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70738" w14:textId="77777777" w:rsidR="00101B02" w:rsidRPr="0085699F" w:rsidRDefault="00101B02" w:rsidP="00AF2467">
      <w:pPr>
        <w:rPr>
          <w:rFonts w:asciiTheme="minorHAnsi" w:hAnsiTheme="minorHAnsi" w:cstheme="minorHAnsi"/>
          <w:sz w:val="22"/>
          <w:szCs w:val="22"/>
        </w:rPr>
      </w:pPr>
    </w:p>
    <w:p w14:paraId="348CD6F8" w14:textId="77777777" w:rsidR="009038F2" w:rsidRPr="0085699F" w:rsidRDefault="009038F2" w:rsidP="00C24E4F">
      <w:pPr>
        <w:rPr>
          <w:rFonts w:asciiTheme="minorHAnsi" w:hAnsiTheme="minorHAnsi" w:cstheme="minorHAnsi"/>
          <w:b/>
          <w:sz w:val="22"/>
          <w:szCs w:val="22"/>
        </w:rPr>
      </w:pPr>
    </w:p>
    <w:p w14:paraId="1A1FC9F4" w14:textId="77777777" w:rsidR="0068025D" w:rsidRPr="0085699F" w:rsidRDefault="00DF7AFD" w:rsidP="00C24E4F">
      <w:pPr>
        <w:rPr>
          <w:rFonts w:asciiTheme="minorHAnsi" w:hAnsiTheme="minorHAnsi" w:cstheme="minorHAnsi"/>
          <w:b/>
          <w:sz w:val="22"/>
          <w:szCs w:val="22"/>
        </w:rPr>
      </w:pPr>
      <w:r w:rsidRPr="0085699F">
        <w:rPr>
          <w:rFonts w:asciiTheme="minorHAnsi" w:hAnsiTheme="minorHAnsi" w:cstheme="minorHAnsi"/>
          <w:b/>
          <w:sz w:val="22"/>
          <w:szCs w:val="22"/>
        </w:rPr>
        <w:t>N</w:t>
      </w:r>
      <w:r w:rsidR="00C24E4F" w:rsidRPr="0085699F">
        <w:rPr>
          <w:rFonts w:asciiTheme="minorHAnsi" w:hAnsiTheme="minorHAnsi" w:cstheme="minorHAnsi"/>
          <w:b/>
          <w:sz w:val="22"/>
          <w:szCs w:val="22"/>
        </w:rPr>
        <w:t>aručitelj:</w:t>
      </w:r>
    </w:p>
    <w:p w14:paraId="509351A8" w14:textId="77777777" w:rsidR="00B5086C" w:rsidRPr="0085699F" w:rsidRDefault="00B5086C" w:rsidP="00C24E4F">
      <w:pPr>
        <w:jc w:val="both"/>
        <w:rPr>
          <w:rFonts w:asciiTheme="minorHAnsi" w:hAnsiTheme="minorHAnsi" w:cstheme="minorHAnsi"/>
          <w:b/>
          <w:sz w:val="22"/>
          <w:szCs w:val="22"/>
        </w:rPr>
      </w:pPr>
      <w:r w:rsidRPr="0085699F">
        <w:rPr>
          <w:rFonts w:asciiTheme="minorHAnsi" w:hAnsiTheme="minorHAnsi" w:cstheme="minorHAnsi"/>
          <w:b/>
          <w:sz w:val="22"/>
          <w:szCs w:val="22"/>
        </w:rPr>
        <w:t>KINEZIOLOŠKI FAKULTET</w:t>
      </w:r>
    </w:p>
    <w:p w14:paraId="3EB086D4" w14:textId="77777777" w:rsidR="00C24E4F" w:rsidRPr="0085699F" w:rsidRDefault="00B5086C" w:rsidP="00C24E4F">
      <w:pPr>
        <w:jc w:val="both"/>
        <w:rPr>
          <w:rFonts w:asciiTheme="minorHAnsi" w:hAnsiTheme="minorHAnsi" w:cstheme="minorHAnsi"/>
          <w:b/>
          <w:sz w:val="22"/>
          <w:szCs w:val="22"/>
        </w:rPr>
      </w:pPr>
      <w:r w:rsidRPr="0085699F">
        <w:rPr>
          <w:rFonts w:asciiTheme="minorHAnsi" w:hAnsiTheme="minorHAnsi" w:cstheme="minorHAnsi"/>
          <w:b/>
          <w:sz w:val="22"/>
          <w:szCs w:val="22"/>
        </w:rPr>
        <w:t xml:space="preserve">SVEUČILIŠTA </w:t>
      </w:r>
      <w:r w:rsidR="00C24E4F" w:rsidRPr="0085699F">
        <w:rPr>
          <w:rFonts w:asciiTheme="minorHAnsi" w:hAnsiTheme="minorHAnsi" w:cstheme="minorHAnsi"/>
          <w:b/>
          <w:sz w:val="22"/>
          <w:szCs w:val="22"/>
        </w:rPr>
        <w:t>U ZAGREBU</w:t>
      </w:r>
    </w:p>
    <w:p w14:paraId="153142F8" w14:textId="77777777" w:rsidR="00C24E4F" w:rsidRPr="0085699F" w:rsidRDefault="00C24E4F" w:rsidP="00C24E4F">
      <w:pPr>
        <w:jc w:val="both"/>
        <w:rPr>
          <w:rFonts w:asciiTheme="minorHAnsi" w:hAnsiTheme="minorHAnsi" w:cstheme="minorHAnsi"/>
          <w:b/>
          <w:sz w:val="22"/>
          <w:szCs w:val="22"/>
        </w:rPr>
      </w:pPr>
      <w:r w:rsidRPr="0085699F">
        <w:rPr>
          <w:rFonts w:asciiTheme="minorHAnsi" w:hAnsiTheme="minorHAnsi" w:cstheme="minorHAnsi"/>
          <w:b/>
          <w:sz w:val="22"/>
          <w:szCs w:val="22"/>
        </w:rPr>
        <w:t xml:space="preserve">Zagreb, </w:t>
      </w:r>
      <w:proofErr w:type="spellStart"/>
      <w:r w:rsidR="00B5086C" w:rsidRPr="0085699F">
        <w:rPr>
          <w:rFonts w:asciiTheme="minorHAnsi" w:hAnsiTheme="minorHAnsi" w:cstheme="minorHAnsi"/>
          <w:b/>
          <w:sz w:val="22"/>
          <w:szCs w:val="22"/>
        </w:rPr>
        <w:t>Horvaćanski</w:t>
      </w:r>
      <w:proofErr w:type="spellEnd"/>
      <w:r w:rsidR="00B5086C" w:rsidRPr="0085699F">
        <w:rPr>
          <w:rFonts w:asciiTheme="minorHAnsi" w:hAnsiTheme="minorHAnsi" w:cstheme="minorHAnsi"/>
          <w:b/>
          <w:sz w:val="22"/>
          <w:szCs w:val="22"/>
        </w:rPr>
        <w:t xml:space="preserve"> zavoj 15</w:t>
      </w:r>
    </w:p>
    <w:p w14:paraId="1DE2D04E" w14:textId="77777777" w:rsidR="00C24E4F" w:rsidRPr="0085699F" w:rsidRDefault="00C24E4F" w:rsidP="00C24E4F">
      <w:pPr>
        <w:jc w:val="both"/>
        <w:rPr>
          <w:rFonts w:asciiTheme="minorHAnsi" w:hAnsiTheme="minorHAnsi" w:cstheme="minorHAnsi"/>
          <w:b/>
          <w:sz w:val="22"/>
          <w:szCs w:val="22"/>
        </w:rPr>
      </w:pPr>
      <w:r w:rsidRPr="0085699F">
        <w:rPr>
          <w:rFonts w:asciiTheme="minorHAnsi" w:hAnsiTheme="minorHAnsi" w:cstheme="minorHAnsi"/>
          <w:b/>
          <w:sz w:val="22"/>
          <w:szCs w:val="22"/>
        </w:rPr>
        <w:t>MB:</w:t>
      </w:r>
      <w:r w:rsidR="004D5071" w:rsidRPr="0085699F">
        <w:rPr>
          <w:rFonts w:asciiTheme="minorHAnsi" w:hAnsiTheme="minorHAnsi" w:cstheme="minorHAnsi"/>
          <w:b/>
          <w:sz w:val="22"/>
          <w:szCs w:val="22"/>
        </w:rPr>
        <w:t xml:space="preserve"> </w:t>
      </w:r>
      <w:r w:rsidR="00486556" w:rsidRPr="0085699F">
        <w:rPr>
          <w:rFonts w:asciiTheme="minorHAnsi" w:hAnsiTheme="minorHAnsi" w:cstheme="minorHAnsi"/>
          <w:b/>
          <w:sz w:val="22"/>
          <w:szCs w:val="22"/>
        </w:rPr>
        <w:t>3274080</w:t>
      </w:r>
    </w:p>
    <w:p w14:paraId="215DFA42" w14:textId="77777777" w:rsidR="00596C5D" w:rsidRPr="0085699F" w:rsidRDefault="00596C5D" w:rsidP="00596C5D">
      <w:pPr>
        <w:rPr>
          <w:rFonts w:asciiTheme="minorHAnsi" w:hAnsiTheme="minorHAnsi" w:cstheme="minorHAnsi"/>
          <w:b/>
          <w:sz w:val="22"/>
          <w:szCs w:val="22"/>
        </w:rPr>
      </w:pPr>
      <w:r w:rsidRPr="0085699F">
        <w:rPr>
          <w:rFonts w:asciiTheme="minorHAnsi" w:hAnsiTheme="minorHAnsi" w:cstheme="minorHAnsi"/>
          <w:b/>
          <w:sz w:val="22"/>
          <w:szCs w:val="22"/>
        </w:rPr>
        <w:t xml:space="preserve">OIB: </w:t>
      </w:r>
      <w:r w:rsidR="00486556" w:rsidRPr="0085699F">
        <w:rPr>
          <w:rFonts w:asciiTheme="minorHAnsi" w:hAnsiTheme="minorHAnsi" w:cstheme="minorHAnsi"/>
          <w:b/>
          <w:sz w:val="22"/>
          <w:szCs w:val="22"/>
        </w:rPr>
        <w:t>25329931628</w:t>
      </w:r>
    </w:p>
    <w:p w14:paraId="2D56791D" w14:textId="77777777" w:rsidR="00C24E4F" w:rsidRPr="0085699F" w:rsidRDefault="00C24E4F" w:rsidP="00C24E4F">
      <w:pPr>
        <w:jc w:val="both"/>
        <w:rPr>
          <w:rFonts w:asciiTheme="minorHAnsi" w:hAnsiTheme="minorHAnsi" w:cstheme="minorHAnsi"/>
          <w:b/>
          <w:color w:val="FF0000"/>
          <w:sz w:val="22"/>
          <w:szCs w:val="22"/>
        </w:rPr>
      </w:pPr>
    </w:p>
    <w:p w14:paraId="69711DC8" w14:textId="77777777" w:rsidR="00445574" w:rsidRPr="0085699F" w:rsidRDefault="00445574" w:rsidP="0074610F">
      <w:pPr>
        <w:pStyle w:val="Normaltekst"/>
        <w:rPr>
          <w:rFonts w:asciiTheme="minorHAnsi" w:hAnsiTheme="minorHAnsi" w:cstheme="minorHAnsi"/>
        </w:rPr>
      </w:pPr>
    </w:p>
    <w:p w14:paraId="3390701A" w14:textId="77777777" w:rsidR="00445574" w:rsidRPr="0085699F" w:rsidRDefault="00445574" w:rsidP="0074610F">
      <w:pPr>
        <w:pStyle w:val="Normaltekst"/>
        <w:rPr>
          <w:rFonts w:asciiTheme="minorHAnsi" w:hAnsiTheme="minorHAnsi" w:cstheme="minorHAnsi"/>
        </w:rPr>
      </w:pPr>
    </w:p>
    <w:p w14:paraId="4729653E" w14:textId="77777777" w:rsidR="00445574" w:rsidRPr="0085699F" w:rsidRDefault="00445574" w:rsidP="006D31C5">
      <w:pPr>
        <w:jc w:val="center"/>
        <w:rPr>
          <w:rFonts w:asciiTheme="minorHAnsi" w:hAnsiTheme="minorHAnsi" w:cstheme="minorHAnsi"/>
          <w:sz w:val="22"/>
          <w:szCs w:val="22"/>
        </w:rPr>
      </w:pPr>
    </w:p>
    <w:p w14:paraId="1A1DE686" w14:textId="77777777" w:rsidR="007C036A" w:rsidRPr="0085699F" w:rsidRDefault="00DF7AFD" w:rsidP="007C036A">
      <w:pPr>
        <w:pStyle w:val="Bezproreda"/>
        <w:jc w:val="center"/>
        <w:rPr>
          <w:rFonts w:asciiTheme="minorHAnsi" w:hAnsiTheme="minorHAnsi" w:cstheme="minorHAnsi"/>
          <w:b/>
          <w:u w:val="single"/>
        </w:rPr>
      </w:pPr>
      <w:r w:rsidRPr="0085699F">
        <w:rPr>
          <w:rFonts w:asciiTheme="minorHAnsi" w:hAnsiTheme="minorHAnsi" w:cstheme="minorHAnsi"/>
          <w:b/>
          <w:u w:val="single"/>
        </w:rPr>
        <w:t>POZIV NA DOSTAVU PONUDA</w:t>
      </w:r>
    </w:p>
    <w:p w14:paraId="082164D8" w14:textId="77777777" w:rsidR="002E123F" w:rsidRPr="0085699F" w:rsidRDefault="002E123F" w:rsidP="007C036A">
      <w:pPr>
        <w:pStyle w:val="Bezproreda"/>
        <w:jc w:val="center"/>
        <w:rPr>
          <w:rFonts w:asciiTheme="minorHAnsi" w:hAnsiTheme="minorHAnsi" w:cstheme="minorHAnsi"/>
          <w:b/>
        </w:rPr>
      </w:pPr>
    </w:p>
    <w:p w14:paraId="042674DC" w14:textId="6645EC35" w:rsidR="007B2F25" w:rsidRDefault="00B52072" w:rsidP="007C036A">
      <w:pPr>
        <w:pStyle w:val="Bezproreda"/>
        <w:jc w:val="center"/>
        <w:rPr>
          <w:rFonts w:asciiTheme="minorHAnsi" w:hAnsiTheme="minorHAnsi" w:cstheme="minorHAnsi"/>
          <w:b/>
        </w:rPr>
      </w:pPr>
      <w:r w:rsidRPr="0085699F">
        <w:rPr>
          <w:rFonts w:asciiTheme="minorHAnsi" w:hAnsiTheme="minorHAnsi" w:cstheme="minorHAnsi"/>
          <w:b/>
        </w:rPr>
        <w:t xml:space="preserve">U POSTUPKU NABAVE </w:t>
      </w:r>
      <w:r w:rsidR="00882632" w:rsidRPr="0085699F">
        <w:rPr>
          <w:rFonts w:asciiTheme="minorHAnsi" w:hAnsiTheme="minorHAnsi" w:cstheme="minorHAnsi"/>
          <w:b/>
        </w:rPr>
        <w:t>KOJI SE PROVODI</w:t>
      </w:r>
      <w:r w:rsidR="005024A7" w:rsidRPr="0085699F">
        <w:rPr>
          <w:rFonts w:asciiTheme="minorHAnsi" w:hAnsiTheme="minorHAnsi" w:cstheme="minorHAnsi"/>
          <w:b/>
        </w:rPr>
        <w:t xml:space="preserve"> SUKLADNO PRAVILNIKU O NABAVI RO</w:t>
      </w:r>
      <w:r w:rsidR="00DF7AFD" w:rsidRPr="0085699F">
        <w:rPr>
          <w:rFonts w:asciiTheme="minorHAnsi" w:hAnsiTheme="minorHAnsi" w:cstheme="minorHAnsi"/>
          <w:b/>
        </w:rPr>
        <w:t xml:space="preserve">BA, RADOVA I/ILI USLUGA </w:t>
      </w:r>
      <w:r w:rsidR="00EF756B" w:rsidRPr="0085699F">
        <w:rPr>
          <w:rFonts w:asciiTheme="minorHAnsi" w:hAnsiTheme="minorHAnsi" w:cstheme="minorHAnsi"/>
          <w:b/>
          <w:caps/>
        </w:rPr>
        <w:t>čija je procijenjena vrijednost jednaka ili veća od 150.000,00 kn</w:t>
      </w:r>
      <w:r w:rsidR="00EF756B" w:rsidRPr="0085699F">
        <w:rPr>
          <w:rFonts w:asciiTheme="minorHAnsi" w:hAnsiTheme="minorHAnsi" w:cstheme="minorHAnsi"/>
          <w:b/>
        </w:rPr>
        <w:t xml:space="preserve"> </w:t>
      </w:r>
      <w:r w:rsidR="00DF7AFD" w:rsidRPr="0085699F">
        <w:rPr>
          <w:rFonts w:asciiTheme="minorHAnsi" w:hAnsiTheme="minorHAnsi" w:cstheme="minorHAnsi"/>
          <w:b/>
        </w:rPr>
        <w:t xml:space="preserve">ZA NABAVU </w:t>
      </w:r>
      <w:r w:rsidR="007B2F25" w:rsidRPr="0085699F">
        <w:rPr>
          <w:rFonts w:asciiTheme="minorHAnsi" w:hAnsiTheme="minorHAnsi" w:cstheme="minorHAnsi"/>
          <w:b/>
        </w:rPr>
        <w:t xml:space="preserve">: </w:t>
      </w:r>
    </w:p>
    <w:p w14:paraId="790A6E8F" w14:textId="700CBFE8" w:rsidR="00AF5F88" w:rsidRPr="0085699F" w:rsidRDefault="004D568E" w:rsidP="007C036A">
      <w:pPr>
        <w:pStyle w:val="Bezproreda"/>
        <w:jc w:val="center"/>
        <w:rPr>
          <w:rFonts w:asciiTheme="minorHAnsi" w:hAnsiTheme="minorHAnsi" w:cstheme="minorHAnsi"/>
          <w:b/>
        </w:rPr>
      </w:pPr>
      <w:r>
        <w:rPr>
          <w:rFonts w:asciiTheme="minorHAnsi" w:hAnsiTheme="minorHAnsi" w:cstheme="minorHAnsi"/>
          <w:b/>
        </w:rPr>
        <w:t>Dijagnostičke opreme</w:t>
      </w:r>
    </w:p>
    <w:p w14:paraId="6BC2F04B" w14:textId="2195F347" w:rsidR="007C036A" w:rsidRDefault="007C036A" w:rsidP="007C036A">
      <w:pPr>
        <w:pStyle w:val="Bezproreda"/>
        <w:jc w:val="center"/>
        <w:rPr>
          <w:rFonts w:asciiTheme="minorHAnsi" w:hAnsiTheme="minorHAnsi" w:cstheme="minorHAnsi"/>
          <w:b/>
        </w:rPr>
      </w:pPr>
      <w:proofErr w:type="spellStart"/>
      <w:r w:rsidRPr="00F75EBA">
        <w:rPr>
          <w:rFonts w:asciiTheme="minorHAnsi" w:hAnsiTheme="minorHAnsi" w:cstheme="minorHAnsi"/>
          <w:b/>
        </w:rPr>
        <w:t>Ev.broj</w:t>
      </w:r>
      <w:proofErr w:type="spellEnd"/>
      <w:r w:rsidRPr="00F75EBA">
        <w:rPr>
          <w:rFonts w:asciiTheme="minorHAnsi" w:hAnsiTheme="minorHAnsi" w:cstheme="minorHAnsi"/>
          <w:b/>
        </w:rPr>
        <w:t xml:space="preserve"> </w:t>
      </w:r>
      <w:r w:rsidR="005378A6" w:rsidRPr="00F75EBA">
        <w:rPr>
          <w:rFonts w:asciiTheme="minorHAnsi" w:hAnsiTheme="minorHAnsi" w:cstheme="minorHAnsi"/>
          <w:b/>
        </w:rPr>
        <w:t xml:space="preserve"> </w:t>
      </w:r>
      <w:r w:rsidR="004D568E">
        <w:rPr>
          <w:rFonts w:asciiTheme="minorHAnsi" w:hAnsiTheme="minorHAnsi" w:cstheme="minorHAnsi"/>
          <w:b/>
        </w:rPr>
        <w:t>93</w:t>
      </w:r>
      <w:r w:rsidR="00B904F8" w:rsidRPr="00F75EBA">
        <w:rPr>
          <w:rFonts w:asciiTheme="minorHAnsi" w:hAnsiTheme="minorHAnsi" w:cstheme="minorHAnsi"/>
          <w:b/>
        </w:rPr>
        <w:t>/</w:t>
      </w:r>
      <w:r w:rsidR="00B307F3" w:rsidRPr="00F75EBA">
        <w:rPr>
          <w:rFonts w:asciiTheme="minorHAnsi" w:hAnsiTheme="minorHAnsi" w:cstheme="minorHAnsi"/>
          <w:b/>
        </w:rPr>
        <w:t xml:space="preserve"> </w:t>
      </w:r>
      <w:r w:rsidR="005378A6" w:rsidRPr="00F75EBA">
        <w:rPr>
          <w:rFonts w:asciiTheme="minorHAnsi" w:hAnsiTheme="minorHAnsi" w:cstheme="minorHAnsi"/>
          <w:b/>
        </w:rPr>
        <w:t>20</w:t>
      </w:r>
      <w:r w:rsidR="00EF756B" w:rsidRPr="00F75EBA">
        <w:rPr>
          <w:rFonts w:asciiTheme="minorHAnsi" w:hAnsiTheme="minorHAnsi" w:cstheme="minorHAnsi"/>
          <w:b/>
        </w:rPr>
        <w:t>2</w:t>
      </w:r>
      <w:r w:rsidR="00AF5F88">
        <w:rPr>
          <w:rFonts w:asciiTheme="minorHAnsi" w:hAnsiTheme="minorHAnsi" w:cstheme="minorHAnsi"/>
          <w:b/>
        </w:rPr>
        <w:t>1</w:t>
      </w:r>
    </w:p>
    <w:p w14:paraId="30896582" w14:textId="77777777" w:rsidR="007C036A" w:rsidRPr="0085699F" w:rsidRDefault="007C036A" w:rsidP="007C036A">
      <w:pPr>
        <w:pStyle w:val="Bezproreda"/>
        <w:jc w:val="center"/>
        <w:rPr>
          <w:rFonts w:asciiTheme="minorHAnsi" w:hAnsiTheme="minorHAnsi" w:cstheme="minorHAnsi"/>
          <w:b/>
        </w:rPr>
      </w:pPr>
    </w:p>
    <w:p w14:paraId="2207F43C" w14:textId="77777777" w:rsidR="007C036A" w:rsidRPr="0085699F" w:rsidRDefault="007C036A" w:rsidP="007C036A">
      <w:pPr>
        <w:pStyle w:val="Bezproreda"/>
        <w:jc w:val="center"/>
        <w:rPr>
          <w:rFonts w:asciiTheme="minorHAnsi" w:hAnsiTheme="minorHAnsi" w:cstheme="minorHAnsi"/>
        </w:rPr>
      </w:pPr>
    </w:p>
    <w:p w14:paraId="26316AA1" w14:textId="77777777" w:rsidR="007C036A" w:rsidRPr="0085699F" w:rsidRDefault="007C036A" w:rsidP="007C036A">
      <w:pPr>
        <w:pStyle w:val="Bezproreda"/>
        <w:jc w:val="center"/>
        <w:rPr>
          <w:rFonts w:asciiTheme="minorHAnsi" w:hAnsiTheme="minorHAnsi" w:cstheme="minorHAnsi"/>
        </w:rPr>
      </w:pPr>
    </w:p>
    <w:p w14:paraId="50D46B3E" w14:textId="77777777" w:rsidR="007C036A" w:rsidRPr="0085699F" w:rsidRDefault="007C036A" w:rsidP="007C036A">
      <w:pPr>
        <w:pStyle w:val="Bezproreda"/>
        <w:jc w:val="center"/>
        <w:rPr>
          <w:rFonts w:asciiTheme="minorHAnsi" w:hAnsiTheme="minorHAnsi" w:cstheme="minorHAnsi"/>
        </w:rPr>
      </w:pPr>
    </w:p>
    <w:p w14:paraId="002311AE" w14:textId="77777777" w:rsidR="007C036A" w:rsidRPr="0085699F" w:rsidRDefault="007C036A" w:rsidP="007C036A">
      <w:pPr>
        <w:pStyle w:val="Bezproreda"/>
        <w:jc w:val="center"/>
        <w:rPr>
          <w:rFonts w:asciiTheme="minorHAnsi" w:hAnsiTheme="minorHAnsi" w:cstheme="minorHAnsi"/>
        </w:rPr>
      </w:pPr>
    </w:p>
    <w:p w14:paraId="5C69DFC1" w14:textId="77777777" w:rsidR="007C036A" w:rsidRPr="0085699F" w:rsidRDefault="007C036A" w:rsidP="007C036A">
      <w:pPr>
        <w:pStyle w:val="Bezproreda"/>
        <w:rPr>
          <w:rFonts w:asciiTheme="minorHAnsi" w:hAnsiTheme="minorHAnsi" w:cstheme="minorHAnsi"/>
        </w:rPr>
      </w:pPr>
    </w:p>
    <w:p w14:paraId="64B9DB02" w14:textId="77777777" w:rsidR="007C036A" w:rsidRPr="0085699F" w:rsidRDefault="007C036A" w:rsidP="007C036A">
      <w:pPr>
        <w:pStyle w:val="Bezproreda"/>
        <w:rPr>
          <w:rFonts w:asciiTheme="minorHAnsi" w:hAnsiTheme="minorHAnsi" w:cstheme="minorHAnsi"/>
        </w:rPr>
      </w:pPr>
    </w:p>
    <w:p w14:paraId="4913D988" w14:textId="77777777" w:rsidR="007C036A" w:rsidRPr="0085699F" w:rsidRDefault="007C036A" w:rsidP="007C036A">
      <w:pPr>
        <w:pStyle w:val="Bezproreda"/>
        <w:rPr>
          <w:rFonts w:asciiTheme="minorHAnsi" w:hAnsiTheme="minorHAnsi" w:cstheme="minorHAnsi"/>
        </w:rPr>
      </w:pPr>
    </w:p>
    <w:p w14:paraId="198D0F46" w14:textId="77777777" w:rsidR="007C036A" w:rsidRPr="0085699F" w:rsidRDefault="007C036A" w:rsidP="007C036A">
      <w:pPr>
        <w:pStyle w:val="Bezproreda"/>
        <w:rPr>
          <w:rFonts w:asciiTheme="minorHAnsi" w:hAnsiTheme="minorHAnsi" w:cstheme="minorHAnsi"/>
        </w:rPr>
      </w:pPr>
    </w:p>
    <w:p w14:paraId="538FB43D" w14:textId="77777777" w:rsidR="007C036A" w:rsidRPr="0085699F" w:rsidRDefault="007C036A" w:rsidP="007C036A">
      <w:pPr>
        <w:pStyle w:val="Bezproreda"/>
        <w:rPr>
          <w:rFonts w:asciiTheme="minorHAnsi" w:hAnsiTheme="minorHAnsi" w:cstheme="minorHAnsi"/>
        </w:rPr>
      </w:pPr>
    </w:p>
    <w:p w14:paraId="4B0270C2" w14:textId="77777777" w:rsidR="007C036A" w:rsidRPr="0085699F" w:rsidRDefault="007C036A" w:rsidP="007C036A">
      <w:pPr>
        <w:pStyle w:val="Bezproreda"/>
        <w:rPr>
          <w:rFonts w:asciiTheme="minorHAnsi" w:hAnsiTheme="minorHAnsi" w:cstheme="minorHAnsi"/>
        </w:rPr>
      </w:pPr>
    </w:p>
    <w:p w14:paraId="37ACB232" w14:textId="77777777" w:rsidR="007C036A" w:rsidRPr="0085699F" w:rsidRDefault="007C036A" w:rsidP="007C036A">
      <w:pPr>
        <w:pStyle w:val="Bezproreda"/>
        <w:rPr>
          <w:rFonts w:asciiTheme="minorHAnsi" w:hAnsiTheme="minorHAnsi" w:cstheme="minorHAnsi"/>
          <w:b/>
        </w:rPr>
      </w:pPr>
    </w:p>
    <w:p w14:paraId="773CFB55" w14:textId="77777777" w:rsidR="007C036A" w:rsidRPr="0085699F" w:rsidRDefault="007C036A" w:rsidP="007C036A">
      <w:pPr>
        <w:pStyle w:val="Bezproreda"/>
        <w:jc w:val="center"/>
        <w:rPr>
          <w:rFonts w:asciiTheme="minorHAnsi" w:hAnsiTheme="minorHAnsi" w:cstheme="minorHAnsi"/>
          <w:b/>
        </w:rPr>
      </w:pPr>
    </w:p>
    <w:p w14:paraId="7982DD8B" w14:textId="7F32A5F5" w:rsidR="002E123F" w:rsidRPr="0085699F" w:rsidRDefault="007C036A" w:rsidP="009038F2">
      <w:pPr>
        <w:pStyle w:val="Pa8"/>
        <w:tabs>
          <w:tab w:val="left" w:pos="142"/>
        </w:tabs>
        <w:spacing w:after="40"/>
        <w:jc w:val="center"/>
        <w:rPr>
          <w:rFonts w:asciiTheme="minorHAnsi" w:hAnsiTheme="minorHAnsi" w:cstheme="minorHAnsi"/>
          <w:b/>
          <w:sz w:val="22"/>
          <w:szCs w:val="22"/>
        </w:rPr>
      </w:pPr>
      <w:r w:rsidRPr="00F75EBA">
        <w:rPr>
          <w:rFonts w:asciiTheme="minorHAnsi" w:hAnsiTheme="minorHAnsi" w:cstheme="minorHAnsi"/>
          <w:b/>
          <w:sz w:val="22"/>
          <w:szCs w:val="22"/>
        </w:rPr>
        <w:t xml:space="preserve">ZAGREB, </w:t>
      </w:r>
      <w:r w:rsidR="004D568E">
        <w:rPr>
          <w:rFonts w:asciiTheme="minorHAnsi" w:hAnsiTheme="minorHAnsi" w:cstheme="minorHAnsi"/>
          <w:b/>
          <w:sz w:val="22"/>
          <w:szCs w:val="22"/>
        </w:rPr>
        <w:t>studeni</w:t>
      </w:r>
      <w:r w:rsidR="002A7C39" w:rsidRPr="00F75EBA">
        <w:rPr>
          <w:rFonts w:asciiTheme="minorHAnsi" w:hAnsiTheme="minorHAnsi" w:cstheme="minorHAnsi"/>
          <w:b/>
          <w:sz w:val="22"/>
          <w:szCs w:val="22"/>
        </w:rPr>
        <w:t xml:space="preserve"> </w:t>
      </w:r>
      <w:r w:rsidR="005378A6" w:rsidRPr="00F75EBA">
        <w:rPr>
          <w:rFonts w:asciiTheme="minorHAnsi" w:hAnsiTheme="minorHAnsi" w:cstheme="minorHAnsi"/>
          <w:b/>
          <w:sz w:val="22"/>
          <w:szCs w:val="22"/>
        </w:rPr>
        <w:t>20</w:t>
      </w:r>
      <w:r w:rsidR="00EF756B" w:rsidRPr="00F75EBA">
        <w:rPr>
          <w:rFonts w:asciiTheme="minorHAnsi" w:hAnsiTheme="minorHAnsi" w:cstheme="minorHAnsi"/>
          <w:b/>
          <w:sz w:val="22"/>
          <w:szCs w:val="22"/>
        </w:rPr>
        <w:t>2</w:t>
      </w:r>
      <w:r w:rsidR="00AF5F88">
        <w:rPr>
          <w:rFonts w:asciiTheme="minorHAnsi" w:hAnsiTheme="minorHAnsi" w:cstheme="minorHAnsi"/>
          <w:b/>
          <w:sz w:val="22"/>
          <w:szCs w:val="22"/>
        </w:rPr>
        <w:t>2</w:t>
      </w:r>
      <w:r w:rsidRPr="00F75EBA">
        <w:rPr>
          <w:rFonts w:asciiTheme="minorHAnsi" w:hAnsiTheme="minorHAnsi" w:cstheme="minorHAnsi"/>
          <w:b/>
          <w:sz w:val="22"/>
          <w:szCs w:val="22"/>
        </w:rPr>
        <w:t>. godine</w:t>
      </w:r>
    </w:p>
    <w:p w14:paraId="2C7A0C77" w14:textId="77777777" w:rsidR="0074610F" w:rsidRPr="0085699F" w:rsidRDefault="002E123F" w:rsidP="002E123F">
      <w:pPr>
        <w:rPr>
          <w:rFonts w:asciiTheme="minorHAnsi" w:hAnsiTheme="minorHAnsi" w:cstheme="minorHAnsi"/>
          <w:b/>
          <w:color w:val="FF0000"/>
          <w:sz w:val="22"/>
          <w:szCs w:val="22"/>
        </w:rPr>
      </w:pPr>
      <w:r w:rsidRPr="0085699F">
        <w:rPr>
          <w:rFonts w:asciiTheme="minorHAnsi" w:hAnsiTheme="minorHAnsi" w:cstheme="minorHAnsi"/>
          <w:sz w:val="22"/>
          <w:szCs w:val="22"/>
        </w:rPr>
        <w:br w:type="page"/>
      </w:r>
      <w:r w:rsidR="00445574" w:rsidRPr="0085699F">
        <w:rPr>
          <w:rFonts w:asciiTheme="minorHAnsi" w:hAnsiTheme="minorHAnsi" w:cstheme="minorHAnsi"/>
          <w:b/>
          <w:sz w:val="22"/>
          <w:szCs w:val="22"/>
        </w:rPr>
        <w:lastRenderedPageBreak/>
        <w:t>SADRŽAJ</w:t>
      </w:r>
    </w:p>
    <w:p w14:paraId="613D0B84" w14:textId="77777777" w:rsidR="0024004E" w:rsidRPr="0085699F" w:rsidRDefault="0024004E" w:rsidP="0024004E">
      <w:pPr>
        <w:pStyle w:val="Normaltekst"/>
        <w:ind w:left="0"/>
        <w:jc w:val="center"/>
        <w:rPr>
          <w:rFonts w:asciiTheme="minorHAnsi" w:hAnsiTheme="minorHAnsi" w:cstheme="minorHAnsi"/>
          <w:b/>
        </w:rPr>
      </w:pPr>
    </w:p>
    <w:p w14:paraId="7DEFC26E" w14:textId="77777777" w:rsidR="00445574" w:rsidRPr="0085699F" w:rsidRDefault="00445574" w:rsidP="0024004E">
      <w:pPr>
        <w:pStyle w:val="Normaltekst"/>
        <w:tabs>
          <w:tab w:val="right" w:pos="9180"/>
        </w:tabs>
        <w:ind w:left="0"/>
        <w:rPr>
          <w:rFonts w:asciiTheme="minorHAnsi" w:hAnsiTheme="minorHAnsi" w:cstheme="minorHAnsi"/>
          <w:b/>
          <w:bCs/>
        </w:rPr>
      </w:pPr>
      <w:r w:rsidRPr="0085699F">
        <w:rPr>
          <w:rFonts w:asciiTheme="minorHAnsi" w:hAnsiTheme="minorHAnsi" w:cstheme="minorHAnsi"/>
          <w:b/>
        </w:rPr>
        <w:t>Poglavlje</w:t>
      </w:r>
      <w:r w:rsidR="00203CD9" w:rsidRPr="0085699F">
        <w:rPr>
          <w:rFonts w:asciiTheme="minorHAnsi" w:hAnsiTheme="minorHAnsi" w:cstheme="minorHAnsi"/>
          <w:b/>
        </w:rPr>
        <w:tab/>
        <w:t>S</w:t>
      </w:r>
      <w:r w:rsidRPr="0085699F">
        <w:rPr>
          <w:rFonts w:asciiTheme="minorHAnsi" w:hAnsiTheme="minorHAnsi" w:cstheme="minorHAnsi"/>
          <w:b/>
          <w:bCs/>
        </w:rPr>
        <w:t>tr.</w:t>
      </w:r>
    </w:p>
    <w:p w14:paraId="2F9EA1E7" w14:textId="615EEEEB" w:rsidR="0080024E" w:rsidRDefault="006D31C5">
      <w:pPr>
        <w:pStyle w:val="Sadraj1"/>
        <w:rPr>
          <w:rFonts w:eastAsiaTheme="minorEastAsia" w:cstheme="minorBidi"/>
          <w:b w:val="0"/>
          <w:color w:val="auto"/>
          <w:lang w:val="en-US"/>
        </w:rPr>
      </w:pPr>
      <w:r w:rsidRPr="0085699F">
        <w:rPr>
          <w:noProof w:val="0"/>
        </w:rPr>
        <w:fldChar w:fldCharType="begin"/>
      </w:r>
      <w:r w:rsidRPr="0085699F">
        <w:rPr>
          <w:noProof w:val="0"/>
        </w:rPr>
        <w:instrText xml:space="preserve"> TOC \o "1-1" \h \z \u </w:instrText>
      </w:r>
      <w:r w:rsidRPr="0085699F">
        <w:rPr>
          <w:noProof w:val="0"/>
        </w:rPr>
        <w:fldChar w:fldCharType="separate"/>
      </w:r>
      <w:hyperlink w:anchor="_Toc53469664" w:history="1">
        <w:r w:rsidR="0080024E" w:rsidRPr="003F567B">
          <w:rPr>
            <w:rStyle w:val="Hiperveza"/>
          </w:rPr>
          <w:t>1.</w:t>
        </w:r>
        <w:r w:rsidR="0080024E">
          <w:rPr>
            <w:rFonts w:eastAsiaTheme="minorEastAsia" w:cstheme="minorBidi"/>
            <w:b w:val="0"/>
            <w:color w:val="auto"/>
            <w:lang w:val="en-US"/>
          </w:rPr>
          <w:tab/>
        </w:r>
        <w:r w:rsidR="0080024E" w:rsidRPr="003F567B">
          <w:rPr>
            <w:rStyle w:val="Hiperveza"/>
          </w:rPr>
          <w:t>Podaci o naručitelju</w:t>
        </w:r>
        <w:r w:rsidR="0080024E">
          <w:rPr>
            <w:webHidden/>
          </w:rPr>
          <w:tab/>
        </w:r>
        <w:r w:rsidR="0080024E">
          <w:rPr>
            <w:webHidden/>
          </w:rPr>
          <w:fldChar w:fldCharType="begin"/>
        </w:r>
        <w:r w:rsidR="0080024E">
          <w:rPr>
            <w:webHidden/>
          </w:rPr>
          <w:instrText xml:space="preserve"> PAGEREF _Toc53469664 \h </w:instrText>
        </w:r>
        <w:r w:rsidR="0080024E">
          <w:rPr>
            <w:webHidden/>
          </w:rPr>
        </w:r>
        <w:r w:rsidR="0080024E">
          <w:rPr>
            <w:webHidden/>
          </w:rPr>
          <w:fldChar w:fldCharType="separate"/>
        </w:r>
        <w:r w:rsidR="00B97B92">
          <w:rPr>
            <w:webHidden/>
          </w:rPr>
          <w:t>3</w:t>
        </w:r>
        <w:r w:rsidR="0080024E">
          <w:rPr>
            <w:webHidden/>
          </w:rPr>
          <w:fldChar w:fldCharType="end"/>
        </w:r>
      </w:hyperlink>
    </w:p>
    <w:p w14:paraId="73B5EEAF" w14:textId="562F1B25" w:rsidR="0080024E" w:rsidRDefault="00590B3D">
      <w:pPr>
        <w:pStyle w:val="Sadraj1"/>
        <w:rPr>
          <w:rFonts w:eastAsiaTheme="minorEastAsia" w:cstheme="minorBidi"/>
          <w:b w:val="0"/>
          <w:color w:val="auto"/>
          <w:lang w:val="en-US"/>
        </w:rPr>
      </w:pPr>
      <w:hyperlink w:anchor="_Toc53469665" w:history="1">
        <w:r w:rsidR="0080024E" w:rsidRPr="003F567B">
          <w:rPr>
            <w:rStyle w:val="Hiperveza"/>
          </w:rPr>
          <w:t>2.</w:t>
        </w:r>
        <w:r w:rsidR="0080024E">
          <w:rPr>
            <w:rFonts w:eastAsiaTheme="minorEastAsia" w:cstheme="minorBidi"/>
            <w:b w:val="0"/>
            <w:color w:val="auto"/>
            <w:lang w:val="en-US"/>
          </w:rPr>
          <w:tab/>
        </w:r>
        <w:r w:rsidR="0080024E" w:rsidRPr="003F567B">
          <w:rPr>
            <w:rStyle w:val="Hiperveza"/>
          </w:rPr>
          <w:t>Podaci o osobi zaduženoj za komunikaciju s Ponuditeljima</w:t>
        </w:r>
        <w:r w:rsidR="0080024E">
          <w:rPr>
            <w:webHidden/>
          </w:rPr>
          <w:tab/>
        </w:r>
        <w:r w:rsidR="0080024E">
          <w:rPr>
            <w:webHidden/>
          </w:rPr>
          <w:fldChar w:fldCharType="begin"/>
        </w:r>
        <w:r w:rsidR="0080024E">
          <w:rPr>
            <w:webHidden/>
          </w:rPr>
          <w:instrText xml:space="preserve"> PAGEREF _Toc53469665 \h </w:instrText>
        </w:r>
        <w:r w:rsidR="0080024E">
          <w:rPr>
            <w:webHidden/>
          </w:rPr>
        </w:r>
        <w:r w:rsidR="0080024E">
          <w:rPr>
            <w:webHidden/>
          </w:rPr>
          <w:fldChar w:fldCharType="separate"/>
        </w:r>
        <w:r w:rsidR="00B97B92">
          <w:rPr>
            <w:webHidden/>
          </w:rPr>
          <w:t>3</w:t>
        </w:r>
        <w:r w:rsidR="0080024E">
          <w:rPr>
            <w:webHidden/>
          </w:rPr>
          <w:fldChar w:fldCharType="end"/>
        </w:r>
      </w:hyperlink>
    </w:p>
    <w:p w14:paraId="2592B2A0" w14:textId="41CF49EA" w:rsidR="0080024E" w:rsidRDefault="00590B3D">
      <w:pPr>
        <w:pStyle w:val="Sadraj1"/>
        <w:rPr>
          <w:rFonts w:eastAsiaTheme="minorEastAsia" w:cstheme="minorBidi"/>
          <w:b w:val="0"/>
          <w:color w:val="auto"/>
          <w:lang w:val="en-US"/>
        </w:rPr>
      </w:pPr>
      <w:hyperlink w:anchor="_Toc53469666" w:history="1">
        <w:r w:rsidR="0080024E" w:rsidRPr="003F567B">
          <w:rPr>
            <w:rStyle w:val="Hiperveza"/>
          </w:rPr>
          <w:t>3.</w:t>
        </w:r>
        <w:r w:rsidR="0080024E">
          <w:rPr>
            <w:rFonts w:eastAsiaTheme="minorEastAsia" w:cstheme="minorBidi"/>
            <w:b w:val="0"/>
            <w:color w:val="auto"/>
            <w:lang w:val="en-US"/>
          </w:rPr>
          <w:tab/>
        </w:r>
        <w:r w:rsidR="0080024E" w:rsidRPr="003F567B">
          <w:rPr>
            <w:rStyle w:val="Hiperveza"/>
          </w:rPr>
          <w:t>Način provedbe postupka nabave, opis predmeta nabave</w:t>
        </w:r>
        <w:r w:rsidR="0080024E">
          <w:rPr>
            <w:webHidden/>
          </w:rPr>
          <w:tab/>
        </w:r>
        <w:r w:rsidR="0080024E">
          <w:rPr>
            <w:webHidden/>
          </w:rPr>
          <w:fldChar w:fldCharType="begin"/>
        </w:r>
        <w:r w:rsidR="0080024E">
          <w:rPr>
            <w:webHidden/>
          </w:rPr>
          <w:instrText xml:space="preserve"> PAGEREF _Toc53469666 \h </w:instrText>
        </w:r>
        <w:r w:rsidR="0080024E">
          <w:rPr>
            <w:webHidden/>
          </w:rPr>
        </w:r>
        <w:r w:rsidR="0080024E">
          <w:rPr>
            <w:webHidden/>
          </w:rPr>
          <w:fldChar w:fldCharType="separate"/>
        </w:r>
        <w:r w:rsidR="00B97B92">
          <w:rPr>
            <w:webHidden/>
          </w:rPr>
          <w:t>3</w:t>
        </w:r>
        <w:r w:rsidR="0080024E">
          <w:rPr>
            <w:webHidden/>
          </w:rPr>
          <w:fldChar w:fldCharType="end"/>
        </w:r>
      </w:hyperlink>
    </w:p>
    <w:p w14:paraId="07DB7221" w14:textId="46131131" w:rsidR="0080024E" w:rsidRDefault="00590B3D">
      <w:pPr>
        <w:pStyle w:val="Sadraj1"/>
        <w:rPr>
          <w:rFonts w:eastAsiaTheme="minorEastAsia" w:cstheme="minorBidi"/>
          <w:b w:val="0"/>
          <w:color w:val="auto"/>
          <w:lang w:val="en-US"/>
        </w:rPr>
      </w:pPr>
      <w:hyperlink w:anchor="_Toc53469667" w:history="1">
        <w:r w:rsidR="0080024E" w:rsidRPr="003F567B">
          <w:rPr>
            <w:rStyle w:val="Hiperveza"/>
          </w:rPr>
          <w:t>4.</w:t>
        </w:r>
        <w:r w:rsidR="0080024E">
          <w:rPr>
            <w:rFonts w:eastAsiaTheme="minorEastAsia" w:cstheme="minorBidi"/>
            <w:b w:val="0"/>
            <w:color w:val="auto"/>
            <w:lang w:val="en-US"/>
          </w:rPr>
          <w:tab/>
        </w:r>
        <w:r w:rsidR="0080024E" w:rsidRPr="003F567B">
          <w:rPr>
            <w:rStyle w:val="Hiperveza"/>
          </w:rPr>
          <w:t>Specifikacija i opis predmeta nabave</w:t>
        </w:r>
        <w:r w:rsidR="0080024E">
          <w:rPr>
            <w:webHidden/>
          </w:rPr>
          <w:tab/>
        </w:r>
        <w:r w:rsidR="0080024E">
          <w:rPr>
            <w:webHidden/>
          </w:rPr>
          <w:fldChar w:fldCharType="begin"/>
        </w:r>
        <w:r w:rsidR="0080024E">
          <w:rPr>
            <w:webHidden/>
          </w:rPr>
          <w:instrText xml:space="preserve"> PAGEREF _Toc53469667 \h </w:instrText>
        </w:r>
        <w:r w:rsidR="0080024E">
          <w:rPr>
            <w:webHidden/>
          </w:rPr>
        </w:r>
        <w:r w:rsidR="0080024E">
          <w:rPr>
            <w:webHidden/>
          </w:rPr>
          <w:fldChar w:fldCharType="separate"/>
        </w:r>
        <w:r w:rsidR="00B97B92">
          <w:rPr>
            <w:webHidden/>
          </w:rPr>
          <w:t>3</w:t>
        </w:r>
        <w:r w:rsidR="0080024E">
          <w:rPr>
            <w:webHidden/>
          </w:rPr>
          <w:fldChar w:fldCharType="end"/>
        </w:r>
      </w:hyperlink>
    </w:p>
    <w:p w14:paraId="08B612D7" w14:textId="3715D8F6" w:rsidR="0080024E" w:rsidRDefault="00590B3D">
      <w:pPr>
        <w:pStyle w:val="Sadraj1"/>
        <w:rPr>
          <w:rFonts w:eastAsiaTheme="minorEastAsia" w:cstheme="minorBidi"/>
          <w:b w:val="0"/>
          <w:color w:val="auto"/>
          <w:lang w:val="en-US"/>
        </w:rPr>
      </w:pPr>
      <w:hyperlink w:anchor="_Toc53469668" w:history="1">
        <w:r w:rsidR="0080024E" w:rsidRPr="003F567B">
          <w:rPr>
            <w:rStyle w:val="Hiperveza"/>
          </w:rPr>
          <w:t>5.</w:t>
        </w:r>
        <w:r w:rsidR="0080024E">
          <w:rPr>
            <w:rFonts w:eastAsiaTheme="minorEastAsia" w:cstheme="minorBidi"/>
            <w:b w:val="0"/>
            <w:color w:val="auto"/>
            <w:lang w:val="en-US"/>
          </w:rPr>
          <w:tab/>
        </w:r>
        <w:r w:rsidR="0080024E" w:rsidRPr="003F567B">
          <w:rPr>
            <w:rStyle w:val="Hiperveza"/>
          </w:rPr>
          <w:t>Vrsta, kvaliteta i opseg predmeta nabave</w:t>
        </w:r>
        <w:r w:rsidR="0080024E">
          <w:rPr>
            <w:webHidden/>
          </w:rPr>
          <w:tab/>
        </w:r>
        <w:r w:rsidR="0080024E">
          <w:rPr>
            <w:webHidden/>
          </w:rPr>
          <w:fldChar w:fldCharType="begin"/>
        </w:r>
        <w:r w:rsidR="0080024E">
          <w:rPr>
            <w:webHidden/>
          </w:rPr>
          <w:instrText xml:space="preserve"> PAGEREF _Toc53469668 \h </w:instrText>
        </w:r>
        <w:r w:rsidR="0080024E">
          <w:rPr>
            <w:webHidden/>
          </w:rPr>
        </w:r>
        <w:r w:rsidR="0080024E">
          <w:rPr>
            <w:webHidden/>
          </w:rPr>
          <w:fldChar w:fldCharType="separate"/>
        </w:r>
        <w:r w:rsidR="00B97B92">
          <w:rPr>
            <w:webHidden/>
          </w:rPr>
          <w:t>4</w:t>
        </w:r>
        <w:r w:rsidR="0080024E">
          <w:rPr>
            <w:webHidden/>
          </w:rPr>
          <w:fldChar w:fldCharType="end"/>
        </w:r>
      </w:hyperlink>
    </w:p>
    <w:p w14:paraId="4BFD7415" w14:textId="6254FF4F" w:rsidR="0080024E" w:rsidRDefault="00590B3D">
      <w:pPr>
        <w:pStyle w:val="Sadraj1"/>
        <w:rPr>
          <w:rFonts w:eastAsiaTheme="minorEastAsia" w:cstheme="minorBidi"/>
          <w:b w:val="0"/>
          <w:color w:val="auto"/>
          <w:lang w:val="en-US"/>
        </w:rPr>
      </w:pPr>
      <w:hyperlink w:anchor="_Toc53469669" w:history="1">
        <w:r w:rsidR="0080024E" w:rsidRPr="003F567B">
          <w:rPr>
            <w:rStyle w:val="Hiperveza"/>
          </w:rPr>
          <w:t>6.</w:t>
        </w:r>
        <w:r w:rsidR="0080024E">
          <w:rPr>
            <w:rFonts w:eastAsiaTheme="minorEastAsia" w:cstheme="minorBidi"/>
            <w:b w:val="0"/>
            <w:color w:val="auto"/>
            <w:lang w:val="en-US"/>
          </w:rPr>
          <w:tab/>
        </w:r>
        <w:r w:rsidR="0080024E" w:rsidRPr="003F567B">
          <w:rPr>
            <w:rStyle w:val="Hiperveza"/>
          </w:rPr>
          <w:t>Mjesto i rok izvršenja predmeta nabave</w:t>
        </w:r>
        <w:r w:rsidR="0080024E">
          <w:rPr>
            <w:webHidden/>
          </w:rPr>
          <w:tab/>
        </w:r>
        <w:r w:rsidR="0080024E">
          <w:rPr>
            <w:webHidden/>
          </w:rPr>
          <w:fldChar w:fldCharType="begin"/>
        </w:r>
        <w:r w:rsidR="0080024E">
          <w:rPr>
            <w:webHidden/>
          </w:rPr>
          <w:instrText xml:space="preserve"> PAGEREF _Toc53469669 \h </w:instrText>
        </w:r>
        <w:r w:rsidR="0080024E">
          <w:rPr>
            <w:webHidden/>
          </w:rPr>
        </w:r>
        <w:r w:rsidR="0080024E">
          <w:rPr>
            <w:webHidden/>
          </w:rPr>
          <w:fldChar w:fldCharType="separate"/>
        </w:r>
        <w:r w:rsidR="00B97B92">
          <w:rPr>
            <w:webHidden/>
          </w:rPr>
          <w:t>4</w:t>
        </w:r>
        <w:r w:rsidR="0080024E">
          <w:rPr>
            <w:webHidden/>
          </w:rPr>
          <w:fldChar w:fldCharType="end"/>
        </w:r>
      </w:hyperlink>
    </w:p>
    <w:p w14:paraId="555B2963" w14:textId="554F4EC0" w:rsidR="0080024E" w:rsidRDefault="00590B3D">
      <w:pPr>
        <w:pStyle w:val="Sadraj1"/>
        <w:rPr>
          <w:rFonts w:eastAsiaTheme="minorEastAsia" w:cstheme="minorBidi"/>
          <w:b w:val="0"/>
          <w:color w:val="auto"/>
          <w:lang w:val="en-US"/>
        </w:rPr>
      </w:pPr>
      <w:hyperlink w:anchor="_Toc53469670" w:history="1">
        <w:r w:rsidR="0080024E" w:rsidRPr="003F567B">
          <w:rPr>
            <w:rStyle w:val="Hiperveza"/>
          </w:rPr>
          <w:t>7.</w:t>
        </w:r>
        <w:r w:rsidR="0080024E">
          <w:rPr>
            <w:rFonts w:eastAsiaTheme="minorEastAsia" w:cstheme="minorBidi"/>
            <w:b w:val="0"/>
            <w:color w:val="auto"/>
            <w:lang w:val="en-US"/>
          </w:rPr>
          <w:tab/>
        </w:r>
        <w:r w:rsidR="0080024E" w:rsidRPr="003F567B">
          <w:rPr>
            <w:rStyle w:val="Hiperveza"/>
          </w:rPr>
          <w:t>Grupe i dijelovi predmeta nabave</w:t>
        </w:r>
        <w:r w:rsidR="0080024E">
          <w:rPr>
            <w:webHidden/>
          </w:rPr>
          <w:tab/>
        </w:r>
        <w:r w:rsidR="0080024E">
          <w:rPr>
            <w:webHidden/>
          </w:rPr>
          <w:fldChar w:fldCharType="begin"/>
        </w:r>
        <w:r w:rsidR="0080024E">
          <w:rPr>
            <w:webHidden/>
          </w:rPr>
          <w:instrText xml:space="preserve"> PAGEREF _Toc53469670 \h </w:instrText>
        </w:r>
        <w:r w:rsidR="0080024E">
          <w:rPr>
            <w:webHidden/>
          </w:rPr>
        </w:r>
        <w:r w:rsidR="0080024E">
          <w:rPr>
            <w:webHidden/>
          </w:rPr>
          <w:fldChar w:fldCharType="separate"/>
        </w:r>
        <w:r w:rsidR="00B97B92">
          <w:rPr>
            <w:webHidden/>
          </w:rPr>
          <w:t>4</w:t>
        </w:r>
        <w:r w:rsidR="0080024E">
          <w:rPr>
            <w:webHidden/>
          </w:rPr>
          <w:fldChar w:fldCharType="end"/>
        </w:r>
      </w:hyperlink>
    </w:p>
    <w:p w14:paraId="254F9A0D" w14:textId="60C1F302" w:rsidR="0080024E" w:rsidRDefault="00590B3D">
      <w:pPr>
        <w:pStyle w:val="Sadraj1"/>
        <w:rPr>
          <w:rFonts w:eastAsiaTheme="minorEastAsia" w:cstheme="minorBidi"/>
          <w:b w:val="0"/>
          <w:color w:val="auto"/>
          <w:lang w:val="en-US"/>
        </w:rPr>
      </w:pPr>
      <w:hyperlink w:anchor="_Toc53469671" w:history="1">
        <w:r w:rsidR="0080024E" w:rsidRPr="003F567B">
          <w:rPr>
            <w:rStyle w:val="Hiperveza"/>
          </w:rPr>
          <w:t>8.</w:t>
        </w:r>
        <w:r w:rsidR="0080024E">
          <w:rPr>
            <w:rFonts w:eastAsiaTheme="minorEastAsia" w:cstheme="minorBidi"/>
            <w:b w:val="0"/>
            <w:color w:val="auto"/>
            <w:lang w:val="en-US"/>
          </w:rPr>
          <w:tab/>
        </w:r>
        <w:r w:rsidR="0080024E" w:rsidRPr="003F567B">
          <w:rPr>
            <w:rStyle w:val="Hiperveza"/>
          </w:rPr>
          <w:t>Obvezni razlozi isključenja ponuditelja</w:t>
        </w:r>
        <w:r w:rsidR="0080024E">
          <w:rPr>
            <w:webHidden/>
          </w:rPr>
          <w:tab/>
        </w:r>
        <w:r w:rsidR="0080024E">
          <w:rPr>
            <w:webHidden/>
          </w:rPr>
          <w:fldChar w:fldCharType="begin"/>
        </w:r>
        <w:r w:rsidR="0080024E">
          <w:rPr>
            <w:webHidden/>
          </w:rPr>
          <w:instrText xml:space="preserve"> PAGEREF _Toc53469671 \h </w:instrText>
        </w:r>
        <w:r w:rsidR="0080024E">
          <w:rPr>
            <w:webHidden/>
          </w:rPr>
        </w:r>
        <w:r w:rsidR="0080024E">
          <w:rPr>
            <w:webHidden/>
          </w:rPr>
          <w:fldChar w:fldCharType="separate"/>
        </w:r>
        <w:r w:rsidR="00B97B92">
          <w:rPr>
            <w:webHidden/>
          </w:rPr>
          <w:t>4</w:t>
        </w:r>
        <w:r w:rsidR="0080024E">
          <w:rPr>
            <w:webHidden/>
          </w:rPr>
          <w:fldChar w:fldCharType="end"/>
        </w:r>
      </w:hyperlink>
    </w:p>
    <w:p w14:paraId="79D5AB74" w14:textId="5B72405C" w:rsidR="0080024E" w:rsidRDefault="00590B3D">
      <w:pPr>
        <w:pStyle w:val="Sadraj1"/>
        <w:rPr>
          <w:rFonts w:eastAsiaTheme="minorEastAsia" w:cstheme="minorBidi"/>
          <w:b w:val="0"/>
          <w:color w:val="auto"/>
          <w:lang w:val="en-US"/>
        </w:rPr>
      </w:pPr>
      <w:hyperlink w:anchor="_Toc53469672" w:history="1">
        <w:r w:rsidR="0080024E" w:rsidRPr="003F567B">
          <w:rPr>
            <w:rStyle w:val="Hiperveza"/>
          </w:rPr>
          <w:t>9.</w:t>
        </w:r>
        <w:r w:rsidR="0080024E">
          <w:rPr>
            <w:rFonts w:eastAsiaTheme="minorEastAsia" w:cstheme="minorBidi"/>
            <w:b w:val="0"/>
            <w:color w:val="auto"/>
            <w:lang w:val="en-US"/>
          </w:rPr>
          <w:tab/>
        </w:r>
        <w:r w:rsidR="0080024E" w:rsidRPr="003F567B">
          <w:rPr>
            <w:rStyle w:val="Hiperveza"/>
          </w:rPr>
          <w:t>Dokazivanje sposobnosti Ponuditelja</w:t>
        </w:r>
        <w:r w:rsidR="0080024E">
          <w:rPr>
            <w:webHidden/>
          </w:rPr>
          <w:tab/>
        </w:r>
        <w:r w:rsidR="0080024E">
          <w:rPr>
            <w:webHidden/>
          </w:rPr>
          <w:fldChar w:fldCharType="begin"/>
        </w:r>
        <w:r w:rsidR="0080024E">
          <w:rPr>
            <w:webHidden/>
          </w:rPr>
          <w:instrText xml:space="preserve"> PAGEREF _Toc53469672 \h </w:instrText>
        </w:r>
        <w:r w:rsidR="0080024E">
          <w:rPr>
            <w:webHidden/>
          </w:rPr>
        </w:r>
        <w:r w:rsidR="0080024E">
          <w:rPr>
            <w:webHidden/>
          </w:rPr>
          <w:fldChar w:fldCharType="separate"/>
        </w:r>
        <w:r w:rsidR="00B97B92">
          <w:rPr>
            <w:webHidden/>
          </w:rPr>
          <w:t>6</w:t>
        </w:r>
        <w:r w:rsidR="0080024E">
          <w:rPr>
            <w:webHidden/>
          </w:rPr>
          <w:fldChar w:fldCharType="end"/>
        </w:r>
      </w:hyperlink>
    </w:p>
    <w:p w14:paraId="151F6CF7" w14:textId="4F71416C" w:rsidR="0080024E" w:rsidRDefault="00590B3D">
      <w:pPr>
        <w:pStyle w:val="Sadraj1"/>
        <w:rPr>
          <w:rFonts w:eastAsiaTheme="minorEastAsia" w:cstheme="minorBidi"/>
          <w:b w:val="0"/>
          <w:color w:val="auto"/>
          <w:lang w:val="en-US"/>
        </w:rPr>
      </w:pPr>
      <w:hyperlink w:anchor="_Toc53469673" w:history="1">
        <w:r w:rsidR="0080024E" w:rsidRPr="003F567B">
          <w:rPr>
            <w:rStyle w:val="Hiperveza"/>
          </w:rPr>
          <w:t>10.</w:t>
        </w:r>
        <w:r w:rsidR="0080024E">
          <w:rPr>
            <w:rFonts w:eastAsiaTheme="minorEastAsia" w:cstheme="minorBidi"/>
            <w:b w:val="0"/>
            <w:color w:val="auto"/>
            <w:lang w:val="en-US"/>
          </w:rPr>
          <w:tab/>
        </w:r>
        <w:r w:rsidR="0080024E" w:rsidRPr="003F567B">
          <w:rPr>
            <w:rStyle w:val="Hiperveza"/>
          </w:rPr>
          <w:t>Oblik ponude</w:t>
        </w:r>
        <w:r w:rsidR="0080024E">
          <w:rPr>
            <w:webHidden/>
          </w:rPr>
          <w:tab/>
        </w:r>
        <w:r w:rsidR="0080024E">
          <w:rPr>
            <w:webHidden/>
          </w:rPr>
          <w:fldChar w:fldCharType="begin"/>
        </w:r>
        <w:r w:rsidR="0080024E">
          <w:rPr>
            <w:webHidden/>
          </w:rPr>
          <w:instrText xml:space="preserve"> PAGEREF _Toc53469673 \h </w:instrText>
        </w:r>
        <w:r w:rsidR="0080024E">
          <w:rPr>
            <w:webHidden/>
          </w:rPr>
        </w:r>
        <w:r w:rsidR="0080024E">
          <w:rPr>
            <w:webHidden/>
          </w:rPr>
          <w:fldChar w:fldCharType="separate"/>
        </w:r>
        <w:r w:rsidR="00B97B92">
          <w:rPr>
            <w:webHidden/>
          </w:rPr>
          <w:t>6</w:t>
        </w:r>
        <w:r w:rsidR="0080024E">
          <w:rPr>
            <w:webHidden/>
          </w:rPr>
          <w:fldChar w:fldCharType="end"/>
        </w:r>
      </w:hyperlink>
    </w:p>
    <w:p w14:paraId="71A401E4" w14:textId="42089F7C" w:rsidR="0080024E" w:rsidRDefault="00590B3D">
      <w:pPr>
        <w:pStyle w:val="Sadraj1"/>
        <w:rPr>
          <w:rFonts w:eastAsiaTheme="minorEastAsia" w:cstheme="minorBidi"/>
          <w:b w:val="0"/>
          <w:color w:val="auto"/>
          <w:lang w:val="en-US"/>
        </w:rPr>
      </w:pPr>
      <w:hyperlink w:anchor="_Toc53469674" w:history="1">
        <w:r w:rsidR="0080024E" w:rsidRPr="003F567B">
          <w:rPr>
            <w:rStyle w:val="Hiperveza"/>
          </w:rPr>
          <w:t>11.</w:t>
        </w:r>
        <w:r w:rsidR="0080024E">
          <w:rPr>
            <w:rFonts w:eastAsiaTheme="minorEastAsia" w:cstheme="minorBidi"/>
            <w:b w:val="0"/>
            <w:color w:val="auto"/>
            <w:lang w:val="en-US"/>
          </w:rPr>
          <w:tab/>
        </w:r>
        <w:r w:rsidR="0080024E" w:rsidRPr="003F567B">
          <w:rPr>
            <w:rStyle w:val="Hiperveza"/>
          </w:rPr>
          <w:t>Način dostave ponude</w:t>
        </w:r>
        <w:r w:rsidR="0080024E">
          <w:rPr>
            <w:webHidden/>
          </w:rPr>
          <w:tab/>
        </w:r>
        <w:r w:rsidR="0080024E">
          <w:rPr>
            <w:webHidden/>
          </w:rPr>
          <w:fldChar w:fldCharType="begin"/>
        </w:r>
        <w:r w:rsidR="0080024E">
          <w:rPr>
            <w:webHidden/>
          </w:rPr>
          <w:instrText xml:space="preserve"> PAGEREF _Toc53469674 \h </w:instrText>
        </w:r>
        <w:r w:rsidR="0080024E">
          <w:rPr>
            <w:webHidden/>
          </w:rPr>
        </w:r>
        <w:r w:rsidR="0080024E">
          <w:rPr>
            <w:webHidden/>
          </w:rPr>
          <w:fldChar w:fldCharType="separate"/>
        </w:r>
        <w:r w:rsidR="00B97B92">
          <w:rPr>
            <w:webHidden/>
          </w:rPr>
          <w:t>7</w:t>
        </w:r>
        <w:r w:rsidR="0080024E">
          <w:rPr>
            <w:webHidden/>
          </w:rPr>
          <w:fldChar w:fldCharType="end"/>
        </w:r>
      </w:hyperlink>
    </w:p>
    <w:p w14:paraId="3BE97094" w14:textId="77F0194E" w:rsidR="0080024E" w:rsidRDefault="00590B3D">
      <w:pPr>
        <w:pStyle w:val="Sadraj1"/>
        <w:rPr>
          <w:rFonts w:eastAsiaTheme="minorEastAsia" w:cstheme="minorBidi"/>
          <w:b w:val="0"/>
          <w:color w:val="auto"/>
          <w:lang w:val="en-US"/>
        </w:rPr>
      </w:pPr>
      <w:hyperlink w:anchor="_Toc53469675" w:history="1">
        <w:r w:rsidR="0080024E" w:rsidRPr="003F567B">
          <w:rPr>
            <w:rStyle w:val="Hiperveza"/>
          </w:rPr>
          <w:t>12.</w:t>
        </w:r>
        <w:r w:rsidR="0080024E">
          <w:rPr>
            <w:rFonts w:eastAsiaTheme="minorEastAsia" w:cstheme="minorBidi"/>
            <w:b w:val="0"/>
            <w:color w:val="auto"/>
            <w:lang w:val="en-US"/>
          </w:rPr>
          <w:tab/>
        </w:r>
        <w:r w:rsidR="0080024E" w:rsidRPr="003F567B">
          <w:rPr>
            <w:rStyle w:val="Hiperveza"/>
          </w:rPr>
          <w:t>Cijena i valuta ponude</w:t>
        </w:r>
        <w:r w:rsidR="0080024E">
          <w:rPr>
            <w:webHidden/>
          </w:rPr>
          <w:tab/>
        </w:r>
        <w:r w:rsidR="0080024E">
          <w:rPr>
            <w:webHidden/>
          </w:rPr>
          <w:fldChar w:fldCharType="begin"/>
        </w:r>
        <w:r w:rsidR="0080024E">
          <w:rPr>
            <w:webHidden/>
          </w:rPr>
          <w:instrText xml:space="preserve"> PAGEREF _Toc53469675 \h </w:instrText>
        </w:r>
        <w:r w:rsidR="0080024E">
          <w:rPr>
            <w:webHidden/>
          </w:rPr>
        </w:r>
        <w:r w:rsidR="0080024E">
          <w:rPr>
            <w:webHidden/>
          </w:rPr>
          <w:fldChar w:fldCharType="separate"/>
        </w:r>
        <w:r w:rsidR="00B97B92">
          <w:rPr>
            <w:webHidden/>
          </w:rPr>
          <w:t>8</w:t>
        </w:r>
        <w:r w:rsidR="0080024E">
          <w:rPr>
            <w:webHidden/>
          </w:rPr>
          <w:fldChar w:fldCharType="end"/>
        </w:r>
      </w:hyperlink>
    </w:p>
    <w:p w14:paraId="0590B536" w14:textId="312F5C85" w:rsidR="0080024E" w:rsidRDefault="00590B3D">
      <w:pPr>
        <w:pStyle w:val="Sadraj1"/>
        <w:rPr>
          <w:rFonts w:eastAsiaTheme="minorEastAsia" w:cstheme="minorBidi"/>
          <w:b w:val="0"/>
          <w:color w:val="auto"/>
          <w:lang w:val="en-US"/>
        </w:rPr>
      </w:pPr>
      <w:hyperlink w:anchor="_Toc53469676" w:history="1">
        <w:r w:rsidR="0080024E" w:rsidRPr="003F567B">
          <w:rPr>
            <w:rStyle w:val="Hiperveza"/>
          </w:rPr>
          <w:t>13.</w:t>
        </w:r>
        <w:r w:rsidR="0080024E">
          <w:rPr>
            <w:rFonts w:eastAsiaTheme="minorEastAsia" w:cstheme="minorBidi"/>
            <w:b w:val="0"/>
            <w:color w:val="auto"/>
            <w:lang w:val="en-US"/>
          </w:rPr>
          <w:tab/>
        </w:r>
        <w:r w:rsidR="0080024E" w:rsidRPr="003F567B">
          <w:rPr>
            <w:rStyle w:val="Hiperveza"/>
          </w:rPr>
          <w:t>Rok, način i uvjeti plaćanja</w:t>
        </w:r>
        <w:r w:rsidR="0080024E">
          <w:rPr>
            <w:webHidden/>
          </w:rPr>
          <w:tab/>
        </w:r>
        <w:r w:rsidR="0080024E">
          <w:rPr>
            <w:webHidden/>
          </w:rPr>
          <w:fldChar w:fldCharType="begin"/>
        </w:r>
        <w:r w:rsidR="0080024E">
          <w:rPr>
            <w:webHidden/>
          </w:rPr>
          <w:instrText xml:space="preserve"> PAGEREF _Toc53469676 \h </w:instrText>
        </w:r>
        <w:r w:rsidR="0080024E">
          <w:rPr>
            <w:webHidden/>
          </w:rPr>
        </w:r>
        <w:r w:rsidR="0080024E">
          <w:rPr>
            <w:webHidden/>
          </w:rPr>
          <w:fldChar w:fldCharType="separate"/>
        </w:r>
        <w:r w:rsidR="00B97B92">
          <w:rPr>
            <w:webHidden/>
          </w:rPr>
          <w:t>8</w:t>
        </w:r>
        <w:r w:rsidR="0080024E">
          <w:rPr>
            <w:webHidden/>
          </w:rPr>
          <w:fldChar w:fldCharType="end"/>
        </w:r>
      </w:hyperlink>
    </w:p>
    <w:p w14:paraId="1B848B1F" w14:textId="0BD81EF1" w:rsidR="0080024E" w:rsidRDefault="00590B3D">
      <w:pPr>
        <w:pStyle w:val="Sadraj1"/>
        <w:rPr>
          <w:rFonts w:eastAsiaTheme="minorEastAsia" w:cstheme="minorBidi"/>
          <w:b w:val="0"/>
          <w:color w:val="auto"/>
          <w:lang w:val="en-US"/>
        </w:rPr>
      </w:pPr>
      <w:hyperlink w:anchor="_Toc53469677" w:history="1">
        <w:r w:rsidR="0080024E" w:rsidRPr="003F567B">
          <w:rPr>
            <w:rStyle w:val="Hiperveza"/>
          </w:rPr>
          <w:t>14.</w:t>
        </w:r>
        <w:r w:rsidR="0080024E">
          <w:rPr>
            <w:rFonts w:eastAsiaTheme="minorEastAsia" w:cstheme="minorBidi"/>
            <w:b w:val="0"/>
            <w:color w:val="auto"/>
            <w:lang w:val="en-US"/>
          </w:rPr>
          <w:tab/>
        </w:r>
        <w:r w:rsidR="0080024E" w:rsidRPr="003F567B">
          <w:rPr>
            <w:rStyle w:val="Hiperveza"/>
          </w:rPr>
          <w:t>Rok valjanosti ponude</w:t>
        </w:r>
        <w:r w:rsidR="0080024E">
          <w:rPr>
            <w:webHidden/>
          </w:rPr>
          <w:tab/>
        </w:r>
        <w:r w:rsidR="0080024E">
          <w:rPr>
            <w:webHidden/>
          </w:rPr>
          <w:fldChar w:fldCharType="begin"/>
        </w:r>
        <w:r w:rsidR="0080024E">
          <w:rPr>
            <w:webHidden/>
          </w:rPr>
          <w:instrText xml:space="preserve"> PAGEREF _Toc53469677 \h </w:instrText>
        </w:r>
        <w:r w:rsidR="0080024E">
          <w:rPr>
            <w:webHidden/>
          </w:rPr>
        </w:r>
        <w:r w:rsidR="0080024E">
          <w:rPr>
            <w:webHidden/>
          </w:rPr>
          <w:fldChar w:fldCharType="separate"/>
        </w:r>
        <w:r w:rsidR="00B97B92">
          <w:rPr>
            <w:webHidden/>
          </w:rPr>
          <w:t>8</w:t>
        </w:r>
        <w:r w:rsidR="0080024E">
          <w:rPr>
            <w:webHidden/>
          </w:rPr>
          <w:fldChar w:fldCharType="end"/>
        </w:r>
      </w:hyperlink>
    </w:p>
    <w:p w14:paraId="46D9E812" w14:textId="77188B0D" w:rsidR="0080024E" w:rsidRDefault="00590B3D">
      <w:pPr>
        <w:pStyle w:val="Sadraj1"/>
        <w:rPr>
          <w:rFonts w:eastAsiaTheme="minorEastAsia" w:cstheme="minorBidi"/>
          <w:b w:val="0"/>
          <w:color w:val="auto"/>
          <w:lang w:val="en-US"/>
        </w:rPr>
      </w:pPr>
      <w:hyperlink w:anchor="_Toc53469678" w:history="1">
        <w:r w:rsidR="0080024E" w:rsidRPr="003F567B">
          <w:rPr>
            <w:rStyle w:val="Hiperveza"/>
          </w:rPr>
          <w:t>15.</w:t>
        </w:r>
        <w:r w:rsidR="0080024E">
          <w:rPr>
            <w:rFonts w:eastAsiaTheme="minorEastAsia" w:cstheme="minorBidi"/>
            <w:b w:val="0"/>
            <w:color w:val="auto"/>
            <w:lang w:val="en-US"/>
          </w:rPr>
          <w:tab/>
        </w:r>
        <w:r w:rsidR="0080024E" w:rsidRPr="003F567B">
          <w:rPr>
            <w:rStyle w:val="Hiperveza"/>
          </w:rPr>
          <w:t>Kriteriji odabira najpovoljnije ponude</w:t>
        </w:r>
        <w:r w:rsidR="0080024E">
          <w:rPr>
            <w:webHidden/>
          </w:rPr>
          <w:tab/>
        </w:r>
        <w:r w:rsidR="0080024E">
          <w:rPr>
            <w:webHidden/>
          </w:rPr>
          <w:fldChar w:fldCharType="begin"/>
        </w:r>
        <w:r w:rsidR="0080024E">
          <w:rPr>
            <w:webHidden/>
          </w:rPr>
          <w:instrText xml:space="preserve"> PAGEREF _Toc53469678 \h </w:instrText>
        </w:r>
        <w:r w:rsidR="0080024E">
          <w:rPr>
            <w:webHidden/>
          </w:rPr>
        </w:r>
        <w:r w:rsidR="0080024E">
          <w:rPr>
            <w:webHidden/>
          </w:rPr>
          <w:fldChar w:fldCharType="separate"/>
        </w:r>
        <w:r w:rsidR="00B97B92">
          <w:rPr>
            <w:webHidden/>
          </w:rPr>
          <w:t>8</w:t>
        </w:r>
        <w:r w:rsidR="0080024E">
          <w:rPr>
            <w:webHidden/>
          </w:rPr>
          <w:fldChar w:fldCharType="end"/>
        </w:r>
      </w:hyperlink>
    </w:p>
    <w:p w14:paraId="30A8E324" w14:textId="7B57BAE5" w:rsidR="0080024E" w:rsidRDefault="00590B3D">
      <w:pPr>
        <w:pStyle w:val="Sadraj1"/>
        <w:rPr>
          <w:rFonts w:eastAsiaTheme="minorEastAsia" w:cstheme="minorBidi"/>
          <w:b w:val="0"/>
          <w:color w:val="auto"/>
          <w:lang w:val="en-US"/>
        </w:rPr>
      </w:pPr>
      <w:hyperlink w:anchor="_Toc53469679" w:history="1">
        <w:r w:rsidR="0080024E" w:rsidRPr="003F567B">
          <w:rPr>
            <w:rStyle w:val="Hiperveza"/>
          </w:rPr>
          <w:t>16.</w:t>
        </w:r>
        <w:r w:rsidR="0080024E">
          <w:rPr>
            <w:rFonts w:eastAsiaTheme="minorEastAsia" w:cstheme="minorBidi"/>
            <w:b w:val="0"/>
            <w:color w:val="auto"/>
            <w:lang w:val="en-US"/>
          </w:rPr>
          <w:tab/>
        </w:r>
        <w:r w:rsidR="0080024E" w:rsidRPr="003F567B">
          <w:rPr>
            <w:rStyle w:val="Hiperveza"/>
          </w:rPr>
          <w:t>Jezik na kojem se dostavlja ponuda</w:t>
        </w:r>
        <w:r w:rsidR="0080024E">
          <w:rPr>
            <w:webHidden/>
          </w:rPr>
          <w:tab/>
        </w:r>
        <w:r w:rsidR="0080024E">
          <w:rPr>
            <w:webHidden/>
          </w:rPr>
          <w:fldChar w:fldCharType="begin"/>
        </w:r>
        <w:r w:rsidR="0080024E">
          <w:rPr>
            <w:webHidden/>
          </w:rPr>
          <w:instrText xml:space="preserve"> PAGEREF _Toc53469679 \h </w:instrText>
        </w:r>
        <w:r w:rsidR="0080024E">
          <w:rPr>
            <w:webHidden/>
          </w:rPr>
        </w:r>
        <w:r w:rsidR="0080024E">
          <w:rPr>
            <w:webHidden/>
          </w:rPr>
          <w:fldChar w:fldCharType="separate"/>
        </w:r>
        <w:r w:rsidR="00B97B92">
          <w:rPr>
            <w:webHidden/>
          </w:rPr>
          <w:t>8</w:t>
        </w:r>
        <w:r w:rsidR="0080024E">
          <w:rPr>
            <w:webHidden/>
          </w:rPr>
          <w:fldChar w:fldCharType="end"/>
        </w:r>
      </w:hyperlink>
    </w:p>
    <w:p w14:paraId="5A1EA56F" w14:textId="6462C167" w:rsidR="0080024E" w:rsidRDefault="00590B3D">
      <w:pPr>
        <w:pStyle w:val="Sadraj1"/>
        <w:rPr>
          <w:rFonts w:eastAsiaTheme="minorEastAsia" w:cstheme="minorBidi"/>
          <w:b w:val="0"/>
          <w:color w:val="auto"/>
          <w:lang w:val="en-US"/>
        </w:rPr>
      </w:pPr>
      <w:hyperlink w:anchor="_Toc53469680" w:history="1">
        <w:r w:rsidR="0080024E" w:rsidRPr="003F567B">
          <w:rPr>
            <w:rStyle w:val="Hiperveza"/>
          </w:rPr>
          <w:t>17.</w:t>
        </w:r>
        <w:r w:rsidR="0080024E">
          <w:rPr>
            <w:rFonts w:eastAsiaTheme="minorEastAsia" w:cstheme="minorBidi"/>
            <w:b w:val="0"/>
            <w:color w:val="auto"/>
            <w:lang w:val="en-US"/>
          </w:rPr>
          <w:tab/>
        </w:r>
        <w:r w:rsidR="0080024E" w:rsidRPr="003F567B">
          <w:rPr>
            <w:rStyle w:val="Hiperveza"/>
          </w:rPr>
          <w:t>Preuzimanje dokumentacije, podnošenje i otvaranje ponuda</w:t>
        </w:r>
        <w:r w:rsidR="0080024E">
          <w:rPr>
            <w:webHidden/>
          </w:rPr>
          <w:tab/>
        </w:r>
        <w:r w:rsidR="0080024E">
          <w:rPr>
            <w:webHidden/>
          </w:rPr>
          <w:fldChar w:fldCharType="begin"/>
        </w:r>
        <w:r w:rsidR="0080024E">
          <w:rPr>
            <w:webHidden/>
          </w:rPr>
          <w:instrText xml:space="preserve"> PAGEREF _Toc53469680 \h </w:instrText>
        </w:r>
        <w:r w:rsidR="0080024E">
          <w:rPr>
            <w:webHidden/>
          </w:rPr>
        </w:r>
        <w:r w:rsidR="0080024E">
          <w:rPr>
            <w:webHidden/>
          </w:rPr>
          <w:fldChar w:fldCharType="separate"/>
        </w:r>
        <w:r w:rsidR="00B97B92">
          <w:rPr>
            <w:webHidden/>
          </w:rPr>
          <w:t>9</w:t>
        </w:r>
        <w:r w:rsidR="0080024E">
          <w:rPr>
            <w:webHidden/>
          </w:rPr>
          <w:fldChar w:fldCharType="end"/>
        </w:r>
      </w:hyperlink>
    </w:p>
    <w:p w14:paraId="64BD667E" w14:textId="645B940E" w:rsidR="0080024E" w:rsidRDefault="00590B3D">
      <w:pPr>
        <w:pStyle w:val="Sadraj1"/>
        <w:rPr>
          <w:rFonts w:eastAsiaTheme="minorEastAsia" w:cstheme="minorBidi"/>
          <w:b w:val="0"/>
          <w:color w:val="auto"/>
          <w:lang w:val="en-US"/>
        </w:rPr>
      </w:pPr>
      <w:hyperlink w:anchor="_Toc53469681" w:history="1">
        <w:r w:rsidR="0080024E" w:rsidRPr="003F567B">
          <w:rPr>
            <w:rStyle w:val="Hiperveza"/>
          </w:rPr>
          <w:t>18.</w:t>
        </w:r>
        <w:r w:rsidR="0080024E">
          <w:rPr>
            <w:rFonts w:eastAsiaTheme="minorEastAsia" w:cstheme="minorBidi"/>
            <w:b w:val="0"/>
            <w:color w:val="auto"/>
            <w:lang w:val="en-US"/>
          </w:rPr>
          <w:tab/>
        </w:r>
        <w:r w:rsidR="0080024E" w:rsidRPr="003F567B">
          <w:rPr>
            <w:rStyle w:val="Hiperveza"/>
          </w:rPr>
          <w:t>Donošenje prijedloga obavijesti o odabiru</w:t>
        </w:r>
        <w:r w:rsidR="0080024E">
          <w:rPr>
            <w:webHidden/>
          </w:rPr>
          <w:tab/>
        </w:r>
        <w:r w:rsidR="0080024E">
          <w:rPr>
            <w:webHidden/>
          </w:rPr>
          <w:fldChar w:fldCharType="begin"/>
        </w:r>
        <w:r w:rsidR="0080024E">
          <w:rPr>
            <w:webHidden/>
          </w:rPr>
          <w:instrText xml:space="preserve"> PAGEREF _Toc53469681 \h </w:instrText>
        </w:r>
        <w:r w:rsidR="0080024E">
          <w:rPr>
            <w:webHidden/>
          </w:rPr>
        </w:r>
        <w:r w:rsidR="0080024E">
          <w:rPr>
            <w:webHidden/>
          </w:rPr>
          <w:fldChar w:fldCharType="separate"/>
        </w:r>
        <w:r w:rsidR="00B97B92">
          <w:rPr>
            <w:webHidden/>
          </w:rPr>
          <w:t>9</w:t>
        </w:r>
        <w:r w:rsidR="0080024E">
          <w:rPr>
            <w:webHidden/>
          </w:rPr>
          <w:fldChar w:fldCharType="end"/>
        </w:r>
      </w:hyperlink>
    </w:p>
    <w:p w14:paraId="5111E170" w14:textId="7E561581" w:rsidR="0080024E" w:rsidRDefault="00590B3D">
      <w:pPr>
        <w:pStyle w:val="Sadraj1"/>
        <w:rPr>
          <w:rFonts w:eastAsiaTheme="minorEastAsia" w:cstheme="minorBidi"/>
          <w:b w:val="0"/>
          <w:color w:val="auto"/>
          <w:lang w:val="en-US"/>
        </w:rPr>
      </w:pPr>
      <w:hyperlink w:anchor="_Toc53469682" w:history="1">
        <w:r w:rsidR="0080024E" w:rsidRPr="003F567B">
          <w:rPr>
            <w:rStyle w:val="Hiperveza"/>
          </w:rPr>
          <w:t>19.</w:t>
        </w:r>
        <w:r w:rsidR="0080024E">
          <w:rPr>
            <w:rFonts w:eastAsiaTheme="minorEastAsia" w:cstheme="minorBidi"/>
            <w:b w:val="0"/>
            <w:color w:val="auto"/>
            <w:lang w:val="en-US"/>
          </w:rPr>
          <w:tab/>
        </w:r>
        <w:r w:rsidR="0080024E" w:rsidRPr="003F567B">
          <w:rPr>
            <w:rStyle w:val="Hiperveza"/>
          </w:rPr>
          <w:t>Upute za popunjavanje Ponudbenog lista</w:t>
        </w:r>
        <w:r w:rsidR="0080024E">
          <w:rPr>
            <w:webHidden/>
          </w:rPr>
          <w:tab/>
        </w:r>
        <w:r w:rsidR="0080024E">
          <w:rPr>
            <w:webHidden/>
          </w:rPr>
          <w:fldChar w:fldCharType="begin"/>
        </w:r>
        <w:r w:rsidR="0080024E">
          <w:rPr>
            <w:webHidden/>
          </w:rPr>
          <w:instrText xml:space="preserve"> PAGEREF _Toc53469682 \h </w:instrText>
        </w:r>
        <w:r w:rsidR="0080024E">
          <w:rPr>
            <w:webHidden/>
          </w:rPr>
        </w:r>
        <w:r w:rsidR="0080024E">
          <w:rPr>
            <w:webHidden/>
          </w:rPr>
          <w:fldChar w:fldCharType="separate"/>
        </w:r>
        <w:r w:rsidR="00B97B92">
          <w:rPr>
            <w:webHidden/>
          </w:rPr>
          <w:t>9</w:t>
        </w:r>
        <w:r w:rsidR="0080024E">
          <w:rPr>
            <w:webHidden/>
          </w:rPr>
          <w:fldChar w:fldCharType="end"/>
        </w:r>
      </w:hyperlink>
    </w:p>
    <w:p w14:paraId="36027495" w14:textId="2BA945C1" w:rsidR="0080024E" w:rsidRDefault="00590B3D">
      <w:pPr>
        <w:pStyle w:val="Sadraj1"/>
        <w:rPr>
          <w:rFonts w:eastAsiaTheme="minorEastAsia" w:cstheme="minorBidi"/>
          <w:b w:val="0"/>
          <w:color w:val="auto"/>
          <w:lang w:val="en-US"/>
        </w:rPr>
      </w:pPr>
      <w:hyperlink w:anchor="_Toc53469683" w:history="1">
        <w:r w:rsidR="0080024E" w:rsidRPr="003F567B">
          <w:rPr>
            <w:rStyle w:val="Hiperveza"/>
          </w:rPr>
          <w:t>20.</w:t>
        </w:r>
        <w:r w:rsidR="0080024E">
          <w:rPr>
            <w:rFonts w:eastAsiaTheme="minorEastAsia" w:cstheme="minorBidi"/>
            <w:b w:val="0"/>
            <w:color w:val="auto"/>
            <w:lang w:val="en-US"/>
          </w:rPr>
          <w:tab/>
        </w:r>
        <w:r w:rsidR="0080024E" w:rsidRPr="003F567B">
          <w:rPr>
            <w:rStyle w:val="Hiperveza"/>
          </w:rPr>
          <w:t>Ostalo</w:t>
        </w:r>
        <w:r w:rsidR="0080024E">
          <w:rPr>
            <w:webHidden/>
          </w:rPr>
          <w:tab/>
        </w:r>
        <w:r w:rsidR="0080024E">
          <w:rPr>
            <w:webHidden/>
          </w:rPr>
          <w:fldChar w:fldCharType="begin"/>
        </w:r>
        <w:r w:rsidR="0080024E">
          <w:rPr>
            <w:webHidden/>
          </w:rPr>
          <w:instrText xml:space="preserve"> PAGEREF _Toc53469683 \h </w:instrText>
        </w:r>
        <w:r w:rsidR="0080024E">
          <w:rPr>
            <w:webHidden/>
          </w:rPr>
        </w:r>
        <w:r w:rsidR="0080024E">
          <w:rPr>
            <w:webHidden/>
          </w:rPr>
          <w:fldChar w:fldCharType="separate"/>
        </w:r>
        <w:r w:rsidR="00B97B92">
          <w:rPr>
            <w:webHidden/>
          </w:rPr>
          <w:t>9</w:t>
        </w:r>
        <w:r w:rsidR="0080024E">
          <w:rPr>
            <w:webHidden/>
          </w:rPr>
          <w:fldChar w:fldCharType="end"/>
        </w:r>
      </w:hyperlink>
    </w:p>
    <w:p w14:paraId="0AD97C49" w14:textId="173F4B61" w:rsidR="00AC1BEA" w:rsidRPr="0085699F" w:rsidRDefault="006D31C5" w:rsidP="00295D3A">
      <w:pPr>
        <w:pStyle w:val="Sadraj1"/>
      </w:pPr>
      <w:r w:rsidRPr="0085699F">
        <w:fldChar w:fldCharType="end"/>
      </w:r>
    </w:p>
    <w:p w14:paraId="5481A0B6" w14:textId="77777777" w:rsidR="0082725F" w:rsidRPr="0085699F" w:rsidRDefault="0082725F" w:rsidP="0082725F">
      <w:pPr>
        <w:rPr>
          <w:rFonts w:asciiTheme="minorHAnsi" w:hAnsiTheme="minorHAnsi" w:cstheme="minorHAnsi"/>
          <w:b/>
          <w:sz w:val="22"/>
          <w:szCs w:val="22"/>
          <w:u w:val="single"/>
        </w:rPr>
      </w:pPr>
      <w:r w:rsidRPr="0085699F">
        <w:rPr>
          <w:rFonts w:asciiTheme="minorHAnsi" w:hAnsiTheme="minorHAnsi" w:cstheme="minorHAnsi"/>
          <w:b/>
          <w:sz w:val="22"/>
          <w:szCs w:val="22"/>
          <w:u w:val="single"/>
        </w:rPr>
        <w:t>PRILOZI:</w:t>
      </w:r>
    </w:p>
    <w:p w14:paraId="0BFF4CB0" w14:textId="77777777" w:rsidR="0082725F" w:rsidRPr="0085699F" w:rsidRDefault="0082725F" w:rsidP="0082725F">
      <w:pPr>
        <w:ind w:left="360"/>
        <w:rPr>
          <w:rFonts w:asciiTheme="minorHAnsi" w:hAnsiTheme="minorHAnsi" w:cstheme="minorHAnsi"/>
          <w:sz w:val="22"/>
          <w:szCs w:val="22"/>
          <w:u w:val="single"/>
        </w:rPr>
      </w:pPr>
    </w:p>
    <w:p w14:paraId="5C2DB9AD" w14:textId="77777777" w:rsidR="00E517DF" w:rsidRPr="0085699F" w:rsidRDefault="00CE1169" w:rsidP="00902FA4">
      <w:pPr>
        <w:pStyle w:val="Naslov8"/>
        <w:keepNext/>
        <w:numPr>
          <w:ilvl w:val="0"/>
          <w:numId w:val="54"/>
        </w:numPr>
        <w:spacing w:before="0" w:after="0"/>
        <w:rPr>
          <w:rFonts w:asciiTheme="minorHAnsi" w:hAnsiTheme="minorHAnsi" w:cstheme="minorHAnsi"/>
          <w:i w:val="0"/>
          <w:sz w:val="22"/>
          <w:szCs w:val="22"/>
        </w:rPr>
      </w:pPr>
      <w:r w:rsidRPr="0085699F">
        <w:rPr>
          <w:rFonts w:asciiTheme="minorHAnsi" w:hAnsiTheme="minorHAnsi" w:cstheme="minorHAnsi"/>
          <w:i w:val="0"/>
          <w:sz w:val="22"/>
          <w:szCs w:val="22"/>
        </w:rPr>
        <w:t>Ponudbeni list- Prilog I</w:t>
      </w:r>
    </w:p>
    <w:p w14:paraId="6D23A1EC" w14:textId="77777777" w:rsidR="009501D4" w:rsidRPr="009501D4" w:rsidRDefault="009501D4" w:rsidP="009501D4">
      <w:pPr>
        <w:pStyle w:val="Odlomakpopisa"/>
        <w:numPr>
          <w:ilvl w:val="0"/>
          <w:numId w:val="54"/>
        </w:numPr>
        <w:rPr>
          <w:rFonts w:asciiTheme="minorHAnsi" w:hAnsiTheme="minorHAnsi" w:cstheme="minorHAnsi"/>
          <w:iCs/>
          <w:sz w:val="22"/>
          <w:szCs w:val="22"/>
        </w:rPr>
      </w:pPr>
      <w:r w:rsidRPr="009501D4">
        <w:rPr>
          <w:rFonts w:asciiTheme="minorHAnsi" w:hAnsiTheme="minorHAnsi" w:cstheme="minorHAnsi"/>
          <w:iCs/>
          <w:sz w:val="22"/>
          <w:szCs w:val="22"/>
        </w:rPr>
        <w:t>Izjava o prihvaćanju uvjeta nadmetanja- Prilog II</w:t>
      </w:r>
    </w:p>
    <w:p w14:paraId="46858990" w14:textId="4025643F" w:rsidR="009501D4" w:rsidRPr="004D568E" w:rsidRDefault="009501D4" w:rsidP="00902FA4">
      <w:pPr>
        <w:pStyle w:val="Naslov8"/>
        <w:keepNext/>
        <w:numPr>
          <w:ilvl w:val="0"/>
          <w:numId w:val="54"/>
        </w:numPr>
        <w:spacing w:before="0" w:after="0"/>
        <w:rPr>
          <w:rFonts w:asciiTheme="minorHAnsi" w:hAnsiTheme="minorHAnsi" w:cstheme="minorHAnsi"/>
          <w:i w:val="0"/>
          <w:sz w:val="22"/>
          <w:szCs w:val="22"/>
        </w:rPr>
      </w:pPr>
      <w:r w:rsidRPr="004D568E">
        <w:rPr>
          <w:rFonts w:asciiTheme="minorHAnsi" w:hAnsiTheme="minorHAnsi" w:cstheme="minorHAnsi"/>
          <w:i w:val="0"/>
          <w:sz w:val="22"/>
          <w:szCs w:val="22"/>
        </w:rPr>
        <w:t>Izjava o nekažnjavanju- Prilog III</w:t>
      </w:r>
    </w:p>
    <w:p w14:paraId="76EC5F60" w14:textId="77777777" w:rsidR="009501D4" w:rsidRPr="009501D4" w:rsidRDefault="009501D4" w:rsidP="009501D4"/>
    <w:p w14:paraId="24516474" w14:textId="77777777" w:rsidR="00DF7AFD" w:rsidRPr="0085699F" w:rsidRDefault="00DF7AFD" w:rsidP="008879BA">
      <w:pPr>
        <w:rPr>
          <w:rFonts w:asciiTheme="minorHAnsi" w:hAnsiTheme="minorHAnsi" w:cstheme="minorHAnsi"/>
          <w:sz w:val="22"/>
          <w:szCs w:val="22"/>
        </w:rPr>
      </w:pPr>
    </w:p>
    <w:p w14:paraId="61876BCA" w14:textId="77777777" w:rsidR="00DF7AFD" w:rsidRPr="0085699F" w:rsidRDefault="00DF7AFD" w:rsidP="008879BA">
      <w:pPr>
        <w:rPr>
          <w:rFonts w:asciiTheme="minorHAnsi" w:hAnsiTheme="minorHAnsi" w:cstheme="minorHAnsi"/>
          <w:sz w:val="22"/>
          <w:szCs w:val="22"/>
        </w:rPr>
      </w:pPr>
    </w:p>
    <w:p w14:paraId="233F0052" w14:textId="77777777" w:rsidR="00DF7AFD" w:rsidRPr="0085699F" w:rsidRDefault="00DF7AFD" w:rsidP="008879BA">
      <w:pPr>
        <w:rPr>
          <w:rFonts w:asciiTheme="minorHAnsi" w:hAnsiTheme="minorHAnsi" w:cstheme="minorHAnsi"/>
          <w:sz w:val="22"/>
          <w:szCs w:val="22"/>
        </w:rPr>
      </w:pPr>
    </w:p>
    <w:p w14:paraId="42FC1EC2" w14:textId="77777777" w:rsidR="005024A7" w:rsidRPr="0085699F" w:rsidRDefault="005024A7" w:rsidP="008879BA">
      <w:pPr>
        <w:rPr>
          <w:rFonts w:asciiTheme="minorHAnsi" w:hAnsiTheme="minorHAnsi" w:cstheme="minorHAnsi"/>
          <w:sz w:val="22"/>
          <w:szCs w:val="22"/>
        </w:rPr>
      </w:pPr>
    </w:p>
    <w:p w14:paraId="5D34D191" w14:textId="77777777" w:rsidR="005024A7" w:rsidRPr="0085699F" w:rsidRDefault="005024A7" w:rsidP="008879BA">
      <w:pPr>
        <w:rPr>
          <w:rFonts w:asciiTheme="minorHAnsi" w:hAnsiTheme="minorHAnsi" w:cstheme="minorHAnsi"/>
          <w:sz w:val="22"/>
          <w:szCs w:val="22"/>
        </w:rPr>
      </w:pPr>
    </w:p>
    <w:p w14:paraId="4E588064" w14:textId="77777777" w:rsidR="005024A7" w:rsidRPr="0085699F" w:rsidRDefault="005024A7" w:rsidP="008879BA">
      <w:pPr>
        <w:rPr>
          <w:rFonts w:asciiTheme="minorHAnsi" w:hAnsiTheme="minorHAnsi" w:cstheme="minorHAnsi"/>
          <w:sz w:val="22"/>
          <w:szCs w:val="22"/>
        </w:rPr>
      </w:pPr>
    </w:p>
    <w:p w14:paraId="34425891" w14:textId="77777777" w:rsidR="005024A7" w:rsidRPr="0085699F" w:rsidRDefault="005024A7" w:rsidP="008879BA">
      <w:pPr>
        <w:rPr>
          <w:rFonts w:asciiTheme="minorHAnsi" w:hAnsiTheme="minorHAnsi" w:cstheme="minorHAnsi"/>
          <w:sz w:val="22"/>
          <w:szCs w:val="22"/>
        </w:rPr>
      </w:pPr>
    </w:p>
    <w:p w14:paraId="704C7D27" w14:textId="77777777" w:rsidR="005024A7" w:rsidRPr="0085699F" w:rsidRDefault="005024A7" w:rsidP="008879BA">
      <w:pPr>
        <w:rPr>
          <w:rFonts w:asciiTheme="minorHAnsi" w:hAnsiTheme="minorHAnsi" w:cstheme="minorHAnsi"/>
          <w:sz w:val="22"/>
          <w:szCs w:val="22"/>
        </w:rPr>
      </w:pPr>
    </w:p>
    <w:p w14:paraId="416A3023" w14:textId="77777777" w:rsidR="005024A7" w:rsidRPr="0085699F" w:rsidRDefault="005024A7" w:rsidP="008879BA">
      <w:pPr>
        <w:rPr>
          <w:rFonts w:asciiTheme="minorHAnsi" w:hAnsiTheme="minorHAnsi" w:cstheme="minorHAnsi"/>
          <w:sz w:val="22"/>
          <w:szCs w:val="22"/>
        </w:rPr>
      </w:pPr>
    </w:p>
    <w:p w14:paraId="21C58901" w14:textId="77777777" w:rsidR="005024A7" w:rsidRPr="0085699F" w:rsidRDefault="005024A7" w:rsidP="008879BA">
      <w:pPr>
        <w:rPr>
          <w:rFonts w:asciiTheme="minorHAnsi" w:hAnsiTheme="minorHAnsi" w:cstheme="minorHAnsi"/>
          <w:sz w:val="22"/>
          <w:szCs w:val="22"/>
        </w:rPr>
      </w:pPr>
    </w:p>
    <w:p w14:paraId="3225C07C" w14:textId="77777777" w:rsidR="005024A7" w:rsidRPr="0085699F" w:rsidRDefault="005024A7" w:rsidP="008879BA">
      <w:pPr>
        <w:rPr>
          <w:rFonts w:asciiTheme="minorHAnsi" w:hAnsiTheme="minorHAnsi" w:cstheme="minorHAnsi"/>
          <w:sz w:val="22"/>
          <w:szCs w:val="22"/>
        </w:rPr>
      </w:pPr>
    </w:p>
    <w:p w14:paraId="6D5615B5" w14:textId="77777777" w:rsidR="005024A7" w:rsidRPr="0085699F" w:rsidRDefault="005024A7" w:rsidP="008879BA">
      <w:pPr>
        <w:rPr>
          <w:rFonts w:asciiTheme="minorHAnsi" w:hAnsiTheme="minorHAnsi" w:cstheme="minorHAnsi"/>
          <w:sz w:val="22"/>
          <w:szCs w:val="22"/>
        </w:rPr>
      </w:pPr>
    </w:p>
    <w:p w14:paraId="1A8BB798" w14:textId="77777777" w:rsidR="00DF7AFD" w:rsidRPr="0085699F" w:rsidRDefault="00DF7AFD" w:rsidP="008879BA">
      <w:pPr>
        <w:rPr>
          <w:rFonts w:asciiTheme="minorHAnsi" w:hAnsiTheme="minorHAnsi" w:cstheme="minorHAnsi"/>
          <w:sz w:val="22"/>
          <w:szCs w:val="22"/>
        </w:rPr>
      </w:pPr>
    </w:p>
    <w:p w14:paraId="7D0EF8FD" w14:textId="77777777" w:rsidR="008879BA" w:rsidRPr="0085699F" w:rsidRDefault="0056010F" w:rsidP="008879BA">
      <w:pPr>
        <w:rPr>
          <w:rFonts w:asciiTheme="minorHAnsi" w:hAnsiTheme="minorHAnsi" w:cstheme="minorHAnsi"/>
          <w:b/>
          <w:sz w:val="22"/>
          <w:szCs w:val="22"/>
        </w:rPr>
      </w:pPr>
      <w:r w:rsidRPr="0085699F">
        <w:rPr>
          <w:rFonts w:asciiTheme="minorHAnsi" w:hAnsiTheme="minorHAnsi" w:cstheme="minorHAnsi"/>
          <w:sz w:val="22"/>
          <w:szCs w:val="22"/>
        </w:rPr>
        <w:tab/>
      </w:r>
    </w:p>
    <w:p w14:paraId="4272F9A5" w14:textId="77777777" w:rsidR="00DF64FF" w:rsidRPr="0085699F" w:rsidRDefault="00626359" w:rsidP="00295D3A">
      <w:pPr>
        <w:pStyle w:val="Naslov1"/>
        <w:tabs>
          <w:tab w:val="num" w:pos="426"/>
        </w:tabs>
        <w:ind w:left="426" w:hanging="426"/>
        <w:rPr>
          <w:rFonts w:asciiTheme="minorHAnsi" w:hAnsiTheme="minorHAnsi" w:cstheme="minorHAnsi"/>
          <w:szCs w:val="22"/>
          <w:u w:val="single"/>
        </w:rPr>
      </w:pPr>
      <w:bookmarkStart w:id="0" w:name="_Toc53469664"/>
      <w:r w:rsidRPr="0085699F">
        <w:rPr>
          <w:rFonts w:asciiTheme="minorHAnsi" w:hAnsiTheme="minorHAnsi" w:cstheme="minorHAnsi"/>
          <w:szCs w:val="22"/>
          <w:u w:val="single"/>
        </w:rPr>
        <w:lastRenderedPageBreak/>
        <w:t>Podaci o naručitelju</w:t>
      </w:r>
      <w:bookmarkEnd w:id="0"/>
    </w:p>
    <w:p w14:paraId="4FE012F8" w14:textId="77777777" w:rsidR="00010F77" w:rsidRPr="0085699F" w:rsidRDefault="00010F77" w:rsidP="002A7C39">
      <w:pPr>
        <w:pStyle w:val="Naslov2"/>
        <w:numPr>
          <w:ilvl w:val="0"/>
          <w:numId w:val="0"/>
        </w:numPr>
        <w:tabs>
          <w:tab w:val="num" w:pos="426"/>
        </w:tabs>
        <w:ind w:left="426"/>
        <w:jc w:val="left"/>
        <w:rPr>
          <w:rFonts w:asciiTheme="minorHAnsi" w:hAnsiTheme="minorHAnsi" w:cstheme="minorHAnsi"/>
          <w:szCs w:val="22"/>
        </w:rPr>
      </w:pPr>
      <w:r w:rsidRPr="0085699F">
        <w:rPr>
          <w:rFonts w:asciiTheme="minorHAnsi" w:hAnsiTheme="minorHAnsi" w:cstheme="minorHAnsi"/>
          <w:szCs w:val="22"/>
        </w:rPr>
        <w:t>Kineziološki fakultet</w:t>
      </w:r>
    </w:p>
    <w:p w14:paraId="6244A0BD" w14:textId="77777777" w:rsidR="00D029DD" w:rsidRPr="0085699F" w:rsidRDefault="00010F77" w:rsidP="002A7C39">
      <w:pPr>
        <w:pStyle w:val="Naslov2"/>
        <w:numPr>
          <w:ilvl w:val="0"/>
          <w:numId w:val="0"/>
        </w:numPr>
        <w:tabs>
          <w:tab w:val="num" w:pos="426"/>
        </w:tabs>
        <w:ind w:left="426"/>
        <w:jc w:val="left"/>
        <w:rPr>
          <w:rFonts w:asciiTheme="minorHAnsi" w:hAnsiTheme="minorHAnsi" w:cstheme="minorHAnsi"/>
          <w:szCs w:val="22"/>
        </w:rPr>
      </w:pPr>
      <w:r w:rsidRPr="0085699F">
        <w:rPr>
          <w:rFonts w:asciiTheme="minorHAnsi" w:hAnsiTheme="minorHAnsi" w:cstheme="minorHAnsi"/>
          <w:szCs w:val="22"/>
        </w:rPr>
        <w:t>Sveučilišta</w:t>
      </w:r>
      <w:r w:rsidR="00D029DD" w:rsidRPr="0085699F">
        <w:rPr>
          <w:rFonts w:asciiTheme="minorHAnsi" w:hAnsiTheme="minorHAnsi" w:cstheme="minorHAnsi"/>
          <w:szCs w:val="22"/>
        </w:rPr>
        <w:t xml:space="preserve"> u Zagrebu</w:t>
      </w:r>
      <w:r w:rsidR="005907B6" w:rsidRPr="0085699F">
        <w:rPr>
          <w:rFonts w:asciiTheme="minorHAnsi" w:hAnsiTheme="minorHAnsi" w:cstheme="minorHAnsi"/>
          <w:szCs w:val="22"/>
        </w:rPr>
        <w:t xml:space="preserve"> </w:t>
      </w:r>
    </w:p>
    <w:p w14:paraId="7DD75B08" w14:textId="77777777" w:rsidR="00D029DD" w:rsidRPr="0085699F" w:rsidRDefault="00010F77" w:rsidP="002A7C39">
      <w:pPr>
        <w:pStyle w:val="Naslov2"/>
        <w:numPr>
          <w:ilvl w:val="0"/>
          <w:numId w:val="0"/>
        </w:numPr>
        <w:tabs>
          <w:tab w:val="num" w:pos="426"/>
        </w:tabs>
        <w:ind w:left="426"/>
        <w:jc w:val="left"/>
        <w:rPr>
          <w:rFonts w:asciiTheme="minorHAnsi" w:hAnsiTheme="minorHAnsi" w:cstheme="minorHAnsi"/>
          <w:szCs w:val="22"/>
        </w:rPr>
      </w:pPr>
      <w:proofErr w:type="spellStart"/>
      <w:r w:rsidRPr="0085699F">
        <w:rPr>
          <w:rFonts w:asciiTheme="minorHAnsi" w:hAnsiTheme="minorHAnsi" w:cstheme="minorHAnsi"/>
          <w:szCs w:val="22"/>
        </w:rPr>
        <w:t>Horvaćanski</w:t>
      </w:r>
      <w:proofErr w:type="spellEnd"/>
      <w:r w:rsidRPr="0085699F">
        <w:rPr>
          <w:rFonts w:asciiTheme="minorHAnsi" w:hAnsiTheme="minorHAnsi" w:cstheme="minorHAnsi"/>
          <w:szCs w:val="22"/>
        </w:rPr>
        <w:t xml:space="preserve"> zavoj 15</w:t>
      </w:r>
    </w:p>
    <w:p w14:paraId="49CC4315" w14:textId="77777777" w:rsidR="00D029DD" w:rsidRPr="0085699F" w:rsidRDefault="00D029DD" w:rsidP="002A7C39">
      <w:pPr>
        <w:pStyle w:val="Naslov2"/>
        <w:numPr>
          <w:ilvl w:val="0"/>
          <w:numId w:val="0"/>
        </w:numPr>
        <w:tabs>
          <w:tab w:val="num" w:pos="426"/>
        </w:tabs>
        <w:ind w:left="426"/>
        <w:jc w:val="left"/>
        <w:rPr>
          <w:rFonts w:asciiTheme="minorHAnsi" w:hAnsiTheme="minorHAnsi" w:cstheme="minorHAnsi"/>
          <w:szCs w:val="22"/>
        </w:rPr>
      </w:pPr>
      <w:r w:rsidRPr="0085699F">
        <w:rPr>
          <w:rFonts w:asciiTheme="minorHAnsi" w:hAnsiTheme="minorHAnsi" w:cstheme="minorHAnsi"/>
          <w:szCs w:val="22"/>
        </w:rPr>
        <w:t>10 000 Zagreb</w:t>
      </w:r>
    </w:p>
    <w:p w14:paraId="3C365C2A" w14:textId="77777777" w:rsidR="00D029DD" w:rsidRPr="0085699F" w:rsidRDefault="00D029DD" w:rsidP="002A7C39">
      <w:pPr>
        <w:pStyle w:val="Naslov2"/>
        <w:numPr>
          <w:ilvl w:val="0"/>
          <w:numId w:val="0"/>
        </w:numPr>
        <w:tabs>
          <w:tab w:val="num" w:pos="426"/>
        </w:tabs>
        <w:ind w:left="426"/>
        <w:jc w:val="left"/>
        <w:rPr>
          <w:rFonts w:asciiTheme="minorHAnsi" w:hAnsiTheme="minorHAnsi" w:cstheme="minorHAnsi"/>
          <w:szCs w:val="22"/>
        </w:rPr>
      </w:pPr>
      <w:r w:rsidRPr="0085699F">
        <w:rPr>
          <w:rFonts w:asciiTheme="minorHAnsi" w:hAnsiTheme="minorHAnsi" w:cstheme="minorHAnsi"/>
          <w:szCs w:val="22"/>
        </w:rPr>
        <w:t xml:space="preserve">Matični broj: </w:t>
      </w:r>
      <w:r w:rsidR="00AB2BB9" w:rsidRPr="0085699F">
        <w:rPr>
          <w:rFonts w:asciiTheme="minorHAnsi" w:hAnsiTheme="minorHAnsi" w:cstheme="minorHAnsi"/>
          <w:szCs w:val="22"/>
        </w:rPr>
        <w:t>3274080</w:t>
      </w:r>
    </w:p>
    <w:p w14:paraId="0C7A8171" w14:textId="77777777" w:rsidR="00B32A34" w:rsidRPr="0085699F" w:rsidRDefault="0041265B" w:rsidP="002A7C39">
      <w:pPr>
        <w:pStyle w:val="Normaltekst"/>
        <w:tabs>
          <w:tab w:val="num" w:pos="426"/>
        </w:tabs>
        <w:ind w:left="426"/>
        <w:rPr>
          <w:rFonts w:asciiTheme="minorHAnsi" w:hAnsiTheme="minorHAnsi" w:cstheme="minorHAnsi"/>
        </w:rPr>
      </w:pPr>
      <w:r w:rsidRPr="0085699F">
        <w:rPr>
          <w:rFonts w:asciiTheme="minorHAnsi" w:hAnsiTheme="minorHAnsi" w:cstheme="minorHAnsi"/>
        </w:rPr>
        <w:t xml:space="preserve">PDV IB broj / </w:t>
      </w:r>
      <w:r w:rsidR="00B32A34" w:rsidRPr="0085699F">
        <w:rPr>
          <w:rFonts w:asciiTheme="minorHAnsi" w:hAnsiTheme="minorHAnsi" w:cstheme="minorHAnsi"/>
        </w:rPr>
        <w:t xml:space="preserve">OIB: </w:t>
      </w:r>
      <w:r w:rsidRPr="0085699F">
        <w:rPr>
          <w:rFonts w:asciiTheme="minorHAnsi" w:hAnsiTheme="minorHAnsi" w:cstheme="minorHAnsi"/>
        </w:rPr>
        <w:t>HR</w:t>
      </w:r>
      <w:r w:rsidRPr="0085699F">
        <w:rPr>
          <w:rFonts w:asciiTheme="minorHAnsi" w:hAnsiTheme="minorHAnsi" w:cstheme="minorHAnsi"/>
          <w:b/>
        </w:rPr>
        <w:t xml:space="preserve"> </w:t>
      </w:r>
      <w:r w:rsidR="00AB2BB9" w:rsidRPr="0085699F">
        <w:rPr>
          <w:rFonts w:asciiTheme="minorHAnsi" w:hAnsiTheme="minorHAnsi" w:cstheme="minorHAnsi"/>
        </w:rPr>
        <w:t xml:space="preserve"> 25329931628</w:t>
      </w:r>
    </w:p>
    <w:p w14:paraId="52C478C8" w14:textId="77777777" w:rsidR="00626359" w:rsidRPr="0085699F" w:rsidRDefault="00693736" w:rsidP="00295D3A">
      <w:pPr>
        <w:pStyle w:val="Naslov1"/>
        <w:tabs>
          <w:tab w:val="num" w:pos="426"/>
        </w:tabs>
        <w:ind w:left="426" w:hanging="426"/>
        <w:rPr>
          <w:rFonts w:asciiTheme="minorHAnsi" w:hAnsiTheme="minorHAnsi" w:cstheme="minorHAnsi"/>
          <w:szCs w:val="22"/>
          <w:u w:val="single"/>
        </w:rPr>
      </w:pPr>
      <w:bookmarkStart w:id="1" w:name="_Toc53469665"/>
      <w:r w:rsidRPr="0085699F">
        <w:rPr>
          <w:rFonts w:asciiTheme="minorHAnsi" w:hAnsiTheme="minorHAnsi" w:cstheme="minorHAnsi"/>
          <w:szCs w:val="22"/>
          <w:u w:val="single"/>
        </w:rPr>
        <w:t>Podaci o</w:t>
      </w:r>
      <w:r w:rsidR="00626359" w:rsidRPr="0085699F">
        <w:rPr>
          <w:rFonts w:asciiTheme="minorHAnsi" w:hAnsiTheme="minorHAnsi" w:cstheme="minorHAnsi"/>
          <w:szCs w:val="22"/>
          <w:u w:val="single"/>
        </w:rPr>
        <w:t xml:space="preserve"> osobi zaduženoj za komunikaciju s </w:t>
      </w:r>
      <w:r w:rsidR="00B61705" w:rsidRPr="0085699F">
        <w:rPr>
          <w:rFonts w:asciiTheme="minorHAnsi" w:hAnsiTheme="minorHAnsi" w:cstheme="minorHAnsi"/>
          <w:szCs w:val="22"/>
          <w:u w:val="single"/>
        </w:rPr>
        <w:t>Ponuditelj</w:t>
      </w:r>
      <w:r w:rsidR="00626359" w:rsidRPr="0085699F">
        <w:rPr>
          <w:rFonts w:asciiTheme="minorHAnsi" w:hAnsiTheme="minorHAnsi" w:cstheme="minorHAnsi"/>
          <w:szCs w:val="22"/>
          <w:u w:val="single"/>
        </w:rPr>
        <w:t>ima</w:t>
      </w:r>
      <w:bookmarkEnd w:id="1"/>
      <w:r w:rsidR="00626359" w:rsidRPr="0085699F">
        <w:rPr>
          <w:rFonts w:asciiTheme="minorHAnsi" w:hAnsiTheme="minorHAnsi" w:cstheme="minorHAnsi"/>
          <w:szCs w:val="22"/>
          <w:u w:val="single"/>
        </w:rPr>
        <w:t xml:space="preserve"> </w:t>
      </w:r>
    </w:p>
    <w:p w14:paraId="565A7B5A" w14:textId="77777777" w:rsidR="00103760" w:rsidRPr="0085699F" w:rsidRDefault="00B95474" w:rsidP="002A7C39">
      <w:pPr>
        <w:pStyle w:val="Naslov2"/>
        <w:numPr>
          <w:ilvl w:val="0"/>
          <w:numId w:val="0"/>
        </w:numPr>
        <w:tabs>
          <w:tab w:val="num" w:pos="426"/>
        </w:tabs>
        <w:ind w:left="426"/>
        <w:rPr>
          <w:rFonts w:asciiTheme="minorHAnsi" w:hAnsiTheme="minorHAnsi" w:cstheme="minorHAnsi"/>
          <w:szCs w:val="22"/>
        </w:rPr>
      </w:pPr>
      <w:r w:rsidRPr="0085699F">
        <w:rPr>
          <w:rFonts w:asciiTheme="minorHAnsi" w:hAnsiTheme="minorHAnsi" w:cstheme="minorHAnsi"/>
          <w:szCs w:val="22"/>
        </w:rPr>
        <w:t>Telefon: 01/3658-632</w:t>
      </w:r>
    </w:p>
    <w:p w14:paraId="683B1EB5" w14:textId="77777777" w:rsidR="00D029DD" w:rsidRPr="0085699F" w:rsidRDefault="00103760" w:rsidP="002A7C39">
      <w:pPr>
        <w:pStyle w:val="Naslov2"/>
        <w:numPr>
          <w:ilvl w:val="0"/>
          <w:numId w:val="0"/>
        </w:numPr>
        <w:tabs>
          <w:tab w:val="num" w:pos="426"/>
        </w:tabs>
        <w:ind w:left="426"/>
        <w:rPr>
          <w:rFonts w:asciiTheme="minorHAnsi" w:hAnsiTheme="minorHAnsi" w:cstheme="minorHAnsi"/>
          <w:szCs w:val="22"/>
        </w:rPr>
      </w:pPr>
      <w:r w:rsidRPr="0085699F">
        <w:rPr>
          <w:rFonts w:asciiTheme="minorHAnsi" w:hAnsiTheme="minorHAnsi" w:cstheme="minorHAnsi"/>
          <w:szCs w:val="22"/>
        </w:rPr>
        <w:t>Telefaks: 01/</w:t>
      </w:r>
      <w:r w:rsidR="00B95474" w:rsidRPr="0085699F">
        <w:rPr>
          <w:rFonts w:asciiTheme="minorHAnsi" w:hAnsiTheme="minorHAnsi" w:cstheme="minorHAnsi"/>
          <w:szCs w:val="22"/>
        </w:rPr>
        <w:t>3634-146</w:t>
      </w:r>
    </w:p>
    <w:p w14:paraId="3F15FEFD" w14:textId="77777777" w:rsidR="007B2F25" w:rsidRPr="0085699F" w:rsidRDefault="00D029DD" w:rsidP="00B95474">
      <w:pPr>
        <w:pStyle w:val="Naslov2"/>
        <w:numPr>
          <w:ilvl w:val="0"/>
          <w:numId w:val="0"/>
        </w:numPr>
        <w:tabs>
          <w:tab w:val="num" w:pos="426"/>
          <w:tab w:val="left" w:pos="2268"/>
        </w:tabs>
        <w:ind w:left="426"/>
        <w:rPr>
          <w:rFonts w:asciiTheme="minorHAnsi" w:hAnsiTheme="minorHAnsi" w:cstheme="minorHAnsi"/>
          <w:szCs w:val="22"/>
        </w:rPr>
      </w:pPr>
      <w:r w:rsidRPr="0085699F">
        <w:rPr>
          <w:rFonts w:asciiTheme="minorHAnsi" w:hAnsiTheme="minorHAnsi" w:cstheme="minorHAnsi"/>
          <w:szCs w:val="22"/>
        </w:rPr>
        <w:t>Kontakt osoba:</w:t>
      </w:r>
      <w:r w:rsidR="00F65A26" w:rsidRPr="0085699F">
        <w:rPr>
          <w:rFonts w:asciiTheme="minorHAnsi" w:hAnsiTheme="minorHAnsi" w:cstheme="minorHAnsi"/>
          <w:szCs w:val="22"/>
        </w:rPr>
        <w:t xml:space="preserve"> </w:t>
      </w:r>
      <w:r w:rsidR="00B95474" w:rsidRPr="0085699F">
        <w:rPr>
          <w:rFonts w:asciiTheme="minorHAnsi" w:hAnsiTheme="minorHAnsi" w:cstheme="minorHAnsi"/>
          <w:szCs w:val="22"/>
        </w:rPr>
        <w:t xml:space="preserve">Andreja Srebačić </w:t>
      </w:r>
    </w:p>
    <w:p w14:paraId="49E405B4" w14:textId="77777777" w:rsidR="00D029DD" w:rsidRPr="0085699F" w:rsidRDefault="00D029DD" w:rsidP="002A7C39">
      <w:pPr>
        <w:pStyle w:val="Naslov2"/>
        <w:numPr>
          <w:ilvl w:val="0"/>
          <w:numId w:val="0"/>
        </w:numPr>
        <w:tabs>
          <w:tab w:val="num" w:pos="426"/>
        </w:tabs>
        <w:ind w:left="426"/>
        <w:rPr>
          <w:rFonts w:asciiTheme="minorHAnsi" w:hAnsiTheme="minorHAnsi" w:cstheme="minorHAnsi"/>
          <w:color w:val="FF0000"/>
          <w:szCs w:val="22"/>
        </w:rPr>
      </w:pPr>
      <w:r w:rsidRPr="0085699F">
        <w:rPr>
          <w:rFonts w:asciiTheme="minorHAnsi" w:hAnsiTheme="minorHAnsi" w:cstheme="minorHAnsi"/>
          <w:szCs w:val="22"/>
        </w:rPr>
        <w:t>E-mail:</w:t>
      </w:r>
      <w:r w:rsidR="005D6F34" w:rsidRPr="0085699F">
        <w:rPr>
          <w:rFonts w:asciiTheme="minorHAnsi" w:hAnsiTheme="minorHAnsi" w:cstheme="minorHAnsi"/>
          <w:color w:val="FF0000"/>
          <w:szCs w:val="22"/>
        </w:rPr>
        <w:t xml:space="preserve"> </w:t>
      </w:r>
      <w:r w:rsidR="00B95474" w:rsidRPr="0085699F">
        <w:rPr>
          <w:rFonts w:asciiTheme="minorHAnsi" w:hAnsiTheme="minorHAnsi" w:cstheme="minorHAnsi"/>
          <w:szCs w:val="22"/>
        </w:rPr>
        <w:t>andreja.srebacic@kif.hr</w:t>
      </w:r>
    </w:p>
    <w:p w14:paraId="4BBBA368" w14:textId="77777777" w:rsidR="00A830BB" w:rsidRPr="0085699F" w:rsidRDefault="00D029DD" w:rsidP="002A7C39">
      <w:pPr>
        <w:pStyle w:val="Naslov2"/>
        <w:numPr>
          <w:ilvl w:val="0"/>
          <w:numId w:val="0"/>
        </w:numPr>
        <w:tabs>
          <w:tab w:val="num" w:pos="426"/>
        </w:tabs>
        <w:ind w:left="426"/>
        <w:rPr>
          <w:rFonts w:asciiTheme="minorHAnsi" w:hAnsiTheme="minorHAnsi" w:cstheme="minorHAnsi"/>
          <w:szCs w:val="22"/>
        </w:rPr>
      </w:pPr>
      <w:r w:rsidRPr="0085699F">
        <w:rPr>
          <w:rFonts w:asciiTheme="minorHAnsi" w:hAnsiTheme="minorHAnsi" w:cstheme="minorHAnsi"/>
          <w:szCs w:val="22"/>
        </w:rPr>
        <w:t xml:space="preserve">Url: </w:t>
      </w:r>
      <w:r w:rsidR="00F65A26" w:rsidRPr="0085699F">
        <w:rPr>
          <w:rFonts w:asciiTheme="minorHAnsi" w:hAnsiTheme="minorHAnsi" w:cstheme="minorHAnsi"/>
          <w:szCs w:val="22"/>
        </w:rPr>
        <w:t>www.</w:t>
      </w:r>
      <w:r w:rsidR="00B95474" w:rsidRPr="0085699F">
        <w:rPr>
          <w:rFonts w:asciiTheme="minorHAnsi" w:hAnsiTheme="minorHAnsi" w:cstheme="minorHAnsi"/>
          <w:szCs w:val="22"/>
        </w:rPr>
        <w:t>kif.</w:t>
      </w:r>
      <w:r w:rsidR="00F65A26" w:rsidRPr="0085699F">
        <w:rPr>
          <w:rFonts w:asciiTheme="minorHAnsi" w:hAnsiTheme="minorHAnsi" w:cstheme="minorHAnsi"/>
          <w:szCs w:val="22"/>
        </w:rPr>
        <w:t>unizg.hr</w:t>
      </w:r>
    </w:p>
    <w:p w14:paraId="78789E86" w14:textId="77777777" w:rsidR="007B2F25" w:rsidRPr="0085699F" w:rsidRDefault="001B4B01" w:rsidP="00295D3A">
      <w:pPr>
        <w:pStyle w:val="Naslov2"/>
        <w:numPr>
          <w:ilvl w:val="0"/>
          <w:numId w:val="0"/>
        </w:numPr>
        <w:tabs>
          <w:tab w:val="num" w:pos="426"/>
        </w:tabs>
        <w:ind w:left="426"/>
        <w:jc w:val="left"/>
        <w:rPr>
          <w:rFonts w:asciiTheme="minorHAnsi" w:hAnsiTheme="minorHAnsi" w:cstheme="minorHAnsi"/>
          <w:szCs w:val="22"/>
        </w:rPr>
      </w:pPr>
      <w:bookmarkStart w:id="2" w:name="_Toc374957959"/>
      <w:bookmarkStart w:id="3" w:name="_Toc375561644"/>
      <w:bookmarkStart w:id="4" w:name="_Toc389036158"/>
      <w:r w:rsidRPr="0085699F">
        <w:rPr>
          <w:rFonts w:asciiTheme="minorHAnsi" w:hAnsiTheme="minorHAnsi" w:cstheme="minorHAnsi"/>
          <w:szCs w:val="22"/>
        </w:rPr>
        <w:t xml:space="preserve">Sva dodatna pitanja molimo Vas da dostavite isključivo putem </w:t>
      </w:r>
      <w:r w:rsidR="007B2F25" w:rsidRPr="0085699F">
        <w:rPr>
          <w:rFonts w:asciiTheme="minorHAnsi" w:hAnsiTheme="minorHAnsi" w:cstheme="minorHAnsi"/>
          <w:szCs w:val="22"/>
        </w:rPr>
        <w:t>elektroničk</w:t>
      </w:r>
      <w:r w:rsidRPr="0085699F">
        <w:rPr>
          <w:rFonts w:asciiTheme="minorHAnsi" w:hAnsiTheme="minorHAnsi" w:cstheme="minorHAnsi"/>
          <w:szCs w:val="22"/>
        </w:rPr>
        <w:t>e</w:t>
      </w:r>
      <w:r w:rsidR="007B2F25" w:rsidRPr="0085699F">
        <w:rPr>
          <w:rFonts w:asciiTheme="minorHAnsi" w:hAnsiTheme="minorHAnsi" w:cstheme="minorHAnsi"/>
          <w:szCs w:val="22"/>
        </w:rPr>
        <w:t xml:space="preserve"> pošt</w:t>
      </w:r>
      <w:r w:rsidRPr="0085699F">
        <w:rPr>
          <w:rFonts w:asciiTheme="minorHAnsi" w:hAnsiTheme="minorHAnsi" w:cstheme="minorHAnsi"/>
          <w:szCs w:val="22"/>
        </w:rPr>
        <w:t>e na adresu</w:t>
      </w:r>
      <w:r w:rsidR="007B2F25" w:rsidRPr="0085699F">
        <w:rPr>
          <w:rFonts w:asciiTheme="minorHAnsi" w:hAnsiTheme="minorHAnsi" w:cstheme="minorHAnsi"/>
          <w:szCs w:val="22"/>
        </w:rPr>
        <w:t xml:space="preserve"> naručitelja: </w:t>
      </w:r>
      <w:bookmarkEnd w:id="2"/>
      <w:bookmarkEnd w:id="3"/>
      <w:bookmarkEnd w:id="4"/>
      <w:r w:rsidR="00B95474" w:rsidRPr="0085699F">
        <w:rPr>
          <w:rFonts w:asciiTheme="minorHAnsi" w:hAnsiTheme="minorHAnsi" w:cstheme="minorHAnsi"/>
          <w:szCs w:val="22"/>
        </w:rPr>
        <w:t>andreja.srebacic@kif.hr</w:t>
      </w:r>
    </w:p>
    <w:p w14:paraId="46668167" w14:textId="77777777" w:rsidR="00626359" w:rsidRPr="0085699F" w:rsidRDefault="002C2723" w:rsidP="002A7C39">
      <w:pPr>
        <w:pStyle w:val="Naslov1"/>
        <w:tabs>
          <w:tab w:val="num" w:pos="426"/>
        </w:tabs>
        <w:ind w:left="426" w:hanging="426"/>
        <w:rPr>
          <w:rFonts w:asciiTheme="minorHAnsi" w:hAnsiTheme="minorHAnsi" w:cstheme="minorHAnsi"/>
          <w:szCs w:val="22"/>
          <w:u w:val="single"/>
        </w:rPr>
      </w:pPr>
      <w:bookmarkStart w:id="5" w:name="_Toc53469666"/>
      <w:r w:rsidRPr="0085699F">
        <w:rPr>
          <w:rFonts w:asciiTheme="minorHAnsi" w:hAnsiTheme="minorHAnsi" w:cstheme="minorHAnsi"/>
          <w:szCs w:val="22"/>
          <w:u w:val="single"/>
        </w:rPr>
        <w:t>Način provedbe postupka nabave, o</w:t>
      </w:r>
      <w:r w:rsidR="00626359" w:rsidRPr="0085699F">
        <w:rPr>
          <w:rFonts w:asciiTheme="minorHAnsi" w:hAnsiTheme="minorHAnsi" w:cstheme="minorHAnsi"/>
          <w:szCs w:val="22"/>
          <w:u w:val="single"/>
        </w:rPr>
        <w:t>pis predmeta nabave</w:t>
      </w:r>
      <w:bookmarkEnd w:id="5"/>
      <w:r w:rsidR="00626359" w:rsidRPr="0085699F">
        <w:rPr>
          <w:rFonts w:asciiTheme="minorHAnsi" w:hAnsiTheme="minorHAnsi" w:cstheme="minorHAnsi"/>
          <w:szCs w:val="22"/>
          <w:u w:val="single"/>
        </w:rPr>
        <w:t xml:space="preserve"> </w:t>
      </w:r>
    </w:p>
    <w:p w14:paraId="657F16AC" w14:textId="77777777" w:rsidR="00874BE0" w:rsidRPr="0085699F" w:rsidRDefault="005024A7" w:rsidP="002A7C39">
      <w:pPr>
        <w:pStyle w:val="Naslov2"/>
        <w:numPr>
          <w:ilvl w:val="0"/>
          <w:numId w:val="0"/>
        </w:numPr>
        <w:spacing w:after="0"/>
        <w:ind w:left="426"/>
        <w:rPr>
          <w:rFonts w:asciiTheme="minorHAnsi" w:hAnsiTheme="minorHAnsi" w:cstheme="minorHAnsi"/>
          <w:szCs w:val="22"/>
        </w:rPr>
      </w:pPr>
      <w:r w:rsidRPr="0085699F">
        <w:rPr>
          <w:rFonts w:asciiTheme="minorHAnsi" w:hAnsiTheme="minorHAnsi" w:cstheme="minorHAnsi"/>
          <w:b/>
          <w:szCs w:val="22"/>
        </w:rPr>
        <w:t>Nabava se provodi sukladno Pravilniku o nabavi robe i/ili usluga do 200.000,00  odnosno radova do 500.000,00 kuna</w:t>
      </w:r>
    </w:p>
    <w:p w14:paraId="730421EA" w14:textId="72429C46" w:rsidR="00F75EBA" w:rsidRPr="00F75EBA" w:rsidRDefault="00A830BB" w:rsidP="00DC75F1">
      <w:pPr>
        <w:pStyle w:val="Bezproreda"/>
        <w:spacing w:before="120"/>
        <w:ind w:left="426"/>
        <w:jc w:val="both"/>
        <w:rPr>
          <w:rFonts w:asciiTheme="minorHAnsi" w:hAnsiTheme="minorHAnsi" w:cstheme="minorHAnsi"/>
          <w:b/>
        </w:rPr>
      </w:pPr>
      <w:r w:rsidRPr="0085699F">
        <w:rPr>
          <w:rFonts w:asciiTheme="minorHAnsi" w:hAnsiTheme="minorHAnsi" w:cstheme="minorHAnsi"/>
          <w:b/>
        </w:rPr>
        <w:t>Predmet nabave:</w:t>
      </w:r>
      <w:r w:rsidRPr="0085699F">
        <w:rPr>
          <w:rFonts w:asciiTheme="minorHAnsi" w:hAnsiTheme="minorHAnsi" w:cstheme="minorHAnsi"/>
        </w:rPr>
        <w:t xml:space="preserve"> </w:t>
      </w:r>
      <w:r w:rsidR="006F580A">
        <w:rPr>
          <w:rFonts w:asciiTheme="minorHAnsi" w:hAnsiTheme="minorHAnsi" w:cstheme="minorHAnsi"/>
          <w:b/>
        </w:rPr>
        <w:t>nabava dijagnostičke opreme</w:t>
      </w:r>
    </w:p>
    <w:p w14:paraId="21F04770" w14:textId="3247FE95" w:rsidR="00DC75F1" w:rsidRPr="0085699F" w:rsidRDefault="00E207BC" w:rsidP="00DC75F1">
      <w:pPr>
        <w:pStyle w:val="Bezproreda"/>
        <w:spacing w:before="120"/>
        <w:ind w:left="426"/>
        <w:jc w:val="both"/>
        <w:rPr>
          <w:rFonts w:asciiTheme="minorHAnsi" w:hAnsiTheme="minorHAnsi" w:cstheme="minorHAnsi"/>
        </w:rPr>
      </w:pPr>
      <w:r w:rsidRPr="0085699F">
        <w:rPr>
          <w:rFonts w:asciiTheme="minorHAnsi" w:hAnsiTheme="minorHAnsi" w:cstheme="minorHAnsi"/>
          <w:b/>
        </w:rPr>
        <w:t>Procijenjena vrijednost nabave:</w:t>
      </w:r>
      <w:r w:rsidR="0024004E" w:rsidRPr="0085699F">
        <w:rPr>
          <w:rFonts w:asciiTheme="minorHAnsi" w:hAnsiTheme="minorHAnsi" w:cstheme="minorHAnsi"/>
        </w:rPr>
        <w:t xml:space="preserve"> </w:t>
      </w:r>
      <w:r w:rsidR="00846C62" w:rsidRPr="00AE7BDC">
        <w:rPr>
          <w:rFonts w:asciiTheme="minorHAnsi" w:hAnsiTheme="minorHAnsi" w:cstheme="minorHAnsi"/>
          <w:b/>
        </w:rPr>
        <w:t>1</w:t>
      </w:r>
      <w:r w:rsidR="006F580A">
        <w:rPr>
          <w:rFonts w:asciiTheme="minorHAnsi" w:hAnsiTheme="minorHAnsi" w:cstheme="minorHAnsi"/>
          <w:b/>
        </w:rPr>
        <w:t>75</w:t>
      </w:r>
      <w:r w:rsidR="00EF756B" w:rsidRPr="00AE7BDC">
        <w:rPr>
          <w:rFonts w:asciiTheme="minorHAnsi" w:hAnsiTheme="minorHAnsi" w:cstheme="minorHAnsi"/>
          <w:b/>
        </w:rPr>
        <w:t>.</w:t>
      </w:r>
      <w:r w:rsidR="006F580A">
        <w:rPr>
          <w:rFonts w:asciiTheme="minorHAnsi" w:hAnsiTheme="minorHAnsi" w:cstheme="minorHAnsi"/>
          <w:b/>
        </w:rPr>
        <w:t>0</w:t>
      </w:r>
      <w:r w:rsidR="00135E4F" w:rsidRPr="00AE7BDC">
        <w:rPr>
          <w:rFonts w:asciiTheme="minorHAnsi" w:hAnsiTheme="minorHAnsi" w:cstheme="minorHAnsi"/>
          <w:b/>
        </w:rPr>
        <w:t>0</w:t>
      </w:r>
      <w:r w:rsidR="007369B1" w:rsidRPr="00AE7BDC">
        <w:rPr>
          <w:rFonts w:asciiTheme="minorHAnsi" w:hAnsiTheme="minorHAnsi" w:cstheme="minorHAnsi"/>
          <w:b/>
        </w:rPr>
        <w:t>0,00</w:t>
      </w:r>
      <w:r w:rsidR="0024004E" w:rsidRPr="00AE7BDC">
        <w:rPr>
          <w:rFonts w:asciiTheme="minorHAnsi" w:hAnsiTheme="minorHAnsi" w:cstheme="minorHAnsi"/>
          <w:b/>
        </w:rPr>
        <w:t xml:space="preserve"> kn</w:t>
      </w:r>
    </w:p>
    <w:p w14:paraId="5C181BD4" w14:textId="10EA39BD" w:rsidR="00626359" w:rsidRPr="0085699F" w:rsidRDefault="00135E4F" w:rsidP="002A7C39">
      <w:pPr>
        <w:pStyle w:val="Naslov1"/>
        <w:tabs>
          <w:tab w:val="num" w:pos="426"/>
        </w:tabs>
        <w:ind w:left="426" w:hanging="426"/>
        <w:jc w:val="both"/>
        <w:rPr>
          <w:rFonts w:asciiTheme="minorHAnsi" w:hAnsiTheme="minorHAnsi" w:cstheme="minorHAnsi"/>
          <w:szCs w:val="22"/>
          <w:u w:val="single"/>
        </w:rPr>
      </w:pPr>
      <w:bookmarkStart w:id="6" w:name="_Toc53469667"/>
      <w:r w:rsidRPr="0085699F">
        <w:rPr>
          <w:rFonts w:asciiTheme="minorHAnsi" w:hAnsiTheme="minorHAnsi" w:cstheme="minorHAnsi"/>
          <w:szCs w:val="22"/>
          <w:u w:val="single"/>
        </w:rPr>
        <w:t>S</w:t>
      </w:r>
      <w:r w:rsidR="003462A2" w:rsidRPr="0085699F">
        <w:rPr>
          <w:rFonts w:asciiTheme="minorHAnsi" w:hAnsiTheme="minorHAnsi" w:cstheme="minorHAnsi"/>
          <w:szCs w:val="22"/>
          <w:u w:val="single"/>
        </w:rPr>
        <w:t xml:space="preserve">pecifikacija </w:t>
      </w:r>
      <w:r w:rsidR="00A62BCD" w:rsidRPr="0085699F">
        <w:rPr>
          <w:rFonts w:asciiTheme="minorHAnsi" w:hAnsiTheme="minorHAnsi" w:cstheme="minorHAnsi"/>
          <w:szCs w:val="22"/>
          <w:u w:val="single"/>
        </w:rPr>
        <w:t xml:space="preserve">i opis </w:t>
      </w:r>
      <w:r w:rsidR="003462A2" w:rsidRPr="0085699F">
        <w:rPr>
          <w:rFonts w:asciiTheme="minorHAnsi" w:hAnsiTheme="minorHAnsi" w:cstheme="minorHAnsi"/>
          <w:szCs w:val="22"/>
          <w:u w:val="single"/>
        </w:rPr>
        <w:t>predmeta nabave</w:t>
      </w:r>
      <w:bookmarkEnd w:id="6"/>
      <w:r w:rsidR="003462A2" w:rsidRPr="0085699F">
        <w:rPr>
          <w:rFonts w:asciiTheme="minorHAnsi" w:hAnsiTheme="minorHAnsi" w:cstheme="minorHAnsi"/>
          <w:szCs w:val="22"/>
          <w:u w:val="single"/>
        </w:rPr>
        <w:t xml:space="preserve"> </w:t>
      </w:r>
    </w:p>
    <w:p w14:paraId="5BC14490" w14:textId="10058F57" w:rsidR="008A5BCB" w:rsidRPr="004B210C" w:rsidRDefault="002561E2" w:rsidP="002A7C39">
      <w:pPr>
        <w:pStyle w:val="Naslov2"/>
        <w:numPr>
          <w:ilvl w:val="0"/>
          <w:numId w:val="0"/>
        </w:numPr>
        <w:spacing w:after="0"/>
        <w:ind w:left="426"/>
        <w:rPr>
          <w:rFonts w:asciiTheme="minorHAnsi" w:hAnsiTheme="minorHAnsi" w:cstheme="minorHAnsi"/>
          <w:szCs w:val="22"/>
        </w:rPr>
      </w:pPr>
      <w:r w:rsidRPr="004B210C">
        <w:rPr>
          <w:rFonts w:asciiTheme="minorHAnsi" w:hAnsiTheme="minorHAnsi" w:cstheme="minorHAnsi"/>
          <w:szCs w:val="22"/>
        </w:rPr>
        <w:t>Ponudben</w:t>
      </w:r>
      <w:r w:rsidR="005A4381" w:rsidRPr="004B210C">
        <w:rPr>
          <w:rFonts w:asciiTheme="minorHAnsi" w:hAnsiTheme="minorHAnsi" w:cstheme="minorHAnsi"/>
          <w:szCs w:val="22"/>
        </w:rPr>
        <w:t>i</w:t>
      </w:r>
      <w:r w:rsidR="00AF49AB" w:rsidRPr="004B210C">
        <w:rPr>
          <w:rFonts w:asciiTheme="minorHAnsi" w:hAnsiTheme="minorHAnsi" w:cstheme="minorHAnsi"/>
          <w:szCs w:val="22"/>
        </w:rPr>
        <w:t xml:space="preserve"> </w:t>
      </w:r>
      <w:r w:rsidR="00295D3A" w:rsidRPr="004B210C">
        <w:rPr>
          <w:rFonts w:asciiTheme="minorHAnsi" w:hAnsiTheme="minorHAnsi" w:cstheme="minorHAnsi"/>
          <w:szCs w:val="22"/>
        </w:rPr>
        <w:t>list</w:t>
      </w:r>
      <w:r w:rsidRPr="004B210C">
        <w:rPr>
          <w:rFonts w:asciiTheme="minorHAnsi" w:hAnsiTheme="minorHAnsi" w:cstheme="minorHAnsi"/>
          <w:szCs w:val="22"/>
        </w:rPr>
        <w:t xml:space="preserve"> potrebno je</w:t>
      </w:r>
      <w:r w:rsidR="005A4381" w:rsidRPr="004B210C">
        <w:rPr>
          <w:rFonts w:asciiTheme="minorHAnsi" w:hAnsiTheme="minorHAnsi" w:cstheme="minorHAnsi"/>
          <w:szCs w:val="22"/>
        </w:rPr>
        <w:t xml:space="preserve"> u </w:t>
      </w:r>
      <w:proofErr w:type="spellStart"/>
      <w:r w:rsidR="005A4381" w:rsidRPr="004B210C">
        <w:rPr>
          <w:rFonts w:asciiTheme="minorHAnsi" w:hAnsiTheme="minorHAnsi" w:cstheme="minorHAnsi"/>
          <w:szCs w:val="22"/>
        </w:rPr>
        <w:t>cjelosti</w:t>
      </w:r>
      <w:proofErr w:type="spellEnd"/>
      <w:r w:rsidR="005A4381" w:rsidRPr="004B210C">
        <w:rPr>
          <w:rFonts w:asciiTheme="minorHAnsi" w:hAnsiTheme="minorHAnsi" w:cstheme="minorHAnsi"/>
          <w:szCs w:val="22"/>
        </w:rPr>
        <w:t xml:space="preserve"> ispuniti na način da se</w:t>
      </w:r>
      <w:r w:rsidR="00E87FC6" w:rsidRPr="004B210C">
        <w:rPr>
          <w:rFonts w:asciiTheme="minorHAnsi" w:hAnsiTheme="minorHAnsi" w:cstheme="minorHAnsi"/>
          <w:szCs w:val="22"/>
        </w:rPr>
        <w:t>, na za to predviđenom mjestu,</w:t>
      </w:r>
      <w:r w:rsidRPr="004B210C">
        <w:rPr>
          <w:rFonts w:asciiTheme="minorHAnsi" w:hAnsiTheme="minorHAnsi" w:cstheme="minorHAnsi"/>
          <w:szCs w:val="22"/>
        </w:rPr>
        <w:t xml:space="preserve"> </w:t>
      </w:r>
      <w:r w:rsidR="005A4381" w:rsidRPr="004B210C">
        <w:rPr>
          <w:rFonts w:asciiTheme="minorHAnsi" w:hAnsiTheme="minorHAnsi" w:cstheme="minorHAnsi"/>
          <w:szCs w:val="22"/>
        </w:rPr>
        <w:t>upišu</w:t>
      </w:r>
      <w:r w:rsidRPr="004B210C">
        <w:rPr>
          <w:rFonts w:asciiTheme="minorHAnsi" w:hAnsiTheme="minorHAnsi" w:cstheme="minorHAnsi"/>
          <w:szCs w:val="22"/>
        </w:rPr>
        <w:t xml:space="preserve"> tražen</w:t>
      </w:r>
      <w:r w:rsidR="00E87FC6" w:rsidRPr="004B210C">
        <w:rPr>
          <w:rFonts w:asciiTheme="minorHAnsi" w:hAnsiTheme="minorHAnsi" w:cstheme="minorHAnsi"/>
          <w:szCs w:val="22"/>
        </w:rPr>
        <w:t>e</w:t>
      </w:r>
      <w:r w:rsidRPr="004B210C">
        <w:rPr>
          <w:rFonts w:asciiTheme="minorHAnsi" w:hAnsiTheme="minorHAnsi" w:cstheme="minorHAnsi"/>
          <w:szCs w:val="22"/>
        </w:rPr>
        <w:t xml:space="preserve"> jediničn</w:t>
      </w:r>
      <w:r w:rsidR="00345C58" w:rsidRPr="004B210C">
        <w:rPr>
          <w:rFonts w:asciiTheme="minorHAnsi" w:hAnsiTheme="minorHAnsi" w:cstheme="minorHAnsi"/>
          <w:szCs w:val="22"/>
        </w:rPr>
        <w:t>a</w:t>
      </w:r>
      <w:r w:rsidRPr="004B210C">
        <w:rPr>
          <w:rFonts w:asciiTheme="minorHAnsi" w:hAnsiTheme="minorHAnsi" w:cstheme="minorHAnsi"/>
          <w:szCs w:val="22"/>
        </w:rPr>
        <w:t xml:space="preserve"> i ukupn</w:t>
      </w:r>
      <w:r w:rsidR="00E87FC6" w:rsidRPr="004B210C">
        <w:rPr>
          <w:rFonts w:asciiTheme="minorHAnsi" w:hAnsiTheme="minorHAnsi" w:cstheme="minorHAnsi"/>
          <w:szCs w:val="22"/>
        </w:rPr>
        <w:t>e</w:t>
      </w:r>
      <w:r w:rsidRPr="004B210C">
        <w:rPr>
          <w:rFonts w:asciiTheme="minorHAnsi" w:hAnsiTheme="minorHAnsi" w:cstheme="minorHAnsi"/>
          <w:szCs w:val="22"/>
        </w:rPr>
        <w:t xml:space="preserve"> cijen</w:t>
      </w:r>
      <w:r w:rsidR="00345C58" w:rsidRPr="004B210C">
        <w:rPr>
          <w:rFonts w:asciiTheme="minorHAnsi" w:hAnsiTheme="minorHAnsi" w:cstheme="minorHAnsi"/>
          <w:szCs w:val="22"/>
        </w:rPr>
        <w:t>a usluge</w:t>
      </w:r>
      <w:r w:rsidR="002F3CC6" w:rsidRPr="004B210C">
        <w:rPr>
          <w:rFonts w:asciiTheme="minorHAnsi" w:hAnsiTheme="minorHAnsi" w:cstheme="minorHAnsi"/>
          <w:szCs w:val="22"/>
        </w:rPr>
        <w:t xml:space="preserve"> koja se nudi</w:t>
      </w:r>
      <w:r w:rsidR="00D738E1" w:rsidRPr="004B210C">
        <w:rPr>
          <w:rFonts w:asciiTheme="minorHAnsi" w:hAnsiTheme="minorHAnsi" w:cstheme="minorHAnsi"/>
          <w:szCs w:val="22"/>
        </w:rPr>
        <w:t xml:space="preserve">. </w:t>
      </w:r>
      <w:r w:rsidR="00135E4F" w:rsidRPr="004B210C">
        <w:rPr>
          <w:rFonts w:asciiTheme="minorHAnsi" w:hAnsiTheme="minorHAnsi" w:cstheme="minorHAnsi"/>
          <w:szCs w:val="22"/>
        </w:rPr>
        <w:t>Ponudbeni list</w:t>
      </w:r>
      <w:r w:rsidR="00295D3A" w:rsidRPr="004B210C">
        <w:rPr>
          <w:rFonts w:asciiTheme="minorHAnsi" w:hAnsiTheme="minorHAnsi" w:cstheme="minorHAnsi"/>
          <w:szCs w:val="22"/>
        </w:rPr>
        <w:t xml:space="preserve"> </w:t>
      </w:r>
      <w:r w:rsidR="00135E4F" w:rsidRPr="004B210C">
        <w:rPr>
          <w:rFonts w:asciiTheme="minorHAnsi" w:hAnsiTheme="minorHAnsi" w:cstheme="minorHAnsi"/>
          <w:szCs w:val="22"/>
        </w:rPr>
        <w:t xml:space="preserve">treba </w:t>
      </w:r>
      <w:r w:rsidR="00E87FC6" w:rsidRPr="004B210C">
        <w:rPr>
          <w:rFonts w:asciiTheme="minorHAnsi" w:hAnsiTheme="minorHAnsi" w:cstheme="minorHAnsi"/>
          <w:szCs w:val="22"/>
        </w:rPr>
        <w:t>dostaviti ov</w:t>
      </w:r>
      <w:r w:rsidR="00135E4F" w:rsidRPr="004B210C">
        <w:rPr>
          <w:rFonts w:asciiTheme="minorHAnsi" w:hAnsiTheme="minorHAnsi" w:cstheme="minorHAnsi"/>
          <w:szCs w:val="22"/>
        </w:rPr>
        <w:t>jeren i potpisan</w:t>
      </w:r>
      <w:r w:rsidR="00E87FC6" w:rsidRPr="004B210C">
        <w:rPr>
          <w:rFonts w:asciiTheme="minorHAnsi" w:hAnsiTheme="minorHAnsi" w:cstheme="minorHAnsi"/>
          <w:szCs w:val="22"/>
        </w:rPr>
        <w:t xml:space="preserve"> od strane osobe koja je po zakonu ovla</w:t>
      </w:r>
      <w:r w:rsidR="005A4381" w:rsidRPr="004B210C">
        <w:rPr>
          <w:rFonts w:asciiTheme="minorHAnsi" w:hAnsiTheme="minorHAnsi" w:cstheme="minorHAnsi"/>
          <w:szCs w:val="22"/>
        </w:rPr>
        <w:t>štena za zastupanje ponuditelja</w:t>
      </w:r>
      <w:r w:rsidR="004041A8" w:rsidRPr="004B210C">
        <w:rPr>
          <w:rFonts w:asciiTheme="minorHAnsi" w:hAnsiTheme="minorHAnsi" w:cstheme="minorHAnsi"/>
          <w:szCs w:val="22"/>
        </w:rPr>
        <w:t xml:space="preserve">. </w:t>
      </w:r>
    </w:p>
    <w:p w14:paraId="20702ED1" w14:textId="035DBF36" w:rsidR="00E4280A" w:rsidRPr="004B210C" w:rsidRDefault="002E345F" w:rsidP="002A7C39">
      <w:pPr>
        <w:pStyle w:val="Naslov2"/>
        <w:numPr>
          <w:ilvl w:val="0"/>
          <w:numId w:val="0"/>
        </w:numPr>
        <w:spacing w:after="0"/>
        <w:ind w:left="426"/>
        <w:rPr>
          <w:rFonts w:asciiTheme="minorHAnsi" w:hAnsiTheme="minorHAnsi" w:cstheme="minorHAnsi"/>
          <w:szCs w:val="22"/>
        </w:rPr>
      </w:pPr>
      <w:r w:rsidRPr="004B210C">
        <w:rPr>
          <w:rFonts w:asciiTheme="minorHAnsi" w:hAnsiTheme="minorHAnsi" w:cstheme="minorHAnsi"/>
          <w:szCs w:val="22"/>
        </w:rPr>
        <w:t>Pri upisivanju ponude</w:t>
      </w:r>
      <w:r w:rsidR="004041A8" w:rsidRPr="004B210C">
        <w:rPr>
          <w:rFonts w:asciiTheme="minorHAnsi" w:hAnsiTheme="minorHAnsi" w:cstheme="minorHAnsi"/>
          <w:szCs w:val="22"/>
        </w:rPr>
        <w:t xml:space="preserve"> NE SMIJU se dodavati redovi ili stupci, ili na bilo koji drugi način mijenjati </w:t>
      </w:r>
      <w:r w:rsidR="00B32A34" w:rsidRPr="004B210C">
        <w:rPr>
          <w:rFonts w:asciiTheme="minorHAnsi" w:hAnsiTheme="minorHAnsi" w:cstheme="minorHAnsi"/>
          <w:szCs w:val="22"/>
        </w:rPr>
        <w:t xml:space="preserve">izgled </w:t>
      </w:r>
      <w:r w:rsidR="00295D3A" w:rsidRPr="004B210C">
        <w:rPr>
          <w:rFonts w:asciiTheme="minorHAnsi" w:hAnsiTheme="minorHAnsi" w:cstheme="minorHAnsi"/>
          <w:szCs w:val="22"/>
        </w:rPr>
        <w:t>Ponudbenog lista</w:t>
      </w:r>
      <w:r w:rsidR="004041A8" w:rsidRPr="004B210C">
        <w:rPr>
          <w:rFonts w:asciiTheme="minorHAnsi" w:hAnsiTheme="minorHAnsi" w:cstheme="minorHAnsi"/>
          <w:szCs w:val="22"/>
        </w:rPr>
        <w:t>. Svaki dio ponude koji se, po mišljenju P</w:t>
      </w:r>
      <w:r w:rsidR="00743086" w:rsidRPr="004B210C">
        <w:rPr>
          <w:rFonts w:asciiTheme="minorHAnsi" w:hAnsiTheme="minorHAnsi" w:cstheme="minorHAnsi"/>
          <w:szCs w:val="22"/>
        </w:rPr>
        <w:t>onuditelja</w:t>
      </w:r>
      <w:r w:rsidR="004041A8" w:rsidRPr="004B210C">
        <w:rPr>
          <w:rFonts w:asciiTheme="minorHAnsi" w:hAnsiTheme="minorHAnsi" w:cstheme="minorHAnsi"/>
          <w:szCs w:val="22"/>
        </w:rPr>
        <w:t>, ne može detaljno izraziti kroz ponuđeni formular potrebno je priložiti na posebnom papiru.</w:t>
      </w:r>
    </w:p>
    <w:p w14:paraId="0AC0CDFD" w14:textId="5F0565DF" w:rsidR="00E207BC" w:rsidRPr="004B210C" w:rsidRDefault="00E207BC" w:rsidP="002A7C39">
      <w:pPr>
        <w:pStyle w:val="Normaltekst"/>
        <w:ind w:left="426"/>
        <w:rPr>
          <w:rFonts w:asciiTheme="minorHAnsi" w:hAnsiTheme="minorHAnsi" w:cstheme="minorHAnsi"/>
          <w:lang w:eastAsia="hr-HR"/>
        </w:rPr>
      </w:pPr>
      <w:r w:rsidRPr="004B210C">
        <w:rPr>
          <w:rFonts w:asciiTheme="minorHAnsi" w:hAnsiTheme="minorHAnsi" w:cstheme="minorHAnsi"/>
        </w:rPr>
        <w:t xml:space="preserve">Od ponuditelja se traži </w:t>
      </w:r>
      <w:r w:rsidRPr="004B210C">
        <w:rPr>
          <w:rFonts w:asciiTheme="minorHAnsi" w:hAnsiTheme="minorHAnsi" w:cstheme="minorHAnsi"/>
          <w:lang w:eastAsia="hr-HR"/>
        </w:rPr>
        <w:t>da u svemu pro</w:t>
      </w:r>
      <w:r w:rsidR="00882019" w:rsidRPr="004B210C">
        <w:rPr>
          <w:rFonts w:asciiTheme="minorHAnsi" w:hAnsiTheme="minorHAnsi" w:cstheme="minorHAnsi"/>
          <w:lang w:eastAsia="hr-HR"/>
        </w:rPr>
        <w:t xml:space="preserve">uče dokumentaciju za </w:t>
      </w:r>
      <w:r w:rsidR="001A7B6F" w:rsidRPr="004B210C">
        <w:rPr>
          <w:rFonts w:asciiTheme="minorHAnsi" w:hAnsiTheme="minorHAnsi" w:cstheme="minorHAnsi"/>
          <w:lang w:eastAsia="hr-HR"/>
        </w:rPr>
        <w:t xml:space="preserve">nabavu </w:t>
      </w:r>
      <w:r w:rsidR="00345C58" w:rsidRPr="004B210C">
        <w:rPr>
          <w:rFonts w:asciiTheme="minorHAnsi" w:hAnsiTheme="minorHAnsi" w:cstheme="minorHAnsi"/>
          <w:lang w:eastAsia="hr-HR"/>
        </w:rPr>
        <w:t>usluge</w:t>
      </w:r>
      <w:r w:rsidRPr="004B210C">
        <w:rPr>
          <w:rFonts w:asciiTheme="minorHAnsi" w:hAnsiTheme="minorHAnsi" w:cstheme="minorHAnsi"/>
          <w:lang w:eastAsia="hr-HR"/>
        </w:rPr>
        <w:t xml:space="preserve">, da pribave sve potrebne podatke koji utječu na </w:t>
      </w:r>
      <w:r w:rsidR="001A7B6F" w:rsidRPr="004B210C">
        <w:rPr>
          <w:rFonts w:asciiTheme="minorHAnsi" w:hAnsiTheme="minorHAnsi" w:cstheme="minorHAnsi"/>
          <w:lang w:eastAsia="hr-HR"/>
        </w:rPr>
        <w:t>cijenu</w:t>
      </w:r>
      <w:r w:rsidRPr="004B210C">
        <w:rPr>
          <w:rFonts w:asciiTheme="minorHAnsi" w:hAnsiTheme="minorHAnsi" w:cstheme="minorHAnsi"/>
          <w:lang w:eastAsia="hr-HR"/>
        </w:rPr>
        <w:t xml:space="preserve">, te da na osnovu </w:t>
      </w:r>
      <w:r w:rsidR="005A4381" w:rsidRPr="004B210C">
        <w:rPr>
          <w:rFonts w:asciiTheme="minorHAnsi" w:hAnsiTheme="minorHAnsi" w:cstheme="minorHAnsi"/>
          <w:lang w:eastAsia="hr-HR"/>
        </w:rPr>
        <w:t>s</w:t>
      </w:r>
      <w:r w:rsidR="00B2492D" w:rsidRPr="004B210C">
        <w:rPr>
          <w:rFonts w:asciiTheme="minorHAnsi" w:hAnsiTheme="minorHAnsi" w:cstheme="minorHAnsi"/>
          <w:lang w:eastAsia="hr-HR"/>
        </w:rPr>
        <w:t>vega toga podnesu svoju ponudu.</w:t>
      </w:r>
    </w:p>
    <w:p w14:paraId="21AB1005" w14:textId="77777777" w:rsidR="00626359" w:rsidRPr="00B50C62" w:rsidRDefault="00626359" w:rsidP="002A7C39">
      <w:pPr>
        <w:pStyle w:val="Naslov1"/>
        <w:tabs>
          <w:tab w:val="num" w:pos="426"/>
        </w:tabs>
        <w:ind w:left="426" w:hanging="426"/>
        <w:rPr>
          <w:rFonts w:asciiTheme="minorHAnsi" w:hAnsiTheme="minorHAnsi" w:cstheme="minorHAnsi"/>
          <w:szCs w:val="22"/>
          <w:u w:val="single"/>
        </w:rPr>
      </w:pPr>
      <w:bookmarkStart w:id="7" w:name="_Toc53469668"/>
      <w:r w:rsidRPr="00B50C62">
        <w:rPr>
          <w:rFonts w:asciiTheme="minorHAnsi" w:hAnsiTheme="minorHAnsi" w:cstheme="minorHAnsi"/>
          <w:szCs w:val="22"/>
          <w:u w:val="single"/>
        </w:rPr>
        <w:t>Vrsta, kvaliteta</w:t>
      </w:r>
      <w:r w:rsidR="00B240BB" w:rsidRPr="00B50C62">
        <w:rPr>
          <w:rFonts w:asciiTheme="minorHAnsi" w:hAnsiTheme="minorHAnsi" w:cstheme="minorHAnsi"/>
          <w:szCs w:val="22"/>
          <w:u w:val="single"/>
        </w:rPr>
        <w:t xml:space="preserve"> i opseg</w:t>
      </w:r>
      <w:r w:rsidRPr="00B50C62">
        <w:rPr>
          <w:rFonts w:asciiTheme="minorHAnsi" w:hAnsiTheme="minorHAnsi" w:cstheme="minorHAnsi"/>
          <w:szCs w:val="22"/>
          <w:u w:val="single"/>
        </w:rPr>
        <w:t xml:space="preserve"> predmeta nabave</w:t>
      </w:r>
      <w:bookmarkEnd w:id="7"/>
      <w:r w:rsidRPr="00B50C62">
        <w:rPr>
          <w:rFonts w:asciiTheme="minorHAnsi" w:hAnsiTheme="minorHAnsi" w:cstheme="minorHAnsi"/>
          <w:szCs w:val="22"/>
          <w:u w:val="single"/>
        </w:rPr>
        <w:t xml:space="preserve"> </w:t>
      </w:r>
    </w:p>
    <w:p w14:paraId="3A9250A1" w14:textId="7B419912" w:rsidR="006E6C0F" w:rsidRPr="00B50C62" w:rsidRDefault="00215EC9" w:rsidP="002A7C39">
      <w:pPr>
        <w:pStyle w:val="Naslov2"/>
        <w:numPr>
          <w:ilvl w:val="0"/>
          <w:numId w:val="0"/>
        </w:numPr>
        <w:ind w:left="426"/>
        <w:rPr>
          <w:rFonts w:asciiTheme="minorHAnsi" w:hAnsiTheme="minorHAnsi" w:cstheme="minorHAnsi"/>
          <w:szCs w:val="22"/>
        </w:rPr>
      </w:pPr>
      <w:r w:rsidRPr="00B50C62">
        <w:rPr>
          <w:rFonts w:asciiTheme="minorHAnsi" w:hAnsiTheme="minorHAnsi" w:cstheme="minorHAnsi"/>
          <w:szCs w:val="22"/>
        </w:rPr>
        <w:t>Predmetna nabava uključuje</w:t>
      </w:r>
      <w:r w:rsidR="00570E3A" w:rsidRPr="00B50C62">
        <w:rPr>
          <w:rFonts w:asciiTheme="minorHAnsi" w:hAnsiTheme="minorHAnsi" w:cstheme="minorHAnsi"/>
          <w:szCs w:val="22"/>
        </w:rPr>
        <w:t xml:space="preserve"> </w:t>
      </w:r>
      <w:r w:rsidR="00882019" w:rsidRPr="00B50C62">
        <w:rPr>
          <w:rFonts w:asciiTheme="minorHAnsi" w:hAnsiTheme="minorHAnsi" w:cstheme="minorHAnsi"/>
          <w:szCs w:val="22"/>
        </w:rPr>
        <w:t xml:space="preserve">nabavu </w:t>
      </w:r>
      <w:r w:rsidR="00CD43E6" w:rsidRPr="00B50C62">
        <w:rPr>
          <w:rFonts w:asciiTheme="minorHAnsi" w:hAnsiTheme="minorHAnsi" w:cstheme="minorHAnsi"/>
          <w:szCs w:val="22"/>
        </w:rPr>
        <w:t>dijagnostičke opreme čije se tehničke specifikacije nalaze u prilogu ovoj dokumentaciji i čine njezin sastavni dio.</w:t>
      </w:r>
    </w:p>
    <w:p w14:paraId="1A2C0EE7" w14:textId="77777777" w:rsidR="00626359" w:rsidRPr="00B50C62" w:rsidRDefault="00B240BB" w:rsidP="002A7C39">
      <w:pPr>
        <w:pStyle w:val="Naslov1"/>
        <w:tabs>
          <w:tab w:val="num" w:pos="426"/>
        </w:tabs>
        <w:ind w:left="426" w:hanging="426"/>
        <w:rPr>
          <w:rFonts w:asciiTheme="minorHAnsi" w:hAnsiTheme="minorHAnsi" w:cstheme="minorHAnsi"/>
          <w:szCs w:val="22"/>
          <w:u w:val="single"/>
        </w:rPr>
      </w:pPr>
      <w:bookmarkStart w:id="8" w:name="_Toc53469669"/>
      <w:r w:rsidRPr="00B50C62">
        <w:rPr>
          <w:rFonts w:asciiTheme="minorHAnsi" w:hAnsiTheme="minorHAnsi" w:cstheme="minorHAnsi"/>
          <w:szCs w:val="22"/>
          <w:u w:val="single"/>
        </w:rPr>
        <w:t>M</w:t>
      </w:r>
      <w:r w:rsidR="00626359" w:rsidRPr="00B50C62">
        <w:rPr>
          <w:rFonts w:asciiTheme="minorHAnsi" w:hAnsiTheme="minorHAnsi" w:cstheme="minorHAnsi"/>
          <w:szCs w:val="22"/>
          <w:u w:val="single"/>
        </w:rPr>
        <w:t xml:space="preserve">jesto i rok </w:t>
      </w:r>
      <w:r w:rsidR="00084D51" w:rsidRPr="00B50C62">
        <w:rPr>
          <w:rFonts w:asciiTheme="minorHAnsi" w:hAnsiTheme="minorHAnsi" w:cstheme="minorHAnsi"/>
          <w:szCs w:val="22"/>
          <w:u w:val="single"/>
        </w:rPr>
        <w:t>izvršenja</w:t>
      </w:r>
      <w:r w:rsidR="00015EB7" w:rsidRPr="00B50C62">
        <w:rPr>
          <w:rFonts w:asciiTheme="minorHAnsi" w:hAnsiTheme="minorHAnsi" w:cstheme="minorHAnsi"/>
          <w:szCs w:val="22"/>
          <w:u w:val="single"/>
        </w:rPr>
        <w:t xml:space="preserve"> </w:t>
      </w:r>
      <w:r w:rsidR="00626359" w:rsidRPr="00B50C62">
        <w:rPr>
          <w:rFonts w:asciiTheme="minorHAnsi" w:hAnsiTheme="minorHAnsi" w:cstheme="minorHAnsi"/>
          <w:szCs w:val="22"/>
          <w:u w:val="single"/>
        </w:rPr>
        <w:t>predmeta nabave</w:t>
      </w:r>
      <w:bookmarkEnd w:id="8"/>
    </w:p>
    <w:p w14:paraId="2744624D" w14:textId="77777777" w:rsidR="00AE61C5" w:rsidRPr="0085699F" w:rsidRDefault="00AE61C5" w:rsidP="00415979">
      <w:pPr>
        <w:autoSpaceDE w:val="0"/>
        <w:autoSpaceDN w:val="0"/>
        <w:adjustRightInd w:val="0"/>
        <w:ind w:left="709"/>
        <w:jc w:val="both"/>
        <w:rPr>
          <w:rFonts w:asciiTheme="minorHAnsi" w:hAnsiTheme="minorHAnsi" w:cstheme="minorHAnsi"/>
          <w:color w:val="FF0000"/>
          <w:sz w:val="22"/>
          <w:szCs w:val="22"/>
        </w:rPr>
      </w:pPr>
    </w:p>
    <w:p w14:paraId="057BE829" w14:textId="7B3D3CCC" w:rsidR="00874BE0" w:rsidRPr="0085699F" w:rsidRDefault="00AE61C5" w:rsidP="002A7C39">
      <w:pPr>
        <w:autoSpaceDE w:val="0"/>
        <w:autoSpaceDN w:val="0"/>
        <w:adjustRightInd w:val="0"/>
        <w:ind w:left="426"/>
        <w:jc w:val="both"/>
        <w:rPr>
          <w:rFonts w:asciiTheme="minorHAnsi" w:hAnsiTheme="minorHAnsi" w:cstheme="minorHAnsi"/>
          <w:b/>
          <w:sz w:val="22"/>
          <w:szCs w:val="22"/>
        </w:rPr>
      </w:pPr>
      <w:r w:rsidRPr="0085699F">
        <w:rPr>
          <w:rFonts w:asciiTheme="minorHAnsi" w:hAnsiTheme="minorHAnsi" w:cstheme="minorHAnsi"/>
          <w:b/>
          <w:sz w:val="22"/>
          <w:szCs w:val="22"/>
        </w:rPr>
        <w:lastRenderedPageBreak/>
        <w:t xml:space="preserve">Mjesto </w:t>
      </w:r>
      <w:r w:rsidR="00225226" w:rsidRPr="0085699F">
        <w:rPr>
          <w:rFonts w:asciiTheme="minorHAnsi" w:hAnsiTheme="minorHAnsi" w:cstheme="minorHAnsi"/>
          <w:b/>
          <w:sz w:val="22"/>
          <w:szCs w:val="22"/>
        </w:rPr>
        <w:t xml:space="preserve">isporuke </w:t>
      </w:r>
      <w:r w:rsidR="00537D0D">
        <w:rPr>
          <w:rFonts w:asciiTheme="minorHAnsi" w:hAnsiTheme="minorHAnsi" w:cstheme="minorHAnsi"/>
          <w:b/>
          <w:sz w:val="22"/>
          <w:szCs w:val="22"/>
        </w:rPr>
        <w:t>usluge</w:t>
      </w:r>
      <w:r w:rsidRPr="0085699F">
        <w:rPr>
          <w:rFonts w:asciiTheme="minorHAnsi" w:hAnsiTheme="minorHAnsi" w:cstheme="minorHAnsi"/>
          <w:b/>
          <w:sz w:val="22"/>
          <w:szCs w:val="22"/>
        </w:rPr>
        <w:t xml:space="preserve">: </w:t>
      </w:r>
      <w:r w:rsidR="00874BE0" w:rsidRPr="0085699F">
        <w:rPr>
          <w:rFonts w:asciiTheme="minorHAnsi" w:hAnsiTheme="minorHAnsi" w:cstheme="minorHAnsi"/>
          <w:b/>
          <w:sz w:val="22"/>
          <w:szCs w:val="22"/>
        </w:rPr>
        <w:t>Grad Zagreb</w:t>
      </w:r>
      <w:r w:rsidRPr="0085699F">
        <w:rPr>
          <w:rFonts w:asciiTheme="minorHAnsi" w:hAnsiTheme="minorHAnsi" w:cstheme="minorHAnsi"/>
          <w:b/>
          <w:sz w:val="22"/>
          <w:szCs w:val="22"/>
        </w:rPr>
        <w:t>.</w:t>
      </w:r>
    </w:p>
    <w:p w14:paraId="5440CF97" w14:textId="5EC51F77" w:rsidR="00874F20" w:rsidRDefault="00537D0D" w:rsidP="002A7C39">
      <w:pPr>
        <w:autoSpaceDE w:val="0"/>
        <w:autoSpaceDN w:val="0"/>
        <w:adjustRightInd w:val="0"/>
        <w:spacing w:before="120"/>
        <w:ind w:left="425"/>
        <w:jc w:val="both"/>
        <w:rPr>
          <w:rFonts w:asciiTheme="minorHAnsi" w:hAnsiTheme="minorHAnsi" w:cstheme="minorHAnsi"/>
          <w:sz w:val="22"/>
          <w:szCs w:val="22"/>
        </w:rPr>
      </w:pPr>
      <w:r>
        <w:rPr>
          <w:rFonts w:asciiTheme="minorHAnsi" w:hAnsiTheme="minorHAnsi" w:cstheme="minorHAnsi"/>
          <w:sz w:val="22"/>
          <w:szCs w:val="22"/>
        </w:rPr>
        <w:t>Rok i</w:t>
      </w:r>
      <w:r w:rsidR="00225226" w:rsidRPr="0085699F">
        <w:rPr>
          <w:rFonts w:asciiTheme="minorHAnsi" w:hAnsiTheme="minorHAnsi" w:cstheme="minorHAnsi"/>
          <w:sz w:val="22"/>
          <w:szCs w:val="22"/>
        </w:rPr>
        <w:t>sporuk</w:t>
      </w:r>
      <w:r>
        <w:rPr>
          <w:rFonts w:asciiTheme="minorHAnsi" w:hAnsiTheme="minorHAnsi" w:cstheme="minorHAnsi"/>
          <w:sz w:val="22"/>
          <w:szCs w:val="22"/>
        </w:rPr>
        <w:t>e</w:t>
      </w:r>
      <w:r w:rsidR="00225226" w:rsidRPr="0085699F">
        <w:rPr>
          <w:rFonts w:asciiTheme="minorHAnsi" w:hAnsiTheme="minorHAnsi" w:cstheme="minorHAnsi"/>
          <w:sz w:val="22"/>
          <w:szCs w:val="22"/>
        </w:rPr>
        <w:t xml:space="preserve"> </w:t>
      </w:r>
      <w:r>
        <w:rPr>
          <w:rFonts w:asciiTheme="minorHAnsi" w:hAnsiTheme="minorHAnsi" w:cstheme="minorHAnsi"/>
          <w:sz w:val="22"/>
          <w:szCs w:val="22"/>
        </w:rPr>
        <w:t>usluge:</w:t>
      </w:r>
      <w:r w:rsidR="001B4B01" w:rsidRPr="0085699F">
        <w:rPr>
          <w:rFonts w:asciiTheme="minorHAnsi" w:hAnsiTheme="minorHAnsi" w:cstheme="minorHAnsi"/>
          <w:sz w:val="22"/>
          <w:szCs w:val="22"/>
        </w:rPr>
        <w:t xml:space="preserve"> </w:t>
      </w:r>
      <w:r w:rsidR="00874F20">
        <w:rPr>
          <w:rFonts w:asciiTheme="minorHAnsi" w:hAnsiTheme="minorHAnsi" w:cstheme="minorHAnsi"/>
          <w:sz w:val="22"/>
          <w:szCs w:val="22"/>
        </w:rPr>
        <w:t xml:space="preserve">isporuka </w:t>
      </w:r>
      <w:r w:rsidR="00B50C62">
        <w:rPr>
          <w:rFonts w:asciiTheme="minorHAnsi" w:hAnsiTheme="minorHAnsi" w:cstheme="minorHAnsi"/>
          <w:sz w:val="22"/>
          <w:szCs w:val="22"/>
        </w:rPr>
        <w:t xml:space="preserve">do kraja </w:t>
      </w:r>
      <w:r w:rsidR="00874F20">
        <w:rPr>
          <w:rFonts w:asciiTheme="minorHAnsi" w:hAnsiTheme="minorHAnsi" w:cstheme="minorHAnsi"/>
          <w:sz w:val="22"/>
          <w:szCs w:val="22"/>
        </w:rPr>
        <w:t>2022. godine</w:t>
      </w:r>
    </w:p>
    <w:p w14:paraId="1F43DAC9" w14:textId="77777777" w:rsidR="00626359" w:rsidRPr="0085699F" w:rsidRDefault="00015EB7" w:rsidP="002A7C39">
      <w:pPr>
        <w:pStyle w:val="Naslov1"/>
        <w:tabs>
          <w:tab w:val="num" w:pos="426"/>
        </w:tabs>
        <w:ind w:left="426" w:hanging="426"/>
        <w:rPr>
          <w:rFonts w:asciiTheme="minorHAnsi" w:hAnsiTheme="minorHAnsi" w:cstheme="minorHAnsi"/>
          <w:szCs w:val="22"/>
          <w:u w:val="single"/>
        </w:rPr>
      </w:pPr>
      <w:bookmarkStart w:id="9" w:name="_Toc389036163"/>
      <w:bookmarkStart w:id="10" w:name="_Toc53469670"/>
      <w:r w:rsidRPr="0085699F">
        <w:rPr>
          <w:rFonts w:asciiTheme="minorHAnsi" w:hAnsiTheme="minorHAnsi" w:cstheme="minorHAnsi"/>
          <w:szCs w:val="22"/>
          <w:u w:val="single"/>
        </w:rPr>
        <w:t>Grup</w:t>
      </w:r>
      <w:r w:rsidR="00626359" w:rsidRPr="0085699F">
        <w:rPr>
          <w:rFonts w:asciiTheme="minorHAnsi" w:hAnsiTheme="minorHAnsi" w:cstheme="minorHAnsi"/>
          <w:szCs w:val="22"/>
          <w:u w:val="single"/>
        </w:rPr>
        <w:t>e i dijelovi predmeta nabave</w:t>
      </w:r>
      <w:bookmarkEnd w:id="9"/>
      <w:bookmarkEnd w:id="10"/>
      <w:r w:rsidR="00626359" w:rsidRPr="0085699F">
        <w:rPr>
          <w:rFonts w:asciiTheme="minorHAnsi" w:hAnsiTheme="minorHAnsi" w:cstheme="minorHAnsi"/>
          <w:szCs w:val="22"/>
          <w:u w:val="single"/>
        </w:rPr>
        <w:t xml:space="preserve"> </w:t>
      </w:r>
    </w:p>
    <w:p w14:paraId="092D2611" w14:textId="77777777" w:rsidR="00B63372" w:rsidRPr="0085699F" w:rsidRDefault="00B6303C" w:rsidP="002A7C39">
      <w:pPr>
        <w:pStyle w:val="Naslov2"/>
        <w:numPr>
          <w:ilvl w:val="0"/>
          <w:numId w:val="0"/>
        </w:numPr>
        <w:ind w:left="426"/>
        <w:rPr>
          <w:rFonts w:asciiTheme="minorHAnsi" w:hAnsiTheme="minorHAnsi" w:cstheme="minorHAnsi"/>
          <w:szCs w:val="22"/>
        </w:rPr>
      </w:pPr>
      <w:r w:rsidRPr="0085699F">
        <w:rPr>
          <w:rFonts w:asciiTheme="minorHAnsi" w:hAnsiTheme="minorHAnsi" w:cstheme="minorHAnsi"/>
          <w:szCs w:val="22"/>
        </w:rPr>
        <w:t xml:space="preserve">Nuđenje </w:t>
      </w:r>
      <w:r w:rsidR="006E24B9" w:rsidRPr="0085699F">
        <w:rPr>
          <w:rFonts w:asciiTheme="minorHAnsi" w:hAnsiTheme="minorHAnsi" w:cstheme="minorHAnsi"/>
          <w:szCs w:val="22"/>
        </w:rPr>
        <w:t>po grupama</w:t>
      </w:r>
      <w:r w:rsidRPr="0085699F">
        <w:rPr>
          <w:rFonts w:asciiTheme="minorHAnsi" w:hAnsiTheme="minorHAnsi" w:cstheme="minorHAnsi"/>
          <w:szCs w:val="22"/>
        </w:rPr>
        <w:t xml:space="preserve"> ili dijelovima predmeta nabave nije dozvoljeno</w:t>
      </w:r>
      <w:r w:rsidR="006E24B9" w:rsidRPr="0085699F">
        <w:rPr>
          <w:rFonts w:asciiTheme="minorHAnsi" w:hAnsiTheme="minorHAnsi" w:cstheme="minorHAnsi"/>
          <w:szCs w:val="22"/>
        </w:rPr>
        <w:t xml:space="preserve">. </w:t>
      </w:r>
    </w:p>
    <w:p w14:paraId="241A13DF" w14:textId="77777777" w:rsidR="00B63372" w:rsidRPr="0085699F" w:rsidRDefault="00907236" w:rsidP="002A7C39">
      <w:pPr>
        <w:pStyle w:val="Naslov1"/>
        <w:tabs>
          <w:tab w:val="num" w:pos="426"/>
        </w:tabs>
        <w:ind w:left="426" w:hanging="426"/>
        <w:rPr>
          <w:rFonts w:asciiTheme="minorHAnsi" w:hAnsiTheme="minorHAnsi" w:cstheme="minorHAnsi"/>
          <w:szCs w:val="22"/>
          <w:u w:val="single"/>
        </w:rPr>
      </w:pPr>
      <w:bookmarkStart w:id="11" w:name="_Toc53469671"/>
      <w:r w:rsidRPr="0085699F">
        <w:rPr>
          <w:rFonts w:asciiTheme="minorHAnsi" w:hAnsiTheme="minorHAnsi" w:cstheme="minorHAnsi"/>
          <w:szCs w:val="22"/>
          <w:u w:val="single"/>
        </w:rPr>
        <w:t>Obvezni r</w:t>
      </w:r>
      <w:r w:rsidR="00B63372" w:rsidRPr="0085699F">
        <w:rPr>
          <w:rFonts w:asciiTheme="minorHAnsi" w:hAnsiTheme="minorHAnsi" w:cstheme="minorHAnsi"/>
          <w:szCs w:val="22"/>
          <w:u w:val="single"/>
        </w:rPr>
        <w:t>azlozi isključenja ponuditelja</w:t>
      </w:r>
      <w:bookmarkEnd w:id="11"/>
    </w:p>
    <w:p w14:paraId="5271C76D" w14:textId="244D43DF" w:rsidR="00141C88" w:rsidRPr="00CD43E6" w:rsidRDefault="008A65D5" w:rsidP="00D72991">
      <w:pPr>
        <w:pStyle w:val="Normaltekst"/>
        <w:ind w:left="426"/>
        <w:rPr>
          <w:rFonts w:asciiTheme="minorHAnsi" w:hAnsiTheme="minorHAnsi" w:cstheme="minorHAnsi"/>
        </w:rPr>
      </w:pPr>
      <w:r w:rsidRPr="00CD43E6">
        <w:rPr>
          <w:rFonts w:asciiTheme="minorHAnsi" w:hAnsiTheme="minorHAnsi" w:cstheme="minorHAnsi"/>
        </w:rPr>
        <w:t>N</w:t>
      </w:r>
      <w:r w:rsidR="00141C88" w:rsidRPr="00CD43E6">
        <w:rPr>
          <w:rFonts w:asciiTheme="minorHAnsi" w:hAnsiTheme="minorHAnsi" w:cstheme="minorHAnsi"/>
        </w:rPr>
        <w:t xml:space="preserve">aručitelj </w:t>
      </w:r>
      <w:r w:rsidRPr="00CD43E6">
        <w:rPr>
          <w:rFonts w:asciiTheme="minorHAnsi" w:hAnsiTheme="minorHAnsi" w:cstheme="minorHAnsi"/>
        </w:rPr>
        <w:t xml:space="preserve">će </w:t>
      </w:r>
      <w:r w:rsidR="00141C88" w:rsidRPr="00CD43E6">
        <w:rPr>
          <w:rFonts w:asciiTheme="minorHAnsi" w:hAnsiTheme="minorHAnsi" w:cstheme="minorHAnsi"/>
        </w:rPr>
        <w:t>isključit</w:t>
      </w:r>
      <w:r w:rsidRPr="00CD43E6">
        <w:rPr>
          <w:rFonts w:asciiTheme="minorHAnsi" w:hAnsiTheme="minorHAnsi" w:cstheme="minorHAnsi"/>
        </w:rPr>
        <w:t>i</w:t>
      </w:r>
      <w:r w:rsidR="00141C88" w:rsidRPr="00CD43E6">
        <w:rPr>
          <w:rFonts w:asciiTheme="minorHAnsi" w:hAnsiTheme="minorHAnsi" w:cstheme="minorHAnsi"/>
        </w:rPr>
        <w:t xml:space="preserve"> gospodarskog subjekta iz postupka nabave u bilo kojem trenutku tijekom postupka nabave ako utvrdi da:</w:t>
      </w:r>
    </w:p>
    <w:p w14:paraId="00DA6ADE" w14:textId="0B57B9F6" w:rsidR="00141C88" w:rsidRPr="00CD43E6" w:rsidRDefault="00141C88" w:rsidP="00D72991">
      <w:pPr>
        <w:pStyle w:val="Normaltekst"/>
        <w:ind w:left="426"/>
        <w:rPr>
          <w:rFonts w:asciiTheme="minorHAnsi" w:hAnsiTheme="minorHAnsi" w:cstheme="minorHAnsi"/>
        </w:rPr>
      </w:pPr>
      <w:r w:rsidRPr="00CD43E6">
        <w:rPr>
          <w:rFonts w:asciiTheme="minorHAnsi" w:hAnsiTheme="minorHAnsi" w:cstheme="minorHAnsi"/>
        </w:rPr>
        <w:t xml:space="preserve">I. je gospodarski subjekt koji ima poslovni </w:t>
      </w:r>
      <w:proofErr w:type="spellStart"/>
      <w:r w:rsidRPr="00CD43E6">
        <w:rPr>
          <w:rFonts w:asciiTheme="minorHAnsi" w:hAnsiTheme="minorHAnsi" w:cstheme="minorHAnsi"/>
        </w:rPr>
        <w:t>nastan</w:t>
      </w:r>
      <w:proofErr w:type="spellEnd"/>
      <w:r w:rsidRPr="00CD43E6">
        <w:rPr>
          <w:rFonts w:asciiTheme="minorHAnsi" w:hAnsiTheme="minorHAnsi" w:cstheme="minorHAnsi"/>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6428091"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a) sudjelovanje u zločinačkoj organizaciji, na temelju</w:t>
      </w:r>
    </w:p>
    <w:p w14:paraId="504B242D"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328. (zločinačko udruženje) i članka 329. (počinjenje kaznenog djela u sastavu zločinačkog udruženja) Kaznenog zakona</w:t>
      </w:r>
    </w:p>
    <w:p w14:paraId="6DB7AE0F"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333. (udruživanje za počinjenje kaznenih djela), iz Kaznenog zakona (»Narodne novine«, br. 110/97., 27/98., 50/00., 129/00., 51/01., 111/03., 190/03., 105/04., 84/05., 71/06., 110/07., 152/08., 57/11., 77/11. i 143/12.)</w:t>
      </w:r>
    </w:p>
    <w:p w14:paraId="3A9D5BE0"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b) korupciju, na temelju</w:t>
      </w:r>
    </w:p>
    <w:p w14:paraId="41DA85E7"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74FCD79"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B8AA400"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c) prijevaru, na temelju</w:t>
      </w:r>
    </w:p>
    <w:p w14:paraId="20C27662"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236. (prijevara), članka 247. (prijevara u gospodarskom poslovanju), članka 256. (utaja poreza ili carine) i članka 258. (subvencijska prijevara) Kaznenog zakona</w:t>
      </w:r>
    </w:p>
    <w:p w14:paraId="5F445408"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224. (prijevara), članka 293. (prijevara u gospodarskom poslovanju) i članka 286. (utaja poreza i drugih davanja) iz Kaznenog zakona (»Narodne novine«, br. 110/97., 27/98., 50/00., 129/00., 51/01., 111/03., 190/03., 105/04., 84/05., 71/06., 110/07., 152/08., 57/11., 77/11. i 143/12.)</w:t>
      </w:r>
    </w:p>
    <w:p w14:paraId="5B58AD37"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d) terorizam ili kaznena djela povezana s terorističkim aktivnostima, na temelju</w:t>
      </w:r>
    </w:p>
    <w:p w14:paraId="73FA0FE9"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97. (terorizam), članka 99. (javno poticanje na terorizam), članka 100. (novačenje za terorizam), članka 101. (obuka za terorizam) i članka 102. (terorističko udruženje) Kaznenog zakona</w:t>
      </w:r>
    </w:p>
    <w:p w14:paraId="5B41644A"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76B15474"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e) pranje novca ili financiranje terorizma, na temelju</w:t>
      </w:r>
    </w:p>
    <w:p w14:paraId="0C01E3B9"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98. (financiranje terorizma) i članka 265. (pranje novca) Kaznenog zakona</w:t>
      </w:r>
    </w:p>
    <w:p w14:paraId="3F89F42B"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279. (pranje novca) iz Kaznenog zakona (»Narodne novine«, br. 110/97., 27/98., 50/00., 129/00., 51/01., 111/03., 190/03., 105/04., 84/05., 71/06., 110/07., 152/08., 57/11., 77/11. i 143/12.)</w:t>
      </w:r>
    </w:p>
    <w:p w14:paraId="2A68E5CC"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f) dječji rad ili druge oblike trgovanja ljudima, na temelju</w:t>
      </w:r>
    </w:p>
    <w:p w14:paraId="1544843A" w14:textId="77777777" w:rsidR="00141C88" w:rsidRPr="00CD43E6" w:rsidRDefault="00141C88" w:rsidP="00141C88">
      <w:pPr>
        <w:pStyle w:val="Normaltekst"/>
        <w:ind w:left="426"/>
        <w:rPr>
          <w:rFonts w:asciiTheme="minorHAnsi" w:hAnsiTheme="minorHAnsi" w:cstheme="minorHAnsi"/>
        </w:rPr>
      </w:pPr>
      <w:r w:rsidRPr="00CD43E6">
        <w:rPr>
          <w:rFonts w:asciiTheme="minorHAnsi" w:hAnsiTheme="minorHAnsi" w:cstheme="minorHAnsi"/>
        </w:rPr>
        <w:t>– članka 106. (trgovanje ljudima) Kaznenog zakona</w:t>
      </w:r>
    </w:p>
    <w:p w14:paraId="621BAEBF" w14:textId="3F85C64B" w:rsidR="00141C88" w:rsidRPr="00CD43E6" w:rsidRDefault="00141C88" w:rsidP="00D72991">
      <w:pPr>
        <w:pStyle w:val="Normaltekst"/>
        <w:ind w:left="426"/>
        <w:rPr>
          <w:rFonts w:asciiTheme="minorHAnsi" w:hAnsiTheme="minorHAnsi" w:cstheme="minorHAnsi"/>
        </w:rPr>
      </w:pPr>
      <w:r w:rsidRPr="00CD43E6">
        <w:rPr>
          <w:rFonts w:asciiTheme="minorHAnsi" w:hAnsiTheme="minorHAnsi" w:cstheme="minorHAnsi"/>
        </w:rPr>
        <w:t>– članka 175. (trgovanje ljudima i ropstvo) iz Kaznenog zakona (»Narodne novine«, br. 110/97., 27/98., 50/00., 129/00., 51/01., 111/03., 190/03., 105/04., 84/05., 71/06., 110/07., 152/08., 57/11., 77/11. i 143/12.), ili</w:t>
      </w:r>
    </w:p>
    <w:p w14:paraId="6D08A1C7" w14:textId="0A15005E" w:rsidR="00141C88" w:rsidRPr="00CD43E6" w:rsidRDefault="00141C88" w:rsidP="00D72991">
      <w:pPr>
        <w:pStyle w:val="Normaltekst"/>
        <w:ind w:left="426"/>
        <w:rPr>
          <w:rFonts w:asciiTheme="minorHAnsi" w:hAnsiTheme="minorHAnsi" w:cstheme="minorHAnsi"/>
        </w:rPr>
      </w:pPr>
      <w:r w:rsidRPr="00CD43E6">
        <w:rPr>
          <w:rFonts w:asciiTheme="minorHAnsi" w:hAnsiTheme="minorHAnsi" w:cstheme="minorHAnsi"/>
        </w:rPr>
        <w:t xml:space="preserve">II. je gospodarski subjekt koji nema poslovni </w:t>
      </w:r>
      <w:proofErr w:type="spellStart"/>
      <w:r w:rsidRPr="00CD43E6">
        <w:rPr>
          <w:rFonts w:asciiTheme="minorHAnsi" w:hAnsiTheme="minorHAnsi" w:cstheme="minorHAnsi"/>
        </w:rPr>
        <w:t>nastan</w:t>
      </w:r>
      <w:proofErr w:type="spellEnd"/>
      <w:r w:rsidRPr="00CD43E6">
        <w:rPr>
          <w:rFonts w:asciiTheme="minorHAnsi" w:hAnsiTheme="minorHAnsi" w:cstheme="minorHAnsi"/>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I. </w:t>
      </w:r>
      <w:proofErr w:type="spellStart"/>
      <w:r w:rsidRPr="00CD43E6">
        <w:rPr>
          <w:rFonts w:asciiTheme="minorHAnsi" w:hAnsiTheme="minorHAnsi" w:cstheme="minorHAnsi"/>
        </w:rPr>
        <w:t>podtočaka</w:t>
      </w:r>
      <w:proofErr w:type="spellEnd"/>
      <w:r w:rsidRPr="00CD43E6">
        <w:rPr>
          <w:rFonts w:asciiTheme="minorHAnsi" w:hAnsiTheme="minorHAnsi" w:cstheme="minorHAnsi"/>
        </w:rPr>
        <w:t xml:space="preserve"> od a) do f) i za odgovarajuća kaznena djela koja, prema nacionalnim propisima države poslovnog </w:t>
      </w:r>
      <w:proofErr w:type="spellStart"/>
      <w:r w:rsidRPr="00CD43E6">
        <w:rPr>
          <w:rFonts w:asciiTheme="minorHAnsi" w:hAnsiTheme="minorHAnsi" w:cstheme="minorHAnsi"/>
        </w:rPr>
        <w:t>nastana</w:t>
      </w:r>
      <w:proofErr w:type="spellEnd"/>
      <w:r w:rsidRPr="00CD43E6">
        <w:rPr>
          <w:rFonts w:asciiTheme="minorHAnsi" w:hAnsiTheme="minorHAnsi" w:cstheme="minorHAnsi"/>
        </w:rPr>
        <w:t xml:space="preserve"> gospodarskog subjekta, odnosno države čiji je osoba državljanin, obuhvaćaju razloge za isključenje iz članka 57. stavka 1. točaka od (a) do (f) Direktive 2014/24/EU.</w:t>
      </w:r>
    </w:p>
    <w:p w14:paraId="5029958E" w14:textId="643ADFEA" w:rsidR="00B674E7" w:rsidRPr="00CD43E6" w:rsidRDefault="00141C88" w:rsidP="009501D4">
      <w:pPr>
        <w:pStyle w:val="Normaltekst"/>
        <w:ind w:left="426"/>
        <w:rPr>
          <w:rFonts w:asciiTheme="minorHAnsi" w:hAnsiTheme="minorHAnsi" w:cstheme="minorHAnsi"/>
        </w:rPr>
      </w:pPr>
      <w:r w:rsidRPr="00CD43E6">
        <w:rPr>
          <w:rFonts w:asciiTheme="minorHAnsi" w:hAnsiTheme="minorHAnsi" w:cstheme="minorHAnsi"/>
        </w:rPr>
        <w:t>Razdoblje isključenja gospodarskog subjekta kod kojeg su ostvarene osnove za isključenje iz točke 3.1.1. iz postupka javne nabave je pet godina od dana pravomoćnosti presude, osim ako pravomoćnom presudom nije određeno drukčije.</w:t>
      </w:r>
    </w:p>
    <w:p w14:paraId="5059D3FE" w14:textId="41ACF710" w:rsidR="00D72991" w:rsidRPr="00CD43E6" w:rsidRDefault="00B674E7" w:rsidP="009501D4">
      <w:pPr>
        <w:pStyle w:val="Odlomakpopisa"/>
        <w:ind w:left="426"/>
        <w:jc w:val="both"/>
        <w:rPr>
          <w:rFonts w:asciiTheme="minorHAnsi" w:hAnsiTheme="minorHAnsi" w:cstheme="minorHAnsi"/>
          <w:bCs/>
          <w:sz w:val="22"/>
          <w:szCs w:val="22"/>
        </w:rPr>
      </w:pPr>
      <w:r w:rsidRPr="00CD43E6">
        <w:rPr>
          <w:rFonts w:asciiTheme="minorHAnsi" w:hAnsiTheme="minorHAnsi" w:cstheme="minorHAnsi"/>
          <w:bCs/>
          <w:sz w:val="22"/>
          <w:szCs w:val="22"/>
        </w:rPr>
        <w:t>Sukladno čl. 20., st. 12. Pravilnika o dokumentaciji o nabavi te ponudi u postupcima javne nabave („Narodne novine“ broj 65/17, 75/20 ), Izjavu iz članka 265. stavka 2. u vezi s člankom 251. stavkom 1. ZJN 2016 može dati osoba po zakonu ovlaštena za zastupanje gospodarskog subjekta za gospodarski subjekt i za sve osobe koje su članovi upravnog, upravljačkog ili nadzornog tijela ili imaju ovlasti zastupanja, donošenja odluka ili nadzora gospodarskog subjekta uz navod da se ista daje za gospodarski subjekt i za sve osobe koje su članovi upravnog, upravljačkog ili nadzornog tijela ili imaju ovlasti zastupanja.</w:t>
      </w:r>
    </w:p>
    <w:p w14:paraId="238EFF99" w14:textId="3FF061CE" w:rsidR="009501D4" w:rsidRPr="00CD43E6" w:rsidRDefault="009501D4" w:rsidP="009501D4">
      <w:pPr>
        <w:pStyle w:val="Odlomakpopisa"/>
        <w:ind w:left="426"/>
        <w:jc w:val="both"/>
        <w:rPr>
          <w:rFonts w:asciiTheme="minorHAnsi" w:hAnsiTheme="minorHAnsi" w:cstheme="minorHAnsi"/>
          <w:bCs/>
          <w:sz w:val="22"/>
          <w:szCs w:val="22"/>
        </w:rPr>
      </w:pPr>
    </w:p>
    <w:p w14:paraId="03E4F1C8" w14:textId="7B974D4E" w:rsidR="009501D4" w:rsidRPr="00CD43E6" w:rsidRDefault="009501D4" w:rsidP="009501D4">
      <w:pPr>
        <w:pStyle w:val="Odlomakpopisa"/>
        <w:ind w:left="426"/>
        <w:jc w:val="both"/>
        <w:rPr>
          <w:rFonts w:asciiTheme="minorHAnsi" w:hAnsiTheme="minorHAnsi" w:cstheme="minorHAnsi"/>
          <w:b/>
          <w:bCs/>
          <w:i/>
          <w:sz w:val="22"/>
          <w:szCs w:val="22"/>
          <w:u w:val="single"/>
        </w:rPr>
      </w:pPr>
      <w:bookmarkStart w:id="12" w:name="_Hlk95921449"/>
      <w:r w:rsidRPr="00CD43E6">
        <w:rPr>
          <w:rFonts w:asciiTheme="minorHAnsi" w:hAnsiTheme="minorHAnsi" w:cstheme="minorHAnsi"/>
          <w:b/>
          <w:bCs/>
          <w:i/>
          <w:sz w:val="22"/>
          <w:szCs w:val="22"/>
          <w:u w:val="single"/>
        </w:rPr>
        <w:t>Za potrebe dokazivanja nepostojanja razloga za isključenje, Ponuditelj dostavlja potpisanu Izjavu o nekažnjavanju- Prilog III</w:t>
      </w:r>
    </w:p>
    <w:bookmarkEnd w:id="12"/>
    <w:p w14:paraId="1B868EF8" w14:textId="1AE1678B" w:rsidR="00D72991" w:rsidRPr="00CD43E6" w:rsidRDefault="00B674E7" w:rsidP="00D72991">
      <w:pPr>
        <w:pStyle w:val="Normaltekst"/>
        <w:ind w:left="426"/>
        <w:rPr>
          <w:rFonts w:asciiTheme="minorHAnsi" w:hAnsiTheme="minorHAnsi" w:cstheme="minorHAnsi"/>
        </w:rPr>
      </w:pPr>
      <w:r w:rsidRPr="00CD43E6">
        <w:rPr>
          <w:rFonts w:asciiTheme="minorHAnsi" w:hAnsiTheme="minorHAnsi" w:cstheme="minorHAnsi"/>
        </w:rPr>
        <w:t>N</w:t>
      </w:r>
      <w:r w:rsidR="00D72991" w:rsidRPr="00CD43E6">
        <w:rPr>
          <w:rFonts w:asciiTheme="minorHAnsi" w:hAnsiTheme="minorHAnsi" w:cstheme="minorHAnsi"/>
        </w:rPr>
        <w:t>aručitelj</w:t>
      </w:r>
      <w:r w:rsidRPr="00CD43E6">
        <w:rPr>
          <w:rFonts w:asciiTheme="minorHAnsi" w:hAnsiTheme="minorHAnsi" w:cstheme="minorHAnsi"/>
        </w:rPr>
        <w:t xml:space="preserve"> je</w:t>
      </w:r>
      <w:r w:rsidR="00D72991" w:rsidRPr="00CD43E6">
        <w:rPr>
          <w:rFonts w:asciiTheme="minorHAnsi" w:hAnsiTheme="minorHAnsi" w:cstheme="minorHAnsi"/>
        </w:rPr>
        <w:t xml:space="preserve"> obvezan isključiti gospodarskog subjekta iz postupka nabave ako utvrdi da gospodarski subjekt nije ispunio obveze plaćanja dospjelih poreznih obveza i obveza za mirovinsko i zdravstveno osiguranje:</w:t>
      </w:r>
    </w:p>
    <w:p w14:paraId="14279165" w14:textId="77777777" w:rsidR="00D72991" w:rsidRPr="00CD43E6" w:rsidRDefault="00D72991" w:rsidP="00D72991">
      <w:pPr>
        <w:pStyle w:val="Normaltekst"/>
        <w:ind w:left="426"/>
        <w:rPr>
          <w:rFonts w:asciiTheme="minorHAnsi" w:hAnsiTheme="minorHAnsi" w:cstheme="minorHAnsi"/>
        </w:rPr>
      </w:pPr>
      <w:r w:rsidRPr="00CD43E6">
        <w:rPr>
          <w:rFonts w:asciiTheme="minorHAnsi" w:hAnsiTheme="minorHAnsi" w:cstheme="minorHAnsi"/>
        </w:rPr>
        <w:t xml:space="preserve">1. u Republici Hrvatskoj, ako gospodarski subjekt ima poslovni </w:t>
      </w:r>
      <w:proofErr w:type="spellStart"/>
      <w:r w:rsidRPr="00CD43E6">
        <w:rPr>
          <w:rFonts w:asciiTheme="minorHAnsi" w:hAnsiTheme="minorHAnsi" w:cstheme="minorHAnsi"/>
        </w:rPr>
        <w:t>nastan</w:t>
      </w:r>
      <w:proofErr w:type="spellEnd"/>
      <w:r w:rsidRPr="00CD43E6">
        <w:rPr>
          <w:rFonts w:asciiTheme="minorHAnsi" w:hAnsiTheme="minorHAnsi" w:cstheme="minorHAnsi"/>
        </w:rPr>
        <w:t xml:space="preserve"> u Republici Hrvatskoj, ili</w:t>
      </w:r>
    </w:p>
    <w:p w14:paraId="4D01863D" w14:textId="77777777" w:rsidR="00D72991" w:rsidRPr="00CD43E6" w:rsidRDefault="00D72991" w:rsidP="00D72991">
      <w:pPr>
        <w:pStyle w:val="Normaltekst"/>
        <w:ind w:left="426"/>
        <w:rPr>
          <w:rFonts w:asciiTheme="minorHAnsi" w:hAnsiTheme="minorHAnsi" w:cstheme="minorHAnsi"/>
        </w:rPr>
      </w:pPr>
      <w:r w:rsidRPr="00CD43E6">
        <w:rPr>
          <w:rFonts w:asciiTheme="minorHAnsi" w:hAnsiTheme="minorHAnsi" w:cstheme="minorHAnsi"/>
        </w:rPr>
        <w:t xml:space="preserve">2. u Republici Hrvatskoj ili u državi poslovnog </w:t>
      </w:r>
      <w:proofErr w:type="spellStart"/>
      <w:r w:rsidRPr="00CD43E6">
        <w:rPr>
          <w:rFonts w:asciiTheme="minorHAnsi" w:hAnsiTheme="minorHAnsi" w:cstheme="minorHAnsi"/>
        </w:rPr>
        <w:t>nastana</w:t>
      </w:r>
      <w:proofErr w:type="spellEnd"/>
      <w:r w:rsidRPr="00CD43E6">
        <w:rPr>
          <w:rFonts w:asciiTheme="minorHAnsi" w:hAnsiTheme="minorHAnsi" w:cstheme="minorHAnsi"/>
        </w:rPr>
        <w:t xml:space="preserve"> gospodarskog subjekta, ako gospodarski subjekt nema poslovni </w:t>
      </w:r>
      <w:proofErr w:type="spellStart"/>
      <w:r w:rsidRPr="00CD43E6">
        <w:rPr>
          <w:rFonts w:asciiTheme="minorHAnsi" w:hAnsiTheme="minorHAnsi" w:cstheme="minorHAnsi"/>
        </w:rPr>
        <w:t>nastan</w:t>
      </w:r>
      <w:proofErr w:type="spellEnd"/>
      <w:r w:rsidRPr="00CD43E6">
        <w:rPr>
          <w:rFonts w:asciiTheme="minorHAnsi" w:hAnsiTheme="minorHAnsi" w:cstheme="minorHAnsi"/>
        </w:rPr>
        <w:t xml:space="preserve"> u Republici Hrvatskoj.</w:t>
      </w:r>
    </w:p>
    <w:p w14:paraId="478855B7" w14:textId="2D019C73" w:rsidR="009501D4" w:rsidRPr="00CD43E6" w:rsidRDefault="00D72991" w:rsidP="009501D4">
      <w:pPr>
        <w:pStyle w:val="Normaltekst"/>
        <w:ind w:left="426"/>
        <w:rPr>
          <w:rFonts w:asciiTheme="minorHAnsi" w:hAnsiTheme="minorHAnsi" w:cstheme="minorHAnsi"/>
        </w:rPr>
      </w:pPr>
      <w:r w:rsidRPr="00CD43E6">
        <w:rPr>
          <w:rFonts w:asciiTheme="minorHAnsi" w:hAnsiTheme="minorHAnsi" w:cstheme="minorHAnsi"/>
        </w:rPr>
        <w:t>Iznimno naručitelj neće isključiti gospodarskog subjekta iz postupka nabave ako mu sukladno posebnom propisu plaćanje obveza nije dopušteno ili mu je odobrena odgoda plaćanja.</w:t>
      </w:r>
    </w:p>
    <w:p w14:paraId="4FCE6EAC" w14:textId="2149160A" w:rsidR="00141C88" w:rsidRPr="00CD43E6" w:rsidRDefault="009501D4" w:rsidP="009501D4">
      <w:pPr>
        <w:pStyle w:val="Odlomakpopisa"/>
        <w:ind w:left="426"/>
        <w:jc w:val="both"/>
        <w:rPr>
          <w:rFonts w:asciiTheme="minorHAnsi" w:hAnsiTheme="minorHAnsi" w:cstheme="minorHAnsi"/>
          <w:b/>
          <w:bCs/>
          <w:i/>
          <w:sz w:val="22"/>
          <w:szCs w:val="22"/>
          <w:u w:val="single"/>
        </w:rPr>
      </w:pPr>
      <w:r w:rsidRPr="00CD43E6">
        <w:rPr>
          <w:rFonts w:asciiTheme="minorHAnsi" w:hAnsiTheme="minorHAnsi" w:cstheme="minorHAnsi"/>
          <w:b/>
          <w:bCs/>
          <w:i/>
          <w:sz w:val="22"/>
          <w:szCs w:val="22"/>
          <w:u w:val="single"/>
        </w:rPr>
        <w:t>Za potrebe dokazivanja nepostojanja razloga za isključenje, Ponuditelj dostavlja Potvrdu Porezne uprave</w:t>
      </w:r>
      <w:r w:rsidR="00802F82" w:rsidRPr="00CD43E6">
        <w:rPr>
          <w:rFonts w:asciiTheme="minorHAnsi" w:hAnsiTheme="minorHAnsi" w:cstheme="minorHAnsi"/>
          <w:b/>
          <w:bCs/>
          <w:i/>
          <w:sz w:val="22"/>
          <w:szCs w:val="22"/>
          <w:u w:val="single"/>
        </w:rPr>
        <w:t xml:space="preserve"> kojom se dokazuje da ne postoje osnove za isključenje</w:t>
      </w:r>
      <w:r w:rsidR="00232A67" w:rsidRPr="00CD43E6">
        <w:rPr>
          <w:rFonts w:asciiTheme="minorHAnsi" w:hAnsiTheme="minorHAnsi" w:cstheme="minorHAnsi"/>
          <w:b/>
          <w:bCs/>
          <w:i/>
          <w:sz w:val="22"/>
          <w:szCs w:val="22"/>
          <w:u w:val="single"/>
        </w:rPr>
        <w:t xml:space="preserve"> ne stariju od 6 mjeseci od dana objave dokumentacije.</w:t>
      </w:r>
    </w:p>
    <w:p w14:paraId="54452842" w14:textId="77777777" w:rsidR="002A7C39" w:rsidRPr="00CD43E6" w:rsidRDefault="002A7C39" w:rsidP="002A7C39">
      <w:pPr>
        <w:pStyle w:val="Naslov1"/>
        <w:tabs>
          <w:tab w:val="num" w:pos="426"/>
        </w:tabs>
        <w:ind w:left="426" w:hanging="426"/>
        <w:rPr>
          <w:rFonts w:asciiTheme="minorHAnsi" w:hAnsiTheme="minorHAnsi" w:cstheme="minorHAnsi"/>
          <w:szCs w:val="22"/>
          <w:u w:val="single"/>
        </w:rPr>
      </w:pPr>
      <w:bookmarkStart w:id="13" w:name="_Toc53469672"/>
      <w:r w:rsidRPr="00CD43E6">
        <w:rPr>
          <w:rFonts w:asciiTheme="minorHAnsi" w:hAnsiTheme="minorHAnsi" w:cstheme="minorHAnsi"/>
          <w:szCs w:val="22"/>
          <w:u w:val="single"/>
        </w:rPr>
        <w:lastRenderedPageBreak/>
        <w:t>Dokazivanje sposobnosti Ponuditelja</w:t>
      </w:r>
      <w:bookmarkEnd w:id="13"/>
      <w:r w:rsidRPr="00CD43E6">
        <w:rPr>
          <w:rFonts w:asciiTheme="minorHAnsi" w:hAnsiTheme="minorHAnsi" w:cstheme="minorHAnsi"/>
          <w:szCs w:val="22"/>
          <w:u w:val="single"/>
        </w:rPr>
        <w:t xml:space="preserve"> </w:t>
      </w:r>
    </w:p>
    <w:p w14:paraId="7C265925" w14:textId="77777777" w:rsidR="002A7C39" w:rsidRPr="00CD43E6" w:rsidRDefault="00AF1973" w:rsidP="002A7C39">
      <w:pPr>
        <w:tabs>
          <w:tab w:val="num" w:pos="426"/>
        </w:tabs>
        <w:ind w:left="426"/>
        <w:jc w:val="both"/>
        <w:rPr>
          <w:rFonts w:asciiTheme="minorHAnsi" w:hAnsiTheme="minorHAnsi" w:cstheme="minorHAnsi"/>
          <w:sz w:val="22"/>
          <w:szCs w:val="22"/>
        </w:rPr>
      </w:pPr>
      <w:r w:rsidRPr="00CD43E6">
        <w:rPr>
          <w:rFonts w:asciiTheme="minorHAnsi" w:hAnsiTheme="minorHAnsi" w:cstheme="minorHAnsi"/>
          <w:sz w:val="22"/>
          <w:szCs w:val="22"/>
        </w:rPr>
        <w:t xml:space="preserve">Ponuditelj </w:t>
      </w:r>
      <w:r w:rsidR="002A7C39" w:rsidRPr="00CD43E6">
        <w:rPr>
          <w:rFonts w:asciiTheme="minorHAnsi" w:hAnsiTheme="minorHAnsi" w:cstheme="minorHAnsi"/>
          <w:sz w:val="22"/>
          <w:szCs w:val="22"/>
        </w:rPr>
        <w:t>mora dokazati pravnu i poslovnu sposobnost, te tehničku i stručnu sposobnost. Sukladno navedenome, ponuditelj je dužan dostaviti sljedeće podatke, odnosno priložiti sljedeću dokumentaciju:</w:t>
      </w:r>
    </w:p>
    <w:p w14:paraId="6636D33B" w14:textId="77777777" w:rsidR="002A7C39" w:rsidRPr="00CD43E6" w:rsidRDefault="002A7C39" w:rsidP="00902FA4">
      <w:pPr>
        <w:pStyle w:val="Naslov2"/>
        <w:numPr>
          <w:ilvl w:val="1"/>
          <w:numId w:val="60"/>
        </w:numPr>
        <w:tabs>
          <w:tab w:val="left" w:pos="993"/>
        </w:tabs>
        <w:ind w:left="851" w:hanging="425"/>
        <w:rPr>
          <w:rFonts w:asciiTheme="minorHAnsi" w:hAnsiTheme="minorHAnsi" w:cstheme="minorHAnsi"/>
        </w:rPr>
      </w:pPr>
      <w:r w:rsidRPr="00CD43E6">
        <w:rPr>
          <w:rFonts w:asciiTheme="minorHAnsi" w:hAnsiTheme="minorHAnsi" w:cstheme="minorHAnsi"/>
        </w:rPr>
        <w:t>za PRAVNU i POSLOVNU SPOSOBNOST:</w:t>
      </w:r>
    </w:p>
    <w:p w14:paraId="605262C3" w14:textId="77777777" w:rsidR="002A7C39" w:rsidRPr="00CD43E6" w:rsidRDefault="002A7C39" w:rsidP="002A7C39">
      <w:pPr>
        <w:ind w:left="426" w:hanging="720"/>
        <w:jc w:val="both"/>
        <w:rPr>
          <w:rFonts w:asciiTheme="minorHAnsi" w:hAnsiTheme="minorHAnsi" w:cstheme="minorHAnsi"/>
          <w:b/>
          <w:sz w:val="22"/>
          <w:szCs w:val="22"/>
        </w:rPr>
      </w:pPr>
      <w:r w:rsidRPr="00CD43E6">
        <w:rPr>
          <w:rFonts w:asciiTheme="minorHAnsi" w:hAnsiTheme="minorHAnsi" w:cstheme="minorHAnsi"/>
          <w:b/>
          <w:sz w:val="22"/>
          <w:szCs w:val="22"/>
        </w:rPr>
        <w:tab/>
        <w:t xml:space="preserve">Izvod o upisu u sudski, obrtni, strukovni ili drugi odgovarajući registar, </w:t>
      </w:r>
      <w:r w:rsidRPr="00CD43E6">
        <w:rPr>
          <w:rFonts w:asciiTheme="minorHAnsi" w:hAnsiTheme="minorHAnsi" w:cstheme="minorHAnsi"/>
          <w:sz w:val="22"/>
          <w:szCs w:val="22"/>
        </w:rPr>
        <w:t>kojim dokazuje da je registriran,</w:t>
      </w:r>
      <w:r w:rsidRPr="00CD43E6">
        <w:rPr>
          <w:rFonts w:asciiTheme="minorHAnsi" w:hAnsiTheme="minorHAnsi" w:cstheme="minorHAnsi"/>
          <w:b/>
          <w:sz w:val="22"/>
          <w:szCs w:val="22"/>
        </w:rPr>
        <w:t xml:space="preserve"> </w:t>
      </w:r>
      <w:r w:rsidRPr="00CD43E6">
        <w:rPr>
          <w:rFonts w:asciiTheme="minorHAnsi" w:hAnsiTheme="minorHAnsi" w:cstheme="minorHAnsi"/>
          <w:sz w:val="22"/>
          <w:szCs w:val="22"/>
        </w:rPr>
        <w:t xml:space="preserve">a ako se oni ne izdaju u državi sjedišta gospodarskog subjekta, gospodarski subjekt može dostaviti </w:t>
      </w:r>
      <w:r w:rsidRPr="00CD43E6">
        <w:rPr>
          <w:rFonts w:asciiTheme="minorHAnsi" w:hAnsiTheme="minorHAnsi" w:cstheme="minorHAnsi"/>
          <w:b/>
          <w:sz w:val="22"/>
          <w:szCs w:val="22"/>
        </w:rPr>
        <w:t>izjavu s ovjerom potpisa kod nadležnog tijela</w:t>
      </w:r>
      <w:r w:rsidRPr="00CD43E6">
        <w:rPr>
          <w:rFonts w:asciiTheme="minorHAnsi" w:hAnsiTheme="minorHAnsi" w:cstheme="minorHAnsi"/>
          <w:sz w:val="22"/>
          <w:szCs w:val="22"/>
        </w:rPr>
        <w:t xml:space="preserve">. </w:t>
      </w:r>
    </w:p>
    <w:p w14:paraId="53A3B4FF" w14:textId="77777777" w:rsidR="002A7C39" w:rsidRPr="00CD43E6" w:rsidRDefault="002A7C39" w:rsidP="002A7C39">
      <w:pPr>
        <w:spacing w:after="120"/>
        <w:ind w:left="426"/>
        <w:jc w:val="both"/>
        <w:rPr>
          <w:rFonts w:asciiTheme="minorHAnsi" w:hAnsiTheme="minorHAnsi" w:cstheme="minorHAnsi"/>
          <w:sz w:val="22"/>
          <w:szCs w:val="22"/>
        </w:rPr>
      </w:pPr>
      <w:r w:rsidRPr="00CD43E6">
        <w:rPr>
          <w:rFonts w:asciiTheme="minorHAnsi" w:hAnsiTheme="minorHAnsi" w:cstheme="minorHAnsi"/>
          <w:sz w:val="22"/>
          <w:szCs w:val="22"/>
        </w:rPr>
        <w:t xml:space="preserve">Dokaz se prilaže u neovjerenoj preslici i </w:t>
      </w:r>
      <w:r w:rsidRPr="00CD43E6">
        <w:rPr>
          <w:rFonts w:asciiTheme="minorHAnsi" w:hAnsiTheme="minorHAnsi" w:cstheme="minorHAnsi"/>
          <w:b/>
          <w:sz w:val="22"/>
          <w:szCs w:val="22"/>
        </w:rPr>
        <w:t>ne smije biti stariji od 3 mjeseca</w:t>
      </w:r>
      <w:r w:rsidR="00404E2E" w:rsidRPr="00CD43E6">
        <w:rPr>
          <w:rFonts w:asciiTheme="minorHAnsi" w:hAnsiTheme="minorHAnsi" w:cstheme="minorHAnsi"/>
          <w:sz w:val="22"/>
          <w:szCs w:val="22"/>
        </w:rPr>
        <w:t xml:space="preserve"> od dana početka postupka</w:t>
      </w:r>
      <w:r w:rsidRPr="00CD43E6">
        <w:rPr>
          <w:rFonts w:asciiTheme="minorHAnsi" w:hAnsiTheme="minorHAnsi" w:cstheme="minorHAnsi"/>
          <w:sz w:val="22"/>
          <w:szCs w:val="22"/>
        </w:rPr>
        <w:t xml:space="preserve"> nabave.</w:t>
      </w:r>
    </w:p>
    <w:p w14:paraId="4A637287" w14:textId="77777777" w:rsidR="002A7C39" w:rsidRPr="00CD43E6" w:rsidRDefault="002A7C39" w:rsidP="002A7C39">
      <w:pPr>
        <w:pStyle w:val="Odlomakpopisa"/>
        <w:numPr>
          <w:ilvl w:val="1"/>
          <w:numId w:val="5"/>
        </w:numPr>
        <w:spacing w:before="120" w:after="120"/>
        <w:contextualSpacing w:val="0"/>
        <w:jc w:val="both"/>
        <w:outlineLvl w:val="1"/>
        <w:rPr>
          <w:rFonts w:asciiTheme="minorHAnsi" w:hAnsiTheme="minorHAnsi" w:cstheme="minorHAnsi"/>
          <w:bCs/>
          <w:vanish/>
          <w:sz w:val="22"/>
        </w:rPr>
      </w:pPr>
    </w:p>
    <w:p w14:paraId="642D815A" w14:textId="77777777" w:rsidR="002A7C39" w:rsidRPr="00CD43E6" w:rsidRDefault="002A7C39" w:rsidP="002A7C39">
      <w:pPr>
        <w:autoSpaceDE w:val="0"/>
        <w:autoSpaceDN w:val="0"/>
        <w:adjustRightInd w:val="0"/>
        <w:spacing w:before="120"/>
        <w:ind w:left="425"/>
        <w:rPr>
          <w:rFonts w:asciiTheme="minorHAnsi" w:eastAsia="ArialOOEnc" w:hAnsiTheme="minorHAnsi" w:cstheme="minorHAnsi"/>
          <w:sz w:val="22"/>
          <w:szCs w:val="22"/>
          <w:lang w:eastAsia="hr-HR"/>
        </w:rPr>
      </w:pPr>
      <w:r w:rsidRPr="00CD43E6">
        <w:rPr>
          <w:rFonts w:asciiTheme="minorHAnsi" w:hAnsiTheme="minorHAnsi" w:cstheme="minorHAnsi"/>
          <w:sz w:val="22"/>
          <w:szCs w:val="22"/>
        </w:rPr>
        <w:t>Dokaz se prilaže u neovjerenoj preslici.</w:t>
      </w:r>
    </w:p>
    <w:p w14:paraId="57B815DF" w14:textId="77777777" w:rsidR="002A7C39" w:rsidRPr="00CD43E6" w:rsidRDefault="002A7C39" w:rsidP="00902FA4">
      <w:pPr>
        <w:pStyle w:val="Odlomakpopisa"/>
        <w:numPr>
          <w:ilvl w:val="0"/>
          <w:numId w:val="63"/>
        </w:numPr>
        <w:spacing w:before="120" w:after="120"/>
        <w:contextualSpacing w:val="0"/>
        <w:jc w:val="both"/>
        <w:outlineLvl w:val="1"/>
        <w:rPr>
          <w:rFonts w:asciiTheme="minorHAnsi" w:hAnsiTheme="minorHAnsi" w:cstheme="minorHAnsi"/>
          <w:b/>
          <w:bCs/>
          <w:vanish/>
          <w:sz w:val="22"/>
          <w:szCs w:val="22"/>
        </w:rPr>
      </w:pPr>
    </w:p>
    <w:p w14:paraId="4C2BEB8B" w14:textId="77777777" w:rsidR="002A7C39" w:rsidRPr="00CD43E6" w:rsidRDefault="002A7C39" w:rsidP="00902FA4">
      <w:pPr>
        <w:pStyle w:val="Odlomakpopisa"/>
        <w:numPr>
          <w:ilvl w:val="0"/>
          <w:numId w:val="63"/>
        </w:numPr>
        <w:spacing w:before="120" w:after="120"/>
        <w:contextualSpacing w:val="0"/>
        <w:jc w:val="both"/>
        <w:outlineLvl w:val="1"/>
        <w:rPr>
          <w:rFonts w:asciiTheme="minorHAnsi" w:hAnsiTheme="minorHAnsi" w:cstheme="minorHAnsi"/>
          <w:b/>
          <w:bCs/>
          <w:vanish/>
          <w:sz w:val="22"/>
          <w:szCs w:val="22"/>
        </w:rPr>
      </w:pPr>
    </w:p>
    <w:p w14:paraId="4BF8240A" w14:textId="77777777" w:rsidR="002A7C39" w:rsidRPr="00CD43E6" w:rsidRDefault="002A7C39" w:rsidP="00902FA4">
      <w:pPr>
        <w:pStyle w:val="Odlomakpopisa"/>
        <w:numPr>
          <w:ilvl w:val="0"/>
          <w:numId w:val="63"/>
        </w:numPr>
        <w:spacing w:before="120" w:after="120"/>
        <w:contextualSpacing w:val="0"/>
        <w:jc w:val="both"/>
        <w:outlineLvl w:val="1"/>
        <w:rPr>
          <w:rFonts w:asciiTheme="minorHAnsi" w:hAnsiTheme="minorHAnsi" w:cstheme="minorHAnsi"/>
          <w:b/>
          <w:bCs/>
          <w:vanish/>
          <w:sz w:val="22"/>
          <w:szCs w:val="22"/>
        </w:rPr>
      </w:pPr>
    </w:p>
    <w:p w14:paraId="098B66BB" w14:textId="77777777" w:rsidR="002A7C39" w:rsidRPr="00CD43E6" w:rsidRDefault="002A7C39" w:rsidP="00902FA4">
      <w:pPr>
        <w:pStyle w:val="Odlomakpopisa"/>
        <w:numPr>
          <w:ilvl w:val="0"/>
          <w:numId w:val="63"/>
        </w:numPr>
        <w:spacing w:before="120" w:after="120"/>
        <w:contextualSpacing w:val="0"/>
        <w:jc w:val="both"/>
        <w:outlineLvl w:val="1"/>
        <w:rPr>
          <w:rFonts w:asciiTheme="minorHAnsi" w:hAnsiTheme="minorHAnsi" w:cstheme="minorHAnsi"/>
          <w:b/>
          <w:bCs/>
          <w:vanish/>
          <w:sz w:val="22"/>
          <w:szCs w:val="22"/>
        </w:rPr>
      </w:pPr>
    </w:p>
    <w:p w14:paraId="43F0D845" w14:textId="77777777" w:rsidR="002A7C39" w:rsidRPr="00CD43E6" w:rsidRDefault="002A7C39" w:rsidP="00902FA4">
      <w:pPr>
        <w:pStyle w:val="Odlomakpopisa"/>
        <w:numPr>
          <w:ilvl w:val="0"/>
          <w:numId w:val="63"/>
        </w:numPr>
        <w:spacing w:before="120" w:after="120"/>
        <w:contextualSpacing w:val="0"/>
        <w:jc w:val="both"/>
        <w:outlineLvl w:val="1"/>
        <w:rPr>
          <w:rFonts w:asciiTheme="minorHAnsi" w:hAnsiTheme="minorHAnsi" w:cstheme="minorHAnsi"/>
          <w:b/>
          <w:bCs/>
          <w:vanish/>
          <w:sz w:val="22"/>
          <w:szCs w:val="22"/>
        </w:rPr>
      </w:pPr>
    </w:p>
    <w:p w14:paraId="09A59BB9" w14:textId="77777777" w:rsidR="002A7C39" w:rsidRPr="00CD43E6" w:rsidRDefault="002A7C39" w:rsidP="00902FA4">
      <w:pPr>
        <w:pStyle w:val="Odlomakpopisa"/>
        <w:numPr>
          <w:ilvl w:val="0"/>
          <w:numId w:val="63"/>
        </w:numPr>
        <w:spacing w:before="120" w:after="120"/>
        <w:contextualSpacing w:val="0"/>
        <w:jc w:val="both"/>
        <w:outlineLvl w:val="1"/>
        <w:rPr>
          <w:rFonts w:asciiTheme="minorHAnsi" w:hAnsiTheme="minorHAnsi" w:cstheme="minorHAnsi"/>
          <w:b/>
          <w:bCs/>
          <w:vanish/>
          <w:sz w:val="22"/>
          <w:szCs w:val="22"/>
        </w:rPr>
      </w:pPr>
    </w:p>
    <w:p w14:paraId="3153B4B7" w14:textId="77777777" w:rsidR="002A7C39" w:rsidRPr="00CD43E6" w:rsidRDefault="002A7C39" w:rsidP="00902FA4">
      <w:pPr>
        <w:pStyle w:val="Odlomakpopisa"/>
        <w:numPr>
          <w:ilvl w:val="0"/>
          <w:numId w:val="63"/>
        </w:numPr>
        <w:spacing w:before="120" w:after="120"/>
        <w:contextualSpacing w:val="0"/>
        <w:jc w:val="both"/>
        <w:outlineLvl w:val="1"/>
        <w:rPr>
          <w:rFonts w:asciiTheme="minorHAnsi" w:hAnsiTheme="minorHAnsi" w:cstheme="minorHAnsi"/>
          <w:b/>
          <w:bCs/>
          <w:vanish/>
          <w:sz w:val="22"/>
          <w:szCs w:val="22"/>
        </w:rPr>
      </w:pPr>
    </w:p>
    <w:p w14:paraId="7348A645" w14:textId="77777777" w:rsidR="002A7C39" w:rsidRPr="00CD43E6" w:rsidRDefault="002A7C39" w:rsidP="00902FA4">
      <w:pPr>
        <w:pStyle w:val="Odlomakpopisa"/>
        <w:numPr>
          <w:ilvl w:val="0"/>
          <w:numId w:val="63"/>
        </w:numPr>
        <w:spacing w:before="120" w:after="120"/>
        <w:contextualSpacing w:val="0"/>
        <w:jc w:val="both"/>
        <w:outlineLvl w:val="1"/>
        <w:rPr>
          <w:rFonts w:asciiTheme="minorHAnsi" w:hAnsiTheme="minorHAnsi" w:cstheme="minorHAnsi"/>
          <w:b/>
          <w:bCs/>
          <w:vanish/>
          <w:sz w:val="22"/>
          <w:szCs w:val="22"/>
        </w:rPr>
      </w:pPr>
    </w:p>
    <w:p w14:paraId="451FA472" w14:textId="77777777" w:rsidR="002A7C39" w:rsidRPr="00CD43E6" w:rsidRDefault="002A7C39" w:rsidP="00902FA4">
      <w:pPr>
        <w:pStyle w:val="Odlomakpopisa"/>
        <w:numPr>
          <w:ilvl w:val="0"/>
          <w:numId w:val="63"/>
        </w:numPr>
        <w:spacing w:before="120" w:after="120"/>
        <w:contextualSpacing w:val="0"/>
        <w:jc w:val="both"/>
        <w:outlineLvl w:val="1"/>
        <w:rPr>
          <w:rFonts w:asciiTheme="minorHAnsi" w:hAnsiTheme="minorHAnsi" w:cstheme="minorHAnsi"/>
          <w:b/>
          <w:bCs/>
          <w:vanish/>
          <w:sz w:val="22"/>
          <w:szCs w:val="22"/>
        </w:rPr>
      </w:pPr>
    </w:p>
    <w:p w14:paraId="69F47B29" w14:textId="77777777" w:rsidR="002A7C39" w:rsidRPr="00CD43E6" w:rsidRDefault="002A7C39" w:rsidP="00902FA4">
      <w:pPr>
        <w:pStyle w:val="Odlomakpopisa"/>
        <w:numPr>
          <w:ilvl w:val="1"/>
          <w:numId w:val="63"/>
        </w:numPr>
        <w:spacing w:before="120" w:after="120"/>
        <w:contextualSpacing w:val="0"/>
        <w:jc w:val="both"/>
        <w:outlineLvl w:val="1"/>
        <w:rPr>
          <w:rFonts w:asciiTheme="minorHAnsi" w:hAnsiTheme="minorHAnsi" w:cstheme="minorHAnsi"/>
          <w:b/>
          <w:bCs/>
          <w:vanish/>
          <w:sz w:val="22"/>
          <w:szCs w:val="22"/>
        </w:rPr>
      </w:pPr>
    </w:p>
    <w:p w14:paraId="6325B440" w14:textId="77777777" w:rsidR="002A7C39" w:rsidRPr="00CD43E6" w:rsidRDefault="002A7C39" w:rsidP="00902FA4">
      <w:pPr>
        <w:pStyle w:val="Odlomakpopisa"/>
        <w:numPr>
          <w:ilvl w:val="1"/>
          <w:numId w:val="63"/>
        </w:numPr>
        <w:spacing w:before="120" w:after="120"/>
        <w:contextualSpacing w:val="0"/>
        <w:jc w:val="both"/>
        <w:outlineLvl w:val="1"/>
        <w:rPr>
          <w:rFonts w:asciiTheme="minorHAnsi" w:hAnsiTheme="minorHAnsi" w:cstheme="minorHAnsi"/>
          <w:b/>
          <w:bCs/>
          <w:vanish/>
          <w:sz w:val="22"/>
          <w:szCs w:val="22"/>
        </w:rPr>
      </w:pPr>
    </w:p>
    <w:p w14:paraId="3880EBB8" w14:textId="77777777" w:rsidR="002A7C39" w:rsidRPr="00CD43E6" w:rsidRDefault="002A7C39" w:rsidP="00902FA4">
      <w:pPr>
        <w:pStyle w:val="Odlomakpopisa"/>
        <w:numPr>
          <w:ilvl w:val="1"/>
          <w:numId w:val="63"/>
        </w:numPr>
        <w:spacing w:before="120" w:after="120"/>
        <w:contextualSpacing w:val="0"/>
        <w:jc w:val="both"/>
        <w:outlineLvl w:val="1"/>
        <w:rPr>
          <w:rFonts w:asciiTheme="minorHAnsi" w:hAnsiTheme="minorHAnsi" w:cstheme="minorHAnsi"/>
          <w:b/>
          <w:bCs/>
          <w:vanish/>
          <w:sz w:val="22"/>
          <w:szCs w:val="22"/>
        </w:rPr>
      </w:pPr>
    </w:p>
    <w:p w14:paraId="44DFBDF9" w14:textId="77777777" w:rsidR="002A7C39" w:rsidRPr="00CD43E6" w:rsidRDefault="002A7C39" w:rsidP="00902FA4">
      <w:pPr>
        <w:pStyle w:val="Odlomakpopisa"/>
        <w:numPr>
          <w:ilvl w:val="2"/>
          <w:numId w:val="63"/>
        </w:numPr>
        <w:spacing w:before="120" w:after="120"/>
        <w:contextualSpacing w:val="0"/>
        <w:jc w:val="both"/>
        <w:outlineLvl w:val="1"/>
        <w:rPr>
          <w:rFonts w:asciiTheme="minorHAnsi" w:hAnsiTheme="minorHAnsi" w:cstheme="minorHAnsi"/>
          <w:b/>
          <w:bCs/>
          <w:vanish/>
          <w:sz w:val="22"/>
          <w:szCs w:val="22"/>
        </w:rPr>
      </w:pPr>
    </w:p>
    <w:p w14:paraId="5687C1E9" w14:textId="77777777" w:rsidR="002A7C39" w:rsidRPr="00CD43E6" w:rsidRDefault="002A7C39" w:rsidP="00902FA4">
      <w:pPr>
        <w:pStyle w:val="Odlomakpopisa"/>
        <w:numPr>
          <w:ilvl w:val="2"/>
          <w:numId w:val="63"/>
        </w:numPr>
        <w:spacing w:before="120" w:after="120"/>
        <w:contextualSpacing w:val="0"/>
        <w:jc w:val="both"/>
        <w:outlineLvl w:val="1"/>
        <w:rPr>
          <w:rFonts w:asciiTheme="minorHAnsi" w:hAnsiTheme="minorHAnsi" w:cstheme="minorHAnsi"/>
          <w:b/>
          <w:bCs/>
          <w:vanish/>
          <w:sz w:val="22"/>
          <w:szCs w:val="22"/>
        </w:rPr>
      </w:pPr>
    </w:p>
    <w:p w14:paraId="3126FA49" w14:textId="77777777" w:rsidR="002A7C39" w:rsidRPr="00CD43E6" w:rsidRDefault="002A7C39" w:rsidP="000F56A8">
      <w:pPr>
        <w:pStyle w:val="Naslov2"/>
        <w:tabs>
          <w:tab w:val="clear" w:pos="4479"/>
          <w:tab w:val="num" w:pos="4678"/>
        </w:tabs>
        <w:ind w:left="851" w:hanging="425"/>
        <w:rPr>
          <w:rFonts w:asciiTheme="minorHAnsi" w:hAnsiTheme="minorHAnsi" w:cstheme="minorHAnsi"/>
          <w:szCs w:val="22"/>
        </w:rPr>
      </w:pPr>
      <w:r w:rsidRPr="00CD43E6">
        <w:rPr>
          <w:rFonts w:asciiTheme="minorHAnsi" w:hAnsiTheme="minorHAnsi" w:cstheme="minorHAnsi"/>
        </w:rPr>
        <w:t>IZJAVE PONUDITELJA kao obvezni sadržaj ponude:</w:t>
      </w:r>
    </w:p>
    <w:p w14:paraId="3DA91CEF" w14:textId="32D701C6" w:rsidR="002A7C39" w:rsidRPr="00CD43E6" w:rsidRDefault="002A7C39" w:rsidP="00C56E1A">
      <w:pPr>
        <w:tabs>
          <w:tab w:val="left" w:pos="1418"/>
        </w:tabs>
        <w:spacing w:after="120"/>
        <w:ind w:left="426"/>
        <w:jc w:val="both"/>
        <w:rPr>
          <w:rFonts w:asciiTheme="minorHAnsi" w:hAnsiTheme="minorHAnsi" w:cstheme="minorHAnsi"/>
          <w:sz w:val="22"/>
          <w:szCs w:val="22"/>
        </w:rPr>
      </w:pPr>
      <w:r w:rsidRPr="00CD43E6">
        <w:rPr>
          <w:rFonts w:asciiTheme="minorHAnsi" w:hAnsiTheme="minorHAnsi" w:cstheme="minorHAnsi"/>
          <w:b/>
          <w:sz w:val="22"/>
          <w:szCs w:val="22"/>
        </w:rPr>
        <w:t>Izjavu</w:t>
      </w:r>
      <w:r w:rsidRPr="00CD43E6">
        <w:rPr>
          <w:rFonts w:asciiTheme="minorHAnsi" w:hAnsiTheme="minorHAnsi" w:cstheme="minorHAnsi"/>
          <w:sz w:val="22"/>
          <w:szCs w:val="22"/>
        </w:rPr>
        <w:t xml:space="preserve"> ponuditelja da su mu poznate odredbe iz Dokumentacije za nadmetanje, da ih prihvaća i da će izvršiti predmet nabave u skladu s tim odredbama i za cijen</w:t>
      </w:r>
      <w:r w:rsidR="00295D3A" w:rsidRPr="00CD43E6">
        <w:rPr>
          <w:rFonts w:asciiTheme="minorHAnsi" w:hAnsiTheme="minorHAnsi" w:cstheme="minorHAnsi"/>
          <w:sz w:val="22"/>
          <w:szCs w:val="22"/>
        </w:rPr>
        <w:t>u</w:t>
      </w:r>
      <w:r w:rsidRPr="00CD43E6">
        <w:rPr>
          <w:rFonts w:asciiTheme="minorHAnsi" w:hAnsiTheme="minorHAnsi" w:cstheme="minorHAnsi"/>
          <w:sz w:val="22"/>
          <w:szCs w:val="22"/>
        </w:rPr>
        <w:t xml:space="preserve"> ko</w:t>
      </w:r>
      <w:r w:rsidR="003C2D74" w:rsidRPr="00CD43E6">
        <w:rPr>
          <w:rFonts w:asciiTheme="minorHAnsi" w:hAnsiTheme="minorHAnsi" w:cstheme="minorHAnsi"/>
          <w:sz w:val="22"/>
          <w:szCs w:val="22"/>
        </w:rPr>
        <w:t xml:space="preserve">je je naveo u </w:t>
      </w:r>
      <w:r w:rsidR="00295D3A" w:rsidRPr="00CD43E6">
        <w:rPr>
          <w:rFonts w:asciiTheme="minorHAnsi" w:hAnsiTheme="minorHAnsi" w:cstheme="minorHAnsi"/>
          <w:sz w:val="22"/>
          <w:szCs w:val="22"/>
        </w:rPr>
        <w:t>Ponudbenom listu</w:t>
      </w:r>
      <w:r w:rsidRPr="00CD43E6">
        <w:rPr>
          <w:rFonts w:asciiTheme="minorHAnsi" w:hAnsiTheme="minorHAnsi" w:cstheme="minorHAnsi"/>
          <w:sz w:val="22"/>
          <w:szCs w:val="22"/>
        </w:rPr>
        <w:t>.</w:t>
      </w:r>
    </w:p>
    <w:p w14:paraId="1BC7D71E" w14:textId="77777777" w:rsidR="002A7C39" w:rsidRPr="00CD43E6" w:rsidRDefault="002A7C39" w:rsidP="002A7C39">
      <w:pPr>
        <w:spacing w:before="120" w:after="120"/>
        <w:ind w:left="426"/>
        <w:jc w:val="both"/>
        <w:rPr>
          <w:rFonts w:asciiTheme="minorHAnsi" w:hAnsiTheme="minorHAnsi" w:cstheme="minorHAnsi"/>
          <w:sz w:val="22"/>
          <w:szCs w:val="22"/>
        </w:rPr>
      </w:pPr>
      <w:r w:rsidRPr="00CD43E6">
        <w:rPr>
          <w:rFonts w:asciiTheme="minorHAnsi" w:hAnsiTheme="minorHAnsi" w:cstheme="minorHAnsi"/>
          <w:sz w:val="22"/>
          <w:szCs w:val="22"/>
        </w:rPr>
        <w:t>Od ponuditelja se traži da u sastavljanju ponude koristi obrasce Naručitelja iz Dokumentacije za nadmetanje. Izjave, za koje Naručitelj nije priložio obrazac, Ponuditelj je dužan izraditi samostalno.</w:t>
      </w:r>
    </w:p>
    <w:p w14:paraId="5C9448A7" w14:textId="77777777" w:rsidR="00A65A40" w:rsidRPr="00CD43E6" w:rsidRDefault="00C66EE9" w:rsidP="003937A1">
      <w:pPr>
        <w:pStyle w:val="Naslov1"/>
        <w:tabs>
          <w:tab w:val="num" w:pos="426"/>
        </w:tabs>
        <w:ind w:left="426" w:hanging="426"/>
        <w:rPr>
          <w:rFonts w:asciiTheme="minorHAnsi" w:hAnsiTheme="minorHAnsi" w:cstheme="minorHAnsi"/>
          <w:szCs w:val="22"/>
          <w:u w:val="single"/>
        </w:rPr>
      </w:pPr>
      <w:bookmarkStart w:id="14" w:name="_Toc53469673"/>
      <w:r w:rsidRPr="00CD43E6">
        <w:rPr>
          <w:rFonts w:asciiTheme="minorHAnsi" w:hAnsiTheme="minorHAnsi" w:cstheme="minorHAnsi"/>
          <w:szCs w:val="22"/>
          <w:u w:val="single"/>
        </w:rPr>
        <w:t>Oblik p</w:t>
      </w:r>
      <w:r w:rsidR="00DE58AD" w:rsidRPr="00CD43E6">
        <w:rPr>
          <w:rFonts w:asciiTheme="minorHAnsi" w:hAnsiTheme="minorHAnsi" w:cstheme="minorHAnsi"/>
          <w:szCs w:val="22"/>
          <w:u w:val="single"/>
        </w:rPr>
        <w:t>on</w:t>
      </w:r>
      <w:r w:rsidR="00A65A40" w:rsidRPr="00CD43E6">
        <w:rPr>
          <w:rFonts w:asciiTheme="minorHAnsi" w:hAnsiTheme="minorHAnsi" w:cstheme="minorHAnsi"/>
          <w:szCs w:val="22"/>
          <w:u w:val="single"/>
        </w:rPr>
        <w:t>ude</w:t>
      </w:r>
      <w:bookmarkEnd w:id="14"/>
    </w:p>
    <w:p w14:paraId="3FB415B2" w14:textId="77777777" w:rsidR="003B22EC" w:rsidRPr="00CD43E6" w:rsidRDefault="003B22EC" w:rsidP="003937A1">
      <w:pPr>
        <w:autoSpaceDE w:val="0"/>
        <w:autoSpaceDN w:val="0"/>
        <w:adjustRightInd w:val="0"/>
        <w:spacing w:after="120"/>
        <w:ind w:left="426"/>
        <w:jc w:val="both"/>
        <w:rPr>
          <w:rFonts w:asciiTheme="minorHAnsi" w:hAnsiTheme="minorHAnsi" w:cstheme="minorHAnsi"/>
          <w:sz w:val="22"/>
          <w:szCs w:val="22"/>
          <w:lang w:eastAsia="hr-HR"/>
        </w:rPr>
      </w:pPr>
      <w:r w:rsidRPr="00CD43E6">
        <w:rPr>
          <w:rFonts w:asciiTheme="minorHAnsi" w:hAnsiTheme="minorHAnsi" w:cstheme="minorHAnsi"/>
          <w:sz w:val="22"/>
          <w:szCs w:val="22"/>
          <w:lang w:eastAsia="hr-HR"/>
        </w:rPr>
        <w:t>Ponuda se izrađuje bez posebne naknade.</w:t>
      </w:r>
    </w:p>
    <w:p w14:paraId="7AB11E22" w14:textId="77777777" w:rsidR="005508C5" w:rsidRPr="00CD43E6" w:rsidRDefault="005508C5" w:rsidP="003937A1">
      <w:pPr>
        <w:spacing w:after="120"/>
        <w:ind w:left="426"/>
        <w:jc w:val="both"/>
        <w:rPr>
          <w:rFonts w:asciiTheme="minorHAnsi" w:hAnsiTheme="minorHAnsi" w:cstheme="minorHAnsi"/>
          <w:sz w:val="22"/>
          <w:szCs w:val="22"/>
        </w:rPr>
      </w:pPr>
      <w:r w:rsidRPr="00CD43E6">
        <w:rPr>
          <w:rFonts w:asciiTheme="minorHAnsi" w:hAnsiTheme="minorHAnsi" w:cstheme="minorHAnsi"/>
          <w:sz w:val="22"/>
          <w:szCs w:val="22"/>
        </w:rPr>
        <w:t>Ponude u papirnatom obliku pišu se neizbrisivom tintom.</w:t>
      </w:r>
    </w:p>
    <w:p w14:paraId="77DE01B3" w14:textId="77777777" w:rsidR="00B868D7" w:rsidRPr="00CD43E6" w:rsidRDefault="00B868D7" w:rsidP="003937A1">
      <w:pPr>
        <w:spacing w:after="120"/>
        <w:ind w:left="426"/>
        <w:jc w:val="both"/>
        <w:rPr>
          <w:rFonts w:asciiTheme="minorHAnsi" w:hAnsiTheme="minorHAnsi" w:cstheme="minorHAnsi"/>
          <w:sz w:val="22"/>
          <w:szCs w:val="22"/>
        </w:rPr>
      </w:pPr>
      <w:r w:rsidRPr="00CD43E6">
        <w:rPr>
          <w:rFonts w:asciiTheme="minorHAnsi" w:hAnsiTheme="minorHAnsi" w:cstheme="minorHAnsi"/>
          <w:sz w:val="22"/>
          <w:szCs w:val="22"/>
        </w:rPr>
        <w:t xml:space="preserve">Ponuda se izrađuje na način da čini cjelinu. Ukoliko zbog opsega ili drugih objektivnih okolnosti ponuda ne može biti izrađena na način da čini cjelinu, onda ju je ponuditelj dužan </w:t>
      </w:r>
      <w:r w:rsidR="00863B77" w:rsidRPr="00CD43E6">
        <w:rPr>
          <w:rFonts w:asciiTheme="minorHAnsi" w:hAnsiTheme="minorHAnsi" w:cstheme="minorHAnsi"/>
          <w:sz w:val="22"/>
          <w:szCs w:val="22"/>
        </w:rPr>
        <w:t>izraditi u dva ili više dijela</w:t>
      </w:r>
      <w:r w:rsidRPr="00CD43E6">
        <w:rPr>
          <w:rFonts w:asciiTheme="minorHAnsi" w:hAnsiTheme="minorHAnsi" w:cstheme="minorHAnsi"/>
          <w:sz w:val="22"/>
          <w:szCs w:val="22"/>
        </w:rPr>
        <w:t>.</w:t>
      </w:r>
    </w:p>
    <w:p w14:paraId="1AF419E7" w14:textId="77777777" w:rsidR="00DF3948" w:rsidRPr="00CD43E6" w:rsidRDefault="00DF3948" w:rsidP="003937A1">
      <w:pPr>
        <w:spacing w:after="120"/>
        <w:ind w:left="426"/>
        <w:jc w:val="both"/>
        <w:rPr>
          <w:rFonts w:asciiTheme="minorHAnsi" w:hAnsiTheme="minorHAnsi" w:cstheme="minorHAnsi"/>
          <w:sz w:val="22"/>
          <w:szCs w:val="22"/>
        </w:rPr>
      </w:pPr>
      <w:r w:rsidRPr="00CD43E6">
        <w:rPr>
          <w:rFonts w:asciiTheme="minorHAnsi" w:hAnsiTheme="minorHAnsi" w:cstheme="minorHAnsi"/>
          <w:sz w:val="22"/>
          <w:szCs w:val="22"/>
        </w:rPr>
        <w:t>Ponuditelj je obvezan sastavne dijelove ponude u papirnatom obliku koji ne mogu biti uvezani (npr. katalozi i sl.), obilježiti nazivom, označiti ih kao dijelove ponude i dostaviti ih s ponudom.</w:t>
      </w:r>
    </w:p>
    <w:p w14:paraId="21927FB9" w14:textId="77777777" w:rsidR="00B868D7" w:rsidRPr="00CD43E6" w:rsidRDefault="00B868D7" w:rsidP="003937A1">
      <w:pPr>
        <w:spacing w:after="120"/>
        <w:ind w:left="426"/>
        <w:jc w:val="both"/>
        <w:rPr>
          <w:rFonts w:asciiTheme="minorHAnsi" w:hAnsiTheme="minorHAnsi" w:cstheme="minorHAnsi"/>
          <w:sz w:val="22"/>
          <w:szCs w:val="22"/>
        </w:rPr>
      </w:pPr>
      <w:r w:rsidRPr="00CD43E6">
        <w:rPr>
          <w:rFonts w:asciiTheme="minorHAnsi" w:hAnsiTheme="minorHAnsi" w:cstheme="minorHAnsi"/>
          <w:sz w:val="22"/>
          <w:szCs w:val="22"/>
        </w:rPr>
        <w:t>Ponuda mora biti uvezana u cjelinu na način koji onemogućava naknadno umetanje ili vađenje stranica ili dijelova ponu</w:t>
      </w:r>
      <w:r w:rsidR="00863B77" w:rsidRPr="00CD43E6">
        <w:rPr>
          <w:rFonts w:asciiTheme="minorHAnsi" w:hAnsiTheme="minorHAnsi" w:cstheme="minorHAnsi"/>
          <w:sz w:val="22"/>
          <w:szCs w:val="22"/>
        </w:rPr>
        <w:t xml:space="preserve">de, </w:t>
      </w:r>
      <w:r w:rsidR="003937A1" w:rsidRPr="00CD43E6">
        <w:rPr>
          <w:rFonts w:asciiTheme="minorHAnsi" w:hAnsiTheme="minorHAnsi" w:cstheme="minorHAnsi"/>
          <w:sz w:val="22"/>
          <w:szCs w:val="22"/>
        </w:rPr>
        <w:t>s jamstvenikom čija su oba kraja na posljednjoj stranici zalijepljena naljepnicom i utisnutim žigom</w:t>
      </w:r>
      <w:r w:rsidR="00863B77" w:rsidRPr="00CD43E6">
        <w:rPr>
          <w:rFonts w:asciiTheme="minorHAnsi" w:hAnsiTheme="minorHAnsi" w:cstheme="minorHAnsi"/>
          <w:sz w:val="22"/>
          <w:szCs w:val="22"/>
        </w:rPr>
        <w:t>.</w:t>
      </w:r>
      <w:r w:rsidRPr="00CD43E6">
        <w:rPr>
          <w:rFonts w:asciiTheme="minorHAnsi" w:hAnsiTheme="minorHAnsi" w:cstheme="minorHAnsi"/>
          <w:sz w:val="22"/>
          <w:szCs w:val="22"/>
        </w:rPr>
        <w:t xml:space="preserve"> Ukoliko se ponuda sastoji od više dijelova, ponuditelj ih je dužan uvezati na način da se onemogući naknadno vađenje ili umetanje listova te je dužan u sadržaju ponude navesti od koliko se dijelova ponuda sastoji</w:t>
      </w:r>
      <w:r w:rsidR="00863B77" w:rsidRPr="00CD43E6">
        <w:rPr>
          <w:rFonts w:asciiTheme="minorHAnsi" w:hAnsiTheme="minorHAnsi" w:cstheme="minorHAnsi"/>
          <w:sz w:val="22"/>
          <w:szCs w:val="22"/>
        </w:rPr>
        <w:t>.</w:t>
      </w:r>
    </w:p>
    <w:p w14:paraId="0C3A96A8" w14:textId="77777777" w:rsidR="003937A1" w:rsidRPr="00CD43E6" w:rsidRDefault="003937A1" w:rsidP="003937A1">
      <w:pPr>
        <w:spacing w:after="120"/>
        <w:ind w:left="426"/>
        <w:jc w:val="both"/>
        <w:rPr>
          <w:rFonts w:asciiTheme="minorHAnsi" w:hAnsiTheme="minorHAnsi" w:cstheme="minorHAnsi"/>
          <w:sz w:val="22"/>
          <w:szCs w:val="22"/>
        </w:rPr>
      </w:pPr>
      <w:r w:rsidRPr="00CD43E6">
        <w:rPr>
          <w:rFonts w:asciiTheme="minorHAnsi" w:hAnsiTheme="minorHAnsi" w:cstheme="minorHAnsi"/>
          <w:sz w:val="22"/>
          <w:szCs w:val="22"/>
        </w:rPr>
        <w:t>Stranice ponude se označavaju brojem na način da je vidljiv redni broj stranice i ukupan broj stranica ponude. Ukoliko je ponuda izrađena od više dijelova, stranice se označavaju na način da svaki slijedeći dio započne rednim brojem koji se nastavlja na redni broj stranice kojim završava prethodni dio.</w:t>
      </w:r>
    </w:p>
    <w:p w14:paraId="3EB25238" w14:textId="77777777" w:rsidR="003B4427" w:rsidRPr="00CD43E6" w:rsidRDefault="003B4427" w:rsidP="003937A1">
      <w:pPr>
        <w:spacing w:after="120"/>
        <w:ind w:left="426"/>
        <w:jc w:val="both"/>
        <w:rPr>
          <w:rFonts w:asciiTheme="minorHAnsi" w:hAnsiTheme="minorHAnsi" w:cstheme="minorHAnsi"/>
          <w:sz w:val="22"/>
          <w:szCs w:val="22"/>
        </w:rPr>
      </w:pPr>
      <w:r w:rsidRPr="00CD43E6">
        <w:rPr>
          <w:rFonts w:asciiTheme="minorHAnsi" w:hAnsiTheme="minorHAnsi" w:cstheme="minorHAnsi"/>
          <w:sz w:val="22"/>
          <w:szCs w:val="22"/>
        </w:rPr>
        <w:t xml:space="preserve">Od ponuditelja se traži da u sastavljanju ponude koristi obrasce Naručitelja iz Dokumentacije </w:t>
      </w:r>
      <w:r w:rsidR="0014439E" w:rsidRPr="00CD43E6">
        <w:rPr>
          <w:rFonts w:asciiTheme="minorHAnsi" w:hAnsiTheme="minorHAnsi" w:cstheme="minorHAnsi"/>
          <w:sz w:val="22"/>
          <w:szCs w:val="22"/>
        </w:rPr>
        <w:t>za nadmetanje</w:t>
      </w:r>
      <w:r w:rsidRPr="00CD43E6">
        <w:rPr>
          <w:rFonts w:asciiTheme="minorHAnsi" w:hAnsiTheme="minorHAnsi" w:cstheme="minorHAnsi"/>
          <w:sz w:val="22"/>
          <w:szCs w:val="22"/>
        </w:rPr>
        <w:t>.</w:t>
      </w:r>
      <w:r w:rsidR="005508C5" w:rsidRPr="00CD43E6">
        <w:rPr>
          <w:rFonts w:asciiTheme="minorHAnsi" w:hAnsiTheme="minorHAnsi" w:cstheme="minorHAnsi"/>
          <w:sz w:val="22"/>
          <w:szCs w:val="22"/>
        </w:rPr>
        <w:t xml:space="preserve"> Izjave, za koje Naručitelj nije priložio obrazac, Ponuditelji su dužni izraditi samostalno, sukladno odredbama Dokumentacije za nadmetanje.</w:t>
      </w:r>
    </w:p>
    <w:p w14:paraId="5A09081B" w14:textId="77777777" w:rsidR="00B868D7" w:rsidRPr="00CD43E6" w:rsidRDefault="00047711" w:rsidP="003937A1">
      <w:pPr>
        <w:pStyle w:val="Tijeloteksta"/>
        <w:spacing w:after="120"/>
        <w:ind w:left="426"/>
        <w:jc w:val="both"/>
        <w:rPr>
          <w:rFonts w:asciiTheme="minorHAnsi" w:hAnsiTheme="minorHAnsi" w:cstheme="minorHAnsi"/>
          <w:b w:val="0"/>
          <w:sz w:val="22"/>
          <w:szCs w:val="22"/>
          <w:lang w:val="hr-HR"/>
        </w:rPr>
      </w:pPr>
      <w:r w:rsidRPr="00CD43E6">
        <w:rPr>
          <w:rFonts w:asciiTheme="minorHAnsi" w:hAnsiTheme="minorHAnsi" w:cstheme="minorHAnsi"/>
          <w:b w:val="0"/>
          <w:sz w:val="22"/>
          <w:szCs w:val="22"/>
          <w:lang w:val="hr-HR"/>
        </w:rPr>
        <w:t>Ponuda se dostavlja/predaje u izvorniku sa sadržajem ponude i označenim rednim brojem potrebnih priloga, prema redoslijedu navedenom u ovoj Dokumentaciji i s naznakom „IZVORNIK“.</w:t>
      </w:r>
    </w:p>
    <w:p w14:paraId="2788E4E1" w14:textId="77777777" w:rsidR="006947F9" w:rsidRPr="00CD43E6" w:rsidRDefault="006947F9" w:rsidP="003937A1">
      <w:pPr>
        <w:pStyle w:val="Naslov2"/>
        <w:numPr>
          <w:ilvl w:val="0"/>
          <w:numId w:val="0"/>
        </w:numPr>
        <w:spacing w:before="0"/>
        <w:ind w:left="426"/>
        <w:rPr>
          <w:rFonts w:asciiTheme="minorHAnsi" w:hAnsiTheme="minorHAnsi" w:cstheme="minorHAnsi"/>
          <w:szCs w:val="22"/>
        </w:rPr>
      </w:pPr>
      <w:r w:rsidRPr="00CD43E6">
        <w:rPr>
          <w:rFonts w:asciiTheme="minorHAnsi" w:hAnsiTheme="minorHAnsi" w:cstheme="minorHAnsi"/>
          <w:szCs w:val="22"/>
        </w:rPr>
        <w:t>Ispravci u ponudi u papirnatom obliku moraju biti izrađeni na način da su vidljivi (npr. brisanje ili uklanjanje slova ili otiska</w:t>
      </w:r>
      <w:r w:rsidR="00123629" w:rsidRPr="00CD43E6">
        <w:rPr>
          <w:rFonts w:asciiTheme="minorHAnsi" w:hAnsiTheme="minorHAnsi" w:cstheme="minorHAnsi"/>
          <w:szCs w:val="22"/>
        </w:rPr>
        <w:t xml:space="preserve"> nije dopušteno</w:t>
      </w:r>
      <w:r w:rsidRPr="00CD43E6">
        <w:rPr>
          <w:rFonts w:asciiTheme="minorHAnsi" w:hAnsiTheme="minorHAnsi" w:cstheme="minorHAnsi"/>
          <w:szCs w:val="22"/>
        </w:rPr>
        <w:t>). Ispravci moraju uz navod datuma biti pot</w:t>
      </w:r>
      <w:r w:rsidR="00B868D7" w:rsidRPr="00CD43E6">
        <w:rPr>
          <w:rFonts w:asciiTheme="minorHAnsi" w:hAnsiTheme="minorHAnsi" w:cstheme="minorHAnsi"/>
          <w:szCs w:val="22"/>
        </w:rPr>
        <w:t xml:space="preserve">vrđeni pravovaljanim potpisom </w:t>
      </w:r>
      <w:r w:rsidRPr="00CD43E6">
        <w:rPr>
          <w:rFonts w:asciiTheme="minorHAnsi" w:hAnsiTheme="minorHAnsi" w:cstheme="minorHAnsi"/>
          <w:szCs w:val="22"/>
        </w:rPr>
        <w:t xml:space="preserve">osobe </w:t>
      </w:r>
      <w:r w:rsidR="00A15C37" w:rsidRPr="00CD43E6">
        <w:rPr>
          <w:rFonts w:asciiTheme="minorHAnsi" w:hAnsiTheme="minorHAnsi" w:cstheme="minorHAnsi"/>
          <w:szCs w:val="22"/>
        </w:rPr>
        <w:t xml:space="preserve">ovlaštene po zakonu za zastupanje </w:t>
      </w:r>
      <w:r w:rsidR="00662881" w:rsidRPr="00CD43E6">
        <w:rPr>
          <w:rFonts w:asciiTheme="minorHAnsi" w:hAnsiTheme="minorHAnsi" w:cstheme="minorHAnsi"/>
          <w:szCs w:val="22"/>
        </w:rPr>
        <w:t>P</w:t>
      </w:r>
      <w:r w:rsidR="00BA7863" w:rsidRPr="00CD43E6">
        <w:rPr>
          <w:rFonts w:asciiTheme="minorHAnsi" w:hAnsiTheme="minorHAnsi" w:cstheme="minorHAnsi"/>
          <w:szCs w:val="22"/>
        </w:rPr>
        <w:t>onuditelja</w:t>
      </w:r>
      <w:r w:rsidRPr="00CD43E6">
        <w:rPr>
          <w:rFonts w:asciiTheme="minorHAnsi" w:hAnsiTheme="minorHAnsi" w:cstheme="minorHAnsi"/>
          <w:szCs w:val="22"/>
        </w:rPr>
        <w:t>.</w:t>
      </w:r>
    </w:p>
    <w:p w14:paraId="49C142E3" w14:textId="38DC6EA5" w:rsidR="001B4B01" w:rsidRPr="00CD43E6" w:rsidRDefault="001B4B01" w:rsidP="00613454">
      <w:pPr>
        <w:pStyle w:val="Tijeloteksta"/>
        <w:spacing w:after="120"/>
        <w:ind w:left="426"/>
        <w:jc w:val="both"/>
        <w:rPr>
          <w:rFonts w:asciiTheme="minorHAnsi" w:hAnsiTheme="minorHAnsi" w:cstheme="minorHAnsi"/>
          <w:color w:val="FF0000"/>
        </w:rPr>
      </w:pPr>
      <w:r w:rsidRPr="00CD43E6">
        <w:rPr>
          <w:rFonts w:asciiTheme="minorHAnsi" w:hAnsiTheme="minorHAnsi" w:cstheme="minorHAnsi"/>
          <w:b w:val="0"/>
          <w:sz w:val="22"/>
          <w:szCs w:val="22"/>
          <w:lang w:val="hr-HR"/>
        </w:rPr>
        <w:lastRenderedPageBreak/>
        <w:t xml:space="preserve">U slučaju nejasnoća, gospodarski subjekt može za vrijeme roka za dostavu ponuda zahtijevati </w:t>
      </w:r>
      <w:r w:rsidRPr="0085699F">
        <w:rPr>
          <w:rFonts w:asciiTheme="minorHAnsi" w:hAnsiTheme="minorHAnsi" w:cstheme="minorHAnsi"/>
          <w:b w:val="0"/>
          <w:sz w:val="22"/>
          <w:szCs w:val="22"/>
          <w:lang w:val="hr-HR"/>
        </w:rPr>
        <w:t xml:space="preserve">dodatne informacije i objašnjenja vezana uz Dokumentaciju za nadmetanje. U tom slučaju ponuditelj treba poslati isključivo e-mail s pitanjima za Naručitelja, na koji će se odgovoriti uz korištenje istog komunikacijskog sredstva. Pitanja ponuditelj upućuje na e-mail adresu </w:t>
      </w:r>
      <w:hyperlink r:id="rId11" w:history="1">
        <w:r w:rsidR="00021933" w:rsidRPr="0085699F">
          <w:rPr>
            <w:rStyle w:val="Hiperveza"/>
            <w:rFonts w:asciiTheme="minorHAnsi" w:hAnsiTheme="minorHAnsi" w:cstheme="minorHAnsi"/>
            <w:b w:val="0"/>
            <w:sz w:val="22"/>
            <w:szCs w:val="22"/>
            <w:lang w:val="hr-HR"/>
          </w:rPr>
          <w:t>andreja.srebacic@kif.hr</w:t>
        </w:r>
      </w:hyperlink>
      <w:r w:rsidRPr="0085699F">
        <w:rPr>
          <w:rFonts w:asciiTheme="minorHAnsi" w:hAnsiTheme="minorHAnsi" w:cstheme="minorHAnsi"/>
          <w:b w:val="0"/>
          <w:sz w:val="22"/>
          <w:szCs w:val="22"/>
          <w:lang w:val="hr-HR"/>
        </w:rPr>
        <w:t xml:space="preserve"> s naznakom: "Za postupak nabave – </w:t>
      </w:r>
      <w:r w:rsidR="00B10387" w:rsidRPr="00B10387">
        <w:rPr>
          <w:rFonts w:asciiTheme="minorHAnsi" w:hAnsiTheme="minorHAnsi" w:cstheme="minorHAnsi"/>
          <w:lang w:val="hr-HR"/>
        </w:rPr>
        <w:t>dijagnostičke opreme</w:t>
      </w:r>
      <w:r w:rsidRPr="00B10387">
        <w:rPr>
          <w:rFonts w:asciiTheme="minorHAnsi" w:hAnsiTheme="minorHAnsi" w:cstheme="minorHAnsi"/>
          <w:lang w:val="hr-HR"/>
        </w:rPr>
        <w:t xml:space="preserve"> </w:t>
      </w:r>
      <w:r w:rsidR="00B10387" w:rsidRPr="00B10387">
        <w:rPr>
          <w:rFonts w:asciiTheme="minorHAnsi" w:hAnsiTheme="minorHAnsi" w:cstheme="minorHAnsi"/>
          <w:lang w:val="hr-HR"/>
        </w:rPr>
        <w:t>93</w:t>
      </w:r>
      <w:r w:rsidR="00B65DC7" w:rsidRPr="00B10387">
        <w:rPr>
          <w:rFonts w:asciiTheme="minorHAnsi" w:hAnsiTheme="minorHAnsi" w:cstheme="minorHAnsi"/>
          <w:lang w:val="hr-HR"/>
        </w:rPr>
        <w:t>/</w:t>
      </w:r>
      <w:r w:rsidR="00AF1707" w:rsidRPr="00B10387">
        <w:rPr>
          <w:rFonts w:asciiTheme="minorHAnsi" w:hAnsiTheme="minorHAnsi" w:cstheme="minorHAnsi"/>
          <w:lang w:val="hr-HR"/>
        </w:rPr>
        <w:t>20</w:t>
      </w:r>
      <w:r w:rsidR="00C732CC" w:rsidRPr="00B10387">
        <w:rPr>
          <w:rFonts w:asciiTheme="minorHAnsi" w:hAnsiTheme="minorHAnsi" w:cstheme="minorHAnsi"/>
          <w:lang w:val="hr-HR"/>
        </w:rPr>
        <w:t>2</w:t>
      </w:r>
      <w:r w:rsidR="00B10387" w:rsidRPr="00B10387">
        <w:rPr>
          <w:rFonts w:asciiTheme="minorHAnsi" w:hAnsiTheme="minorHAnsi" w:cstheme="minorHAnsi"/>
          <w:lang w:val="hr-HR"/>
        </w:rPr>
        <w:t>2</w:t>
      </w:r>
      <w:r w:rsidRPr="00B10387">
        <w:rPr>
          <w:rFonts w:asciiTheme="minorHAnsi" w:hAnsiTheme="minorHAnsi" w:cstheme="minorHAnsi"/>
          <w:b w:val="0"/>
          <w:lang w:val="hr-HR"/>
        </w:rPr>
        <w:t>".</w:t>
      </w:r>
    </w:p>
    <w:p w14:paraId="162FCC51" w14:textId="77777777" w:rsidR="003937A1" w:rsidRPr="0085699F" w:rsidRDefault="003937A1" w:rsidP="003937A1">
      <w:pPr>
        <w:pStyle w:val="Tijeloteksta"/>
        <w:spacing w:after="120"/>
        <w:ind w:left="426"/>
        <w:jc w:val="both"/>
        <w:rPr>
          <w:rFonts w:asciiTheme="minorHAnsi" w:hAnsiTheme="minorHAnsi" w:cstheme="minorHAnsi"/>
          <w:b w:val="0"/>
          <w:sz w:val="22"/>
          <w:szCs w:val="22"/>
          <w:lang w:val="hr-HR"/>
        </w:rPr>
      </w:pPr>
      <w:r w:rsidRPr="0085699F">
        <w:rPr>
          <w:rFonts w:asciiTheme="minorHAnsi" w:hAnsiTheme="minorHAnsi" w:cstheme="minorHAnsi"/>
          <w:b w:val="0"/>
          <w:sz w:val="22"/>
          <w:szCs w:val="22"/>
          <w:lang w:val="hr-HR"/>
        </w:rPr>
        <w:t>Komunikacija Naručitelja i ponuditelja će se odvijati na hrvatskom  jeziku i latiničnom pismu.</w:t>
      </w:r>
    </w:p>
    <w:p w14:paraId="42BE0EB3" w14:textId="77777777" w:rsidR="00F76725" w:rsidRPr="0085699F" w:rsidRDefault="00F76725" w:rsidP="000F56A8">
      <w:pPr>
        <w:pStyle w:val="Naslov1"/>
        <w:tabs>
          <w:tab w:val="num" w:pos="426"/>
        </w:tabs>
        <w:ind w:left="426" w:hanging="426"/>
        <w:rPr>
          <w:rFonts w:asciiTheme="minorHAnsi" w:hAnsiTheme="minorHAnsi" w:cstheme="minorHAnsi"/>
          <w:szCs w:val="22"/>
          <w:u w:val="single"/>
        </w:rPr>
      </w:pPr>
      <w:bookmarkStart w:id="15" w:name="_Toc53469674"/>
      <w:r w:rsidRPr="0085699F">
        <w:rPr>
          <w:rFonts w:asciiTheme="minorHAnsi" w:hAnsiTheme="minorHAnsi" w:cstheme="minorHAnsi"/>
          <w:szCs w:val="22"/>
          <w:u w:val="single"/>
        </w:rPr>
        <w:t>Način dostave ponude</w:t>
      </w:r>
      <w:bookmarkEnd w:id="15"/>
    </w:p>
    <w:p w14:paraId="1046C99D" w14:textId="77777777" w:rsidR="007B2415" w:rsidRPr="0085699F" w:rsidRDefault="003B1969" w:rsidP="003937A1">
      <w:pPr>
        <w:pStyle w:val="Naslov2"/>
        <w:numPr>
          <w:ilvl w:val="0"/>
          <w:numId w:val="0"/>
        </w:numPr>
        <w:ind w:left="426"/>
        <w:rPr>
          <w:rFonts w:asciiTheme="minorHAnsi" w:hAnsiTheme="minorHAnsi" w:cstheme="minorHAnsi"/>
          <w:szCs w:val="22"/>
        </w:rPr>
      </w:pPr>
      <w:r w:rsidRPr="0085699F">
        <w:rPr>
          <w:rFonts w:asciiTheme="minorHAnsi" w:hAnsiTheme="minorHAnsi" w:cstheme="minorHAnsi"/>
          <w:szCs w:val="22"/>
        </w:rPr>
        <w:t>Ponuda se dostavlja u zatvorenoj omotnici s nazivom i adresom N</w:t>
      </w:r>
      <w:r w:rsidR="00BA7863" w:rsidRPr="0085699F">
        <w:rPr>
          <w:rFonts w:asciiTheme="minorHAnsi" w:hAnsiTheme="minorHAnsi" w:cstheme="minorHAnsi"/>
          <w:szCs w:val="22"/>
        </w:rPr>
        <w:t>aručitelja</w:t>
      </w:r>
      <w:r w:rsidRPr="0085699F">
        <w:rPr>
          <w:rFonts w:asciiTheme="minorHAnsi" w:hAnsiTheme="minorHAnsi" w:cstheme="minorHAnsi"/>
          <w:szCs w:val="22"/>
        </w:rPr>
        <w:t>, nazivom i adresom P</w:t>
      </w:r>
      <w:r w:rsidR="00BA7863" w:rsidRPr="0085699F">
        <w:rPr>
          <w:rFonts w:asciiTheme="minorHAnsi" w:hAnsiTheme="minorHAnsi" w:cstheme="minorHAnsi"/>
          <w:szCs w:val="22"/>
        </w:rPr>
        <w:t>onuditelja</w:t>
      </w:r>
      <w:r w:rsidRPr="0085699F">
        <w:rPr>
          <w:rFonts w:asciiTheme="minorHAnsi" w:hAnsiTheme="minorHAnsi" w:cstheme="minorHAnsi"/>
          <w:szCs w:val="22"/>
        </w:rPr>
        <w:t xml:space="preserve">, </w:t>
      </w:r>
      <w:r w:rsidR="00135C8D" w:rsidRPr="0085699F">
        <w:rPr>
          <w:rFonts w:asciiTheme="minorHAnsi" w:hAnsiTheme="minorHAnsi" w:cstheme="minorHAnsi"/>
          <w:szCs w:val="22"/>
        </w:rPr>
        <w:t xml:space="preserve">s </w:t>
      </w:r>
      <w:r w:rsidRPr="0085699F">
        <w:rPr>
          <w:rFonts w:asciiTheme="minorHAnsi" w:hAnsiTheme="minorHAnsi" w:cstheme="minorHAnsi"/>
          <w:szCs w:val="22"/>
        </w:rPr>
        <w:t>naznakom predmeta nabave na koji se ponuda odnosi</w:t>
      </w:r>
      <w:r w:rsidR="00D06082" w:rsidRPr="0085699F">
        <w:rPr>
          <w:rFonts w:asciiTheme="minorHAnsi" w:hAnsiTheme="minorHAnsi" w:cstheme="minorHAnsi"/>
          <w:szCs w:val="22"/>
        </w:rPr>
        <w:t xml:space="preserve"> i evidencijskog broja nabave</w:t>
      </w:r>
      <w:r w:rsidRPr="0085699F">
        <w:rPr>
          <w:rFonts w:asciiTheme="minorHAnsi" w:hAnsiTheme="minorHAnsi" w:cstheme="minorHAnsi"/>
          <w:szCs w:val="22"/>
        </w:rPr>
        <w:t xml:space="preserve">, </w:t>
      </w:r>
      <w:r w:rsidR="00135C8D" w:rsidRPr="0085699F">
        <w:rPr>
          <w:rFonts w:asciiTheme="minorHAnsi" w:hAnsiTheme="minorHAnsi" w:cstheme="minorHAnsi"/>
          <w:szCs w:val="22"/>
        </w:rPr>
        <w:t xml:space="preserve">s </w:t>
      </w:r>
      <w:r w:rsidRPr="0085699F">
        <w:rPr>
          <w:rFonts w:asciiTheme="minorHAnsi" w:hAnsiTheme="minorHAnsi" w:cstheme="minorHAnsi"/>
          <w:szCs w:val="22"/>
        </w:rPr>
        <w:t>naznakom »ne otvaraj«, te ostalim podacima sukla</w:t>
      </w:r>
      <w:r w:rsidR="00DF58A4" w:rsidRPr="0085699F">
        <w:rPr>
          <w:rFonts w:asciiTheme="minorHAnsi" w:hAnsiTheme="minorHAnsi" w:cstheme="minorHAnsi"/>
          <w:szCs w:val="22"/>
        </w:rPr>
        <w:t>dno D</w:t>
      </w:r>
      <w:r w:rsidR="006A6E65" w:rsidRPr="0085699F">
        <w:rPr>
          <w:rFonts w:asciiTheme="minorHAnsi" w:hAnsiTheme="minorHAnsi" w:cstheme="minorHAnsi"/>
          <w:szCs w:val="22"/>
        </w:rPr>
        <w:t>okumentaciji za nadmetanje</w:t>
      </w:r>
      <w:r w:rsidR="00DE58AD" w:rsidRPr="0085699F">
        <w:rPr>
          <w:rFonts w:asciiTheme="minorHAnsi" w:hAnsiTheme="minorHAnsi" w:cstheme="minorHAnsi"/>
          <w:szCs w:val="22"/>
        </w:rPr>
        <w:t>.</w:t>
      </w:r>
    </w:p>
    <w:p w14:paraId="06B144AF" w14:textId="77777777" w:rsidR="0083558B" w:rsidRPr="0085699F" w:rsidRDefault="003B1969" w:rsidP="003937A1">
      <w:pPr>
        <w:pStyle w:val="Naslov2"/>
        <w:numPr>
          <w:ilvl w:val="0"/>
          <w:numId w:val="0"/>
        </w:numPr>
        <w:ind w:left="426"/>
        <w:rPr>
          <w:rFonts w:asciiTheme="minorHAnsi" w:hAnsiTheme="minorHAnsi" w:cstheme="minorHAnsi"/>
          <w:szCs w:val="22"/>
        </w:rPr>
      </w:pPr>
      <w:r w:rsidRPr="0085699F">
        <w:rPr>
          <w:rFonts w:asciiTheme="minorHAnsi" w:hAnsiTheme="minorHAnsi" w:cstheme="minorHAnsi"/>
          <w:szCs w:val="22"/>
        </w:rPr>
        <w:t>Na vanjsko</w:t>
      </w:r>
      <w:r w:rsidR="00490718" w:rsidRPr="0085699F">
        <w:rPr>
          <w:rFonts w:asciiTheme="minorHAnsi" w:hAnsiTheme="minorHAnsi" w:cstheme="minorHAnsi"/>
          <w:szCs w:val="22"/>
        </w:rPr>
        <w:t>j</w:t>
      </w:r>
      <w:r w:rsidRPr="0085699F">
        <w:rPr>
          <w:rFonts w:asciiTheme="minorHAnsi" w:hAnsiTheme="minorHAnsi" w:cstheme="minorHAnsi"/>
          <w:szCs w:val="22"/>
        </w:rPr>
        <w:t xml:space="preserve"> </w:t>
      </w:r>
      <w:r w:rsidR="00490718" w:rsidRPr="0085699F">
        <w:rPr>
          <w:rFonts w:asciiTheme="minorHAnsi" w:hAnsiTheme="minorHAnsi" w:cstheme="minorHAnsi"/>
          <w:szCs w:val="22"/>
        </w:rPr>
        <w:t>strani omotnice</w:t>
      </w:r>
      <w:r w:rsidRPr="0085699F">
        <w:rPr>
          <w:rFonts w:asciiTheme="minorHAnsi" w:hAnsiTheme="minorHAnsi" w:cstheme="minorHAnsi"/>
          <w:szCs w:val="22"/>
        </w:rPr>
        <w:t xml:space="preserve"> mora biti oznaka slijedećeg izgleda: </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tblGrid>
      <w:tr w:rsidR="00A20532" w:rsidRPr="0085699F" w14:paraId="6DA5B52C" w14:textId="77777777" w:rsidTr="0083558B">
        <w:trPr>
          <w:trHeight w:val="1463"/>
        </w:trPr>
        <w:tc>
          <w:tcPr>
            <w:tcW w:w="8188" w:type="dxa"/>
          </w:tcPr>
          <w:p w14:paraId="59A4AD56" w14:textId="77777777" w:rsidR="00FD1086" w:rsidRPr="0085699F" w:rsidRDefault="00FD1086" w:rsidP="0083558B">
            <w:pPr>
              <w:jc w:val="center"/>
              <w:rPr>
                <w:rFonts w:asciiTheme="minorHAnsi" w:hAnsiTheme="minorHAnsi" w:cstheme="minorHAnsi"/>
                <w:sz w:val="22"/>
                <w:szCs w:val="22"/>
              </w:rPr>
            </w:pPr>
            <w:r w:rsidRPr="0085699F">
              <w:rPr>
                <w:rFonts w:asciiTheme="minorHAnsi" w:hAnsiTheme="minorHAnsi" w:cstheme="minorHAnsi"/>
                <w:sz w:val="22"/>
                <w:szCs w:val="22"/>
              </w:rPr>
              <w:t>Kineziološki fakultet</w:t>
            </w:r>
          </w:p>
          <w:p w14:paraId="1D9AAC30" w14:textId="77777777" w:rsidR="00A20532" w:rsidRPr="0085699F" w:rsidRDefault="00FD1086" w:rsidP="0083558B">
            <w:pPr>
              <w:jc w:val="center"/>
              <w:rPr>
                <w:rFonts w:asciiTheme="minorHAnsi" w:hAnsiTheme="minorHAnsi" w:cstheme="minorHAnsi"/>
                <w:sz w:val="22"/>
                <w:szCs w:val="22"/>
              </w:rPr>
            </w:pPr>
            <w:r w:rsidRPr="0085699F">
              <w:rPr>
                <w:rFonts w:asciiTheme="minorHAnsi" w:hAnsiTheme="minorHAnsi" w:cstheme="minorHAnsi"/>
                <w:sz w:val="22"/>
                <w:szCs w:val="22"/>
              </w:rPr>
              <w:t>Sveučilišta</w:t>
            </w:r>
            <w:r w:rsidR="00A20532" w:rsidRPr="0085699F">
              <w:rPr>
                <w:rFonts w:asciiTheme="minorHAnsi" w:hAnsiTheme="minorHAnsi" w:cstheme="minorHAnsi"/>
                <w:sz w:val="22"/>
                <w:szCs w:val="22"/>
              </w:rPr>
              <w:t xml:space="preserve"> u Zagrebu</w:t>
            </w:r>
          </w:p>
          <w:p w14:paraId="51CC6F26" w14:textId="77777777" w:rsidR="00A20532" w:rsidRPr="0085699F" w:rsidRDefault="00FD1086" w:rsidP="007737C8">
            <w:pPr>
              <w:ind w:left="360"/>
              <w:jc w:val="center"/>
              <w:rPr>
                <w:rFonts w:asciiTheme="minorHAnsi" w:hAnsiTheme="minorHAnsi" w:cstheme="minorHAnsi"/>
                <w:sz w:val="22"/>
                <w:szCs w:val="22"/>
              </w:rPr>
            </w:pPr>
            <w:proofErr w:type="spellStart"/>
            <w:r w:rsidRPr="0085699F">
              <w:rPr>
                <w:rFonts w:asciiTheme="minorHAnsi" w:hAnsiTheme="minorHAnsi" w:cstheme="minorHAnsi"/>
                <w:sz w:val="22"/>
                <w:szCs w:val="22"/>
              </w:rPr>
              <w:t>Horvaćanski</w:t>
            </w:r>
            <w:proofErr w:type="spellEnd"/>
            <w:r w:rsidRPr="0085699F">
              <w:rPr>
                <w:rFonts w:asciiTheme="minorHAnsi" w:hAnsiTheme="minorHAnsi" w:cstheme="minorHAnsi"/>
                <w:sz w:val="22"/>
                <w:szCs w:val="22"/>
              </w:rPr>
              <w:t xml:space="preserve"> zavoj 15</w:t>
            </w:r>
          </w:p>
          <w:p w14:paraId="2AD0EA1C" w14:textId="77777777" w:rsidR="00A20532" w:rsidRPr="0085699F" w:rsidRDefault="00A20532" w:rsidP="0083558B">
            <w:pPr>
              <w:ind w:left="360"/>
              <w:jc w:val="center"/>
              <w:rPr>
                <w:rFonts w:asciiTheme="minorHAnsi" w:hAnsiTheme="minorHAnsi" w:cstheme="minorHAnsi"/>
                <w:sz w:val="22"/>
                <w:szCs w:val="22"/>
              </w:rPr>
            </w:pPr>
            <w:r w:rsidRPr="0085699F">
              <w:rPr>
                <w:rFonts w:asciiTheme="minorHAnsi" w:hAnsiTheme="minorHAnsi" w:cstheme="minorHAnsi"/>
                <w:sz w:val="22"/>
                <w:szCs w:val="22"/>
              </w:rPr>
              <w:t>10 000 Zagreb</w:t>
            </w:r>
          </w:p>
          <w:p w14:paraId="2BB1FDD4" w14:textId="77777777" w:rsidR="007901DC" w:rsidRPr="0085699F" w:rsidRDefault="00A20532" w:rsidP="007737C8">
            <w:pPr>
              <w:ind w:left="360"/>
              <w:jc w:val="center"/>
              <w:rPr>
                <w:rFonts w:asciiTheme="minorHAnsi" w:hAnsiTheme="minorHAnsi" w:cstheme="minorHAnsi"/>
                <w:b/>
                <w:sz w:val="22"/>
                <w:szCs w:val="22"/>
              </w:rPr>
            </w:pPr>
            <w:r w:rsidRPr="0085699F">
              <w:rPr>
                <w:rFonts w:asciiTheme="minorHAnsi" w:hAnsiTheme="minorHAnsi" w:cstheme="minorHAnsi"/>
                <w:b/>
                <w:sz w:val="22"/>
                <w:szCs w:val="22"/>
              </w:rPr>
              <w:t xml:space="preserve">Za </w:t>
            </w:r>
            <w:r w:rsidR="006226A1" w:rsidRPr="0085699F">
              <w:rPr>
                <w:rFonts w:asciiTheme="minorHAnsi" w:hAnsiTheme="minorHAnsi" w:cstheme="minorHAnsi"/>
                <w:b/>
                <w:sz w:val="22"/>
                <w:szCs w:val="22"/>
              </w:rPr>
              <w:t xml:space="preserve">postupak nabave </w:t>
            </w:r>
          </w:p>
          <w:p w14:paraId="666376B2" w14:textId="3C037E87" w:rsidR="00A20532" w:rsidRPr="00874F20" w:rsidRDefault="007901DC" w:rsidP="007901DC">
            <w:pPr>
              <w:ind w:left="360"/>
              <w:jc w:val="center"/>
              <w:rPr>
                <w:rFonts w:asciiTheme="minorHAnsi" w:hAnsiTheme="minorHAnsi" w:cstheme="minorHAnsi"/>
                <w:b/>
                <w:sz w:val="22"/>
                <w:szCs w:val="22"/>
              </w:rPr>
            </w:pPr>
            <w:proofErr w:type="spellStart"/>
            <w:r w:rsidRPr="0085699F">
              <w:rPr>
                <w:rFonts w:asciiTheme="minorHAnsi" w:hAnsiTheme="minorHAnsi" w:cstheme="minorHAnsi"/>
                <w:b/>
                <w:sz w:val="22"/>
                <w:szCs w:val="22"/>
              </w:rPr>
              <w:t>Ev.</w:t>
            </w:r>
            <w:r w:rsidR="006226A1" w:rsidRPr="0085699F">
              <w:rPr>
                <w:rFonts w:asciiTheme="minorHAnsi" w:hAnsiTheme="minorHAnsi" w:cstheme="minorHAnsi"/>
                <w:b/>
                <w:sz w:val="22"/>
                <w:szCs w:val="22"/>
              </w:rPr>
              <w:t>bro</w:t>
            </w:r>
            <w:r w:rsidR="006226A1" w:rsidRPr="00874F20">
              <w:rPr>
                <w:rFonts w:asciiTheme="minorHAnsi" w:hAnsiTheme="minorHAnsi" w:cstheme="minorHAnsi"/>
                <w:b/>
                <w:sz w:val="22"/>
                <w:szCs w:val="22"/>
              </w:rPr>
              <w:t>j</w:t>
            </w:r>
            <w:proofErr w:type="spellEnd"/>
            <w:r w:rsidRPr="00874F20">
              <w:rPr>
                <w:rFonts w:asciiTheme="minorHAnsi" w:hAnsiTheme="minorHAnsi" w:cstheme="minorHAnsi"/>
                <w:b/>
                <w:sz w:val="22"/>
                <w:szCs w:val="22"/>
              </w:rPr>
              <w:t xml:space="preserve">: </w:t>
            </w:r>
            <w:r w:rsidR="00031E60">
              <w:rPr>
                <w:rFonts w:asciiTheme="minorHAnsi" w:hAnsiTheme="minorHAnsi" w:cstheme="minorHAnsi"/>
                <w:b/>
                <w:sz w:val="22"/>
                <w:szCs w:val="22"/>
              </w:rPr>
              <w:t>93</w:t>
            </w:r>
            <w:bookmarkStart w:id="16" w:name="_GoBack"/>
            <w:bookmarkEnd w:id="16"/>
            <w:r w:rsidR="00837D7C" w:rsidRPr="00874F20">
              <w:rPr>
                <w:rFonts w:asciiTheme="minorHAnsi" w:hAnsiTheme="minorHAnsi" w:cstheme="minorHAnsi"/>
                <w:b/>
                <w:sz w:val="22"/>
                <w:szCs w:val="22"/>
              </w:rPr>
              <w:t>/20</w:t>
            </w:r>
            <w:r w:rsidR="00C732CC" w:rsidRPr="00874F20">
              <w:rPr>
                <w:rFonts w:asciiTheme="minorHAnsi" w:hAnsiTheme="minorHAnsi" w:cstheme="minorHAnsi"/>
                <w:b/>
                <w:sz w:val="22"/>
                <w:szCs w:val="22"/>
              </w:rPr>
              <w:t>2</w:t>
            </w:r>
            <w:r w:rsidR="0021611B" w:rsidRPr="00874F20">
              <w:rPr>
                <w:rFonts w:asciiTheme="minorHAnsi" w:hAnsiTheme="minorHAnsi" w:cstheme="minorHAnsi"/>
                <w:b/>
                <w:sz w:val="22"/>
                <w:szCs w:val="22"/>
              </w:rPr>
              <w:t>1</w:t>
            </w:r>
            <w:r w:rsidR="00FD1086" w:rsidRPr="00874F20">
              <w:rPr>
                <w:rFonts w:asciiTheme="minorHAnsi" w:hAnsiTheme="minorHAnsi" w:cstheme="minorHAnsi"/>
                <w:b/>
                <w:sz w:val="22"/>
                <w:szCs w:val="22"/>
              </w:rPr>
              <w:t xml:space="preserve"> </w:t>
            </w:r>
          </w:p>
          <w:p w14:paraId="10CD6BD9" w14:textId="77777777" w:rsidR="007901DC" w:rsidRPr="0085699F" w:rsidRDefault="007901DC" w:rsidP="00FB3FCD">
            <w:pPr>
              <w:ind w:left="360"/>
              <w:jc w:val="center"/>
              <w:rPr>
                <w:rFonts w:asciiTheme="minorHAnsi" w:hAnsiTheme="minorHAnsi" w:cstheme="minorHAnsi"/>
                <w:b/>
                <w:bCs/>
                <w:sz w:val="22"/>
                <w:szCs w:val="22"/>
              </w:rPr>
            </w:pPr>
            <w:r w:rsidRPr="00874F20">
              <w:rPr>
                <w:rFonts w:asciiTheme="minorHAnsi" w:hAnsiTheme="minorHAnsi" w:cstheme="minorHAnsi"/>
                <w:b/>
                <w:bCs/>
                <w:sz w:val="22"/>
                <w:szCs w:val="22"/>
              </w:rPr>
              <w:t>Predmet nabave:</w:t>
            </w:r>
            <w:r w:rsidRPr="0085699F">
              <w:rPr>
                <w:rFonts w:asciiTheme="minorHAnsi" w:hAnsiTheme="minorHAnsi" w:cstheme="minorHAnsi"/>
                <w:b/>
                <w:bCs/>
                <w:sz w:val="22"/>
                <w:szCs w:val="22"/>
              </w:rPr>
              <w:t xml:space="preserve"> </w:t>
            </w:r>
          </w:p>
          <w:p w14:paraId="4B8377D8" w14:textId="70E5C58D" w:rsidR="00613454" w:rsidRDefault="00501F5C" w:rsidP="000F56A8">
            <w:pPr>
              <w:ind w:left="360"/>
              <w:jc w:val="center"/>
              <w:rPr>
                <w:rFonts w:asciiTheme="minorHAnsi" w:hAnsiTheme="minorHAnsi" w:cstheme="minorHAnsi"/>
                <w:b/>
                <w:sz w:val="22"/>
                <w:szCs w:val="22"/>
                <w:u w:val="single"/>
              </w:rPr>
            </w:pPr>
            <w:r>
              <w:rPr>
                <w:rFonts w:asciiTheme="minorHAnsi" w:hAnsiTheme="minorHAnsi" w:cstheme="minorHAnsi"/>
                <w:b/>
                <w:bCs/>
                <w:sz w:val="22"/>
                <w:szCs w:val="22"/>
                <w:u w:val="single"/>
              </w:rPr>
              <w:t>Dijagnostička oprema</w:t>
            </w:r>
          </w:p>
          <w:p w14:paraId="627F3C71" w14:textId="1F66F2F6" w:rsidR="00A20532" w:rsidRPr="0085699F" w:rsidRDefault="00A20532" w:rsidP="000F56A8">
            <w:pPr>
              <w:ind w:left="360"/>
              <w:jc w:val="center"/>
              <w:rPr>
                <w:rFonts w:asciiTheme="minorHAnsi" w:hAnsiTheme="minorHAnsi" w:cstheme="minorHAnsi"/>
                <w:b/>
                <w:sz w:val="22"/>
                <w:szCs w:val="22"/>
              </w:rPr>
            </w:pPr>
            <w:r w:rsidRPr="0085699F">
              <w:rPr>
                <w:rFonts w:asciiTheme="minorHAnsi" w:hAnsiTheme="minorHAnsi" w:cstheme="minorHAnsi"/>
                <w:b/>
                <w:sz w:val="22"/>
                <w:szCs w:val="22"/>
              </w:rPr>
              <w:t>NE OTVARAJ</w:t>
            </w:r>
          </w:p>
          <w:p w14:paraId="463EADFE" w14:textId="77777777" w:rsidR="00A20532" w:rsidRPr="0085699F" w:rsidRDefault="00A20532" w:rsidP="007737C8">
            <w:pPr>
              <w:jc w:val="center"/>
              <w:rPr>
                <w:rFonts w:asciiTheme="minorHAnsi" w:hAnsiTheme="minorHAnsi" w:cstheme="minorHAnsi"/>
                <w:sz w:val="22"/>
                <w:szCs w:val="22"/>
              </w:rPr>
            </w:pPr>
          </w:p>
        </w:tc>
      </w:tr>
    </w:tbl>
    <w:p w14:paraId="09245944" w14:textId="77777777" w:rsidR="0002443F" w:rsidRPr="0085699F" w:rsidRDefault="0083558B" w:rsidP="003937A1">
      <w:pPr>
        <w:pStyle w:val="Naslov2"/>
        <w:numPr>
          <w:ilvl w:val="0"/>
          <w:numId w:val="0"/>
        </w:numPr>
        <w:tabs>
          <w:tab w:val="num" w:pos="426"/>
        </w:tabs>
        <w:jc w:val="left"/>
        <w:rPr>
          <w:rFonts w:asciiTheme="minorHAnsi" w:hAnsiTheme="minorHAnsi" w:cstheme="minorHAnsi"/>
          <w:szCs w:val="22"/>
        </w:rPr>
      </w:pPr>
      <w:r w:rsidRPr="0085699F">
        <w:rPr>
          <w:rFonts w:asciiTheme="minorHAnsi" w:hAnsiTheme="minorHAnsi" w:cstheme="minorHAnsi"/>
          <w:szCs w:val="22"/>
        </w:rPr>
        <w:tab/>
      </w:r>
      <w:r w:rsidR="003B1969" w:rsidRPr="0085699F">
        <w:rPr>
          <w:rFonts w:asciiTheme="minorHAnsi" w:hAnsiTheme="minorHAnsi" w:cstheme="minorHAnsi"/>
          <w:szCs w:val="22"/>
        </w:rPr>
        <w:t>Elektronička dostava ponuda nije dopuštena.</w:t>
      </w:r>
    </w:p>
    <w:p w14:paraId="528137FB" w14:textId="77777777" w:rsidR="00497413" w:rsidRPr="0085699F" w:rsidRDefault="0002443F" w:rsidP="003937A1">
      <w:pPr>
        <w:pStyle w:val="Naslov2"/>
        <w:numPr>
          <w:ilvl w:val="0"/>
          <w:numId w:val="0"/>
        </w:numPr>
        <w:tabs>
          <w:tab w:val="num" w:pos="426"/>
        </w:tabs>
        <w:jc w:val="left"/>
        <w:rPr>
          <w:rFonts w:asciiTheme="minorHAnsi" w:hAnsiTheme="minorHAnsi" w:cstheme="minorHAnsi"/>
          <w:szCs w:val="22"/>
        </w:rPr>
      </w:pPr>
      <w:r w:rsidRPr="0085699F">
        <w:rPr>
          <w:rFonts w:asciiTheme="minorHAnsi" w:hAnsiTheme="minorHAnsi" w:cstheme="minorHAnsi"/>
          <w:szCs w:val="22"/>
        </w:rPr>
        <w:tab/>
      </w:r>
      <w:r w:rsidR="003B1969" w:rsidRPr="0085699F">
        <w:rPr>
          <w:rFonts w:asciiTheme="minorHAnsi" w:hAnsiTheme="minorHAnsi" w:cstheme="minorHAnsi"/>
          <w:szCs w:val="22"/>
        </w:rPr>
        <w:t>Alternativne ponude neće biti razmatrane.</w:t>
      </w:r>
    </w:p>
    <w:p w14:paraId="424D6D74" w14:textId="77777777" w:rsidR="00497413" w:rsidRPr="0085699F" w:rsidRDefault="00497413" w:rsidP="003937A1">
      <w:pPr>
        <w:pStyle w:val="Normaltekst"/>
        <w:tabs>
          <w:tab w:val="num" w:pos="426"/>
        </w:tabs>
        <w:ind w:left="426"/>
        <w:rPr>
          <w:rFonts w:asciiTheme="minorHAnsi" w:hAnsiTheme="minorHAnsi" w:cstheme="minorHAnsi"/>
          <w:b/>
        </w:rPr>
      </w:pPr>
      <w:r w:rsidRPr="0085699F">
        <w:rPr>
          <w:rFonts w:asciiTheme="minorHAnsi" w:hAnsiTheme="minorHAnsi" w:cstheme="minorHAnsi"/>
          <w:b/>
        </w:rPr>
        <w:t>Tajnost podataka</w:t>
      </w:r>
    </w:p>
    <w:p w14:paraId="2F6CC9BE" w14:textId="77777777" w:rsidR="003B1969" w:rsidRPr="0085699F" w:rsidRDefault="00497413" w:rsidP="003937A1">
      <w:pPr>
        <w:pStyle w:val="Naslov2"/>
        <w:numPr>
          <w:ilvl w:val="0"/>
          <w:numId w:val="0"/>
        </w:numPr>
        <w:tabs>
          <w:tab w:val="num" w:pos="426"/>
        </w:tabs>
        <w:ind w:left="426"/>
        <w:rPr>
          <w:rFonts w:asciiTheme="minorHAnsi" w:hAnsiTheme="minorHAnsi" w:cstheme="minorHAnsi"/>
          <w:szCs w:val="22"/>
        </w:rPr>
      </w:pPr>
      <w:r w:rsidRPr="0085699F">
        <w:rPr>
          <w:rFonts w:asciiTheme="minorHAnsi" w:hAnsiTheme="minorHAnsi" w:cstheme="minorHAnsi"/>
          <w:szCs w:val="22"/>
        </w:rPr>
        <w:t>Ako ponuditelj označava određene podatke iz ponude poslovnom tajnom, obvezan je u ponudi navesti pravnu osnovu na temelju koje su ti podaci tajni. Pri tome se ne smiju označiti tajnim podaci o jediničnim cijenama, iznosima pojedine stavke i cijeni ponude.</w:t>
      </w:r>
      <w:r w:rsidR="003B1969" w:rsidRPr="0085699F">
        <w:rPr>
          <w:rFonts w:asciiTheme="minorHAnsi" w:hAnsiTheme="minorHAnsi" w:cstheme="minorHAnsi"/>
          <w:szCs w:val="22"/>
        </w:rPr>
        <w:t xml:space="preserve"> </w:t>
      </w:r>
    </w:p>
    <w:p w14:paraId="7B844640" w14:textId="77777777" w:rsidR="00626359" w:rsidRPr="0085699F" w:rsidRDefault="00626359" w:rsidP="000F56A8">
      <w:pPr>
        <w:pStyle w:val="Naslov1"/>
        <w:tabs>
          <w:tab w:val="num" w:pos="426"/>
        </w:tabs>
        <w:ind w:left="426" w:hanging="426"/>
        <w:rPr>
          <w:rFonts w:asciiTheme="minorHAnsi" w:hAnsiTheme="minorHAnsi" w:cstheme="minorHAnsi"/>
          <w:szCs w:val="22"/>
          <w:u w:val="single"/>
        </w:rPr>
      </w:pPr>
      <w:bookmarkStart w:id="17" w:name="_Toc232323003"/>
      <w:bookmarkStart w:id="18" w:name="_Toc53469675"/>
      <w:r w:rsidRPr="0085699F">
        <w:rPr>
          <w:rFonts w:asciiTheme="minorHAnsi" w:hAnsiTheme="minorHAnsi" w:cstheme="minorHAnsi"/>
          <w:szCs w:val="22"/>
          <w:u w:val="single"/>
        </w:rPr>
        <w:t>Cijena i valuta ponude</w:t>
      </w:r>
      <w:bookmarkEnd w:id="17"/>
      <w:bookmarkEnd w:id="18"/>
      <w:r w:rsidRPr="0085699F">
        <w:rPr>
          <w:rFonts w:asciiTheme="minorHAnsi" w:hAnsiTheme="minorHAnsi" w:cstheme="minorHAnsi"/>
          <w:szCs w:val="22"/>
          <w:u w:val="single"/>
        </w:rPr>
        <w:t xml:space="preserve"> </w:t>
      </w:r>
    </w:p>
    <w:p w14:paraId="1C88095A" w14:textId="17A91E8C" w:rsidR="00ED1343" w:rsidRPr="0085699F" w:rsidRDefault="00924D41" w:rsidP="003937A1">
      <w:pPr>
        <w:spacing w:after="120"/>
        <w:ind w:left="426"/>
        <w:jc w:val="both"/>
        <w:rPr>
          <w:rFonts w:asciiTheme="minorHAnsi" w:hAnsiTheme="minorHAnsi" w:cstheme="minorHAnsi"/>
          <w:sz w:val="22"/>
          <w:szCs w:val="22"/>
        </w:rPr>
      </w:pPr>
      <w:r w:rsidRPr="0085699F">
        <w:rPr>
          <w:rFonts w:asciiTheme="minorHAnsi" w:hAnsiTheme="minorHAnsi" w:cstheme="minorHAnsi"/>
          <w:sz w:val="22"/>
          <w:szCs w:val="22"/>
        </w:rPr>
        <w:t xml:space="preserve">Cijene u ponudi trebaju biti izražene u kunama </w:t>
      </w:r>
      <w:r w:rsidR="00501F5C">
        <w:rPr>
          <w:rFonts w:asciiTheme="minorHAnsi" w:hAnsiTheme="minorHAnsi" w:cstheme="minorHAnsi"/>
          <w:sz w:val="22"/>
          <w:szCs w:val="22"/>
        </w:rPr>
        <w:t xml:space="preserve">i eurima </w:t>
      </w:r>
      <w:r w:rsidRPr="0085699F">
        <w:rPr>
          <w:rFonts w:asciiTheme="minorHAnsi" w:hAnsiTheme="minorHAnsi" w:cstheme="minorHAnsi"/>
          <w:sz w:val="22"/>
          <w:szCs w:val="22"/>
        </w:rPr>
        <w:t>i bez PDV-a za cjelokupni predmet nabave. U cijenu ponude moraju biti uračunati svi troškovi</w:t>
      </w:r>
      <w:r w:rsidR="00497413" w:rsidRPr="0085699F">
        <w:rPr>
          <w:rFonts w:asciiTheme="minorHAnsi" w:hAnsiTheme="minorHAnsi" w:cstheme="minorHAnsi"/>
          <w:sz w:val="22"/>
          <w:szCs w:val="22"/>
        </w:rPr>
        <w:t xml:space="preserve"> </w:t>
      </w:r>
      <w:r w:rsidR="00CD0109" w:rsidRPr="0085699F">
        <w:rPr>
          <w:rFonts w:asciiTheme="minorHAnsi" w:hAnsiTheme="minorHAnsi" w:cstheme="minorHAnsi"/>
          <w:sz w:val="22"/>
          <w:szCs w:val="22"/>
        </w:rPr>
        <w:t>isporuke robe</w:t>
      </w:r>
      <w:r w:rsidR="00497413" w:rsidRPr="0085699F">
        <w:rPr>
          <w:rFonts w:asciiTheme="minorHAnsi" w:hAnsiTheme="minorHAnsi" w:cstheme="minorHAnsi"/>
          <w:sz w:val="22"/>
          <w:szCs w:val="22"/>
        </w:rPr>
        <w:t>, takse i ostala davanja, zavisni troškovi koje je izvršitelj obvezan snositi iz bilo kojeg razloga,</w:t>
      </w:r>
      <w:r w:rsidRPr="0085699F">
        <w:rPr>
          <w:rFonts w:asciiTheme="minorHAnsi" w:hAnsiTheme="minorHAnsi" w:cstheme="minorHAnsi"/>
          <w:sz w:val="22"/>
          <w:szCs w:val="22"/>
        </w:rPr>
        <w:t xml:space="preserve"> </w:t>
      </w:r>
      <w:r w:rsidR="007B2415" w:rsidRPr="0085699F">
        <w:rPr>
          <w:rFonts w:asciiTheme="minorHAnsi" w:hAnsiTheme="minorHAnsi" w:cstheme="minorHAnsi"/>
          <w:sz w:val="22"/>
          <w:szCs w:val="22"/>
        </w:rPr>
        <w:t xml:space="preserve">i </w:t>
      </w:r>
      <w:r w:rsidRPr="0085699F">
        <w:rPr>
          <w:rFonts w:asciiTheme="minorHAnsi" w:hAnsiTheme="minorHAnsi" w:cstheme="minorHAnsi"/>
          <w:sz w:val="22"/>
          <w:szCs w:val="22"/>
        </w:rPr>
        <w:t>popusti</w:t>
      </w:r>
      <w:r w:rsidR="007C033C" w:rsidRPr="0085699F">
        <w:rPr>
          <w:rFonts w:asciiTheme="minorHAnsi" w:hAnsiTheme="minorHAnsi" w:cstheme="minorHAnsi"/>
          <w:sz w:val="22"/>
          <w:szCs w:val="22"/>
        </w:rPr>
        <w:t xml:space="preserve"> </w:t>
      </w:r>
      <w:r w:rsidR="00A61D8A" w:rsidRPr="0085699F">
        <w:rPr>
          <w:rFonts w:asciiTheme="minorHAnsi" w:hAnsiTheme="minorHAnsi" w:cstheme="minorHAnsi"/>
          <w:sz w:val="22"/>
          <w:szCs w:val="22"/>
        </w:rPr>
        <w:t>na cijenu bez PDV-a</w:t>
      </w:r>
      <w:r w:rsidRPr="0085699F">
        <w:rPr>
          <w:rFonts w:asciiTheme="minorHAnsi" w:hAnsiTheme="minorHAnsi" w:cstheme="minorHAnsi"/>
          <w:sz w:val="22"/>
          <w:szCs w:val="22"/>
        </w:rPr>
        <w:t xml:space="preserve">, </w:t>
      </w:r>
      <w:r w:rsidR="00497413" w:rsidRPr="0085699F">
        <w:rPr>
          <w:rFonts w:asciiTheme="minorHAnsi" w:hAnsiTheme="minorHAnsi" w:cstheme="minorHAnsi"/>
          <w:sz w:val="22"/>
          <w:szCs w:val="22"/>
        </w:rPr>
        <w:t>ukoliko ih Ponuditelj daje</w:t>
      </w:r>
      <w:r w:rsidR="007B2415" w:rsidRPr="0085699F">
        <w:rPr>
          <w:rFonts w:asciiTheme="minorHAnsi" w:hAnsiTheme="minorHAnsi" w:cstheme="minorHAnsi"/>
          <w:sz w:val="22"/>
          <w:szCs w:val="22"/>
        </w:rPr>
        <w:t>. Tako iskazana cijena ne može se povećavati</w:t>
      </w:r>
      <w:r w:rsidRPr="0085699F">
        <w:rPr>
          <w:rFonts w:asciiTheme="minorHAnsi" w:hAnsiTheme="minorHAnsi" w:cstheme="minorHAnsi"/>
          <w:sz w:val="22"/>
          <w:szCs w:val="22"/>
        </w:rPr>
        <w:t xml:space="preserve">. </w:t>
      </w:r>
    </w:p>
    <w:p w14:paraId="29DB7E2A" w14:textId="77777777" w:rsidR="00924D41" w:rsidRPr="0085699F" w:rsidRDefault="00924D41" w:rsidP="003937A1">
      <w:pPr>
        <w:spacing w:after="120"/>
        <w:ind w:left="426"/>
        <w:jc w:val="both"/>
        <w:rPr>
          <w:rFonts w:asciiTheme="minorHAnsi" w:hAnsiTheme="minorHAnsi" w:cstheme="minorHAnsi"/>
          <w:sz w:val="22"/>
          <w:szCs w:val="22"/>
        </w:rPr>
      </w:pPr>
      <w:r w:rsidRPr="0085699F">
        <w:rPr>
          <w:rFonts w:asciiTheme="minorHAnsi" w:hAnsiTheme="minorHAnsi" w:cstheme="minorHAnsi"/>
          <w:sz w:val="22"/>
          <w:szCs w:val="22"/>
        </w:rPr>
        <w:t xml:space="preserve">Cijena ponude piše se brojkama i slovima. Ako se iznosi u brojkama i slovima razlikuju, mjerodavan je iznos izražen slovima. </w:t>
      </w:r>
    </w:p>
    <w:p w14:paraId="6483DB23" w14:textId="77777777" w:rsidR="00924D41" w:rsidRPr="0085699F" w:rsidRDefault="00924D41" w:rsidP="003937A1">
      <w:pPr>
        <w:pStyle w:val="Naslov2"/>
        <w:numPr>
          <w:ilvl w:val="0"/>
          <w:numId w:val="0"/>
        </w:numPr>
        <w:spacing w:before="0"/>
        <w:ind w:left="426"/>
        <w:rPr>
          <w:rFonts w:asciiTheme="minorHAnsi" w:hAnsiTheme="minorHAnsi" w:cstheme="minorHAnsi"/>
          <w:szCs w:val="22"/>
        </w:rPr>
      </w:pPr>
      <w:r w:rsidRPr="0085699F">
        <w:rPr>
          <w:rFonts w:asciiTheme="minorHAnsi" w:hAnsiTheme="minorHAnsi" w:cstheme="minorHAnsi"/>
          <w:szCs w:val="22"/>
        </w:rPr>
        <w:t xml:space="preserve">Iznos PDV-a te iznos ponude s PDV-om iskazuju se zasebno. </w:t>
      </w:r>
    </w:p>
    <w:p w14:paraId="317AAB4D" w14:textId="1F144789" w:rsidR="00497413" w:rsidRPr="0085699F" w:rsidRDefault="00497413" w:rsidP="003937A1">
      <w:pPr>
        <w:pStyle w:val="Naslov2"/>
        <w:numPr>
          <w:ilvl w:val="0"/>
          <w:numId w:val="0"/>
        </w:numPr>
        <w:spacing w:before="0"/>
        <w:ind w:left="426"/>
        <w:rPr>
          <w:rFonts w:asciiTheme="minorHAnsi" w:hAnsiTheme="minorHAnsi" w:cstheme="minorHAnsi"/>
          <w:szCs w:val="22"/>
        </w:rPr>
      </w:pPr>
      <w:r w:rsidRPr="0085699F">
        <w:rPr>
          <w:rFonts w:asciiTheme="minorHAnsi" w:hAnsiTheme="minorHAnsi" w:cstheme="minorHAnsi"/>
          <w:szCs w:val="22"/>
        </w:rPr>
        <w:t>Ponuditelj je obvezan prije dostavljanja ponude proučiti kompletnu dokumentaciju za nadmetanje kako bi ponudi</w:t>
      </w:r>
      <w:r w:rsidR="00AF6D1E" w:rsidRPr="0085699F">
        <w:rPr>
          <w:rFonts w:asciiTheme="minorHAnsi" w:hAnsiTheme="minorHAnsi" w:cstheme="minorHAnsi"/>
          <w:szCs w:val="22"/>
        </w:rPr>
        <w:t>o</w:t>
      </w:r>
      <w:r w:rsidRPr="0085699F">
        <w:rPr>
          <w:rFonts w:asciiTheme="minorHAnsi" w:hAnsiTheme="minorHAnsi" w:cstheme="minorHAnsi"/>
          <w:szCs w:val="22"/>
        </w:rPr>
        <w:t xml:space="preserve"> </w:t>
      </w:r>
      <w:r w:rsidR="00CD0109" w:rsidRPr="0085699F">
        <w:rPr>
          <w:rFonts w:asciiTheme="minorHAnsi" w:hAnsiTheme="minorHAnsi" w:cstheme="minorHAnsi"/>
          <w:szCs w:val="22"/>
        </w:rPr>
        <w:t>robu, koja je</w:t>
      </w:r>
      <w:r w:rsidRPr="0085699F">
        <w:rPr>
          <w:rFonts w:asciiTheme="minorHAnsi" w:hAnsiTheme="minorHAnsi" w:cstheme="minorHAnsi"/>
          <w:szCs w:val="22"/>
        </w:rPr>
        <w:t xml:space="preserve"> predmet nabave, uz zadovoljavanje svih uvjeta iz Dokumentacije za nadm</w:t>
      </w:r>
      <w:r w:rsidR="001F6079" w:rsidRPr="0085699F">
        <w:rPr>
          <w:rFonts w:asciiTheme="minorHAnsi" w:hAnsiTheme="minorHAnsi" w:cstheme="minorHAnsi"/>
          <w:szCs w:val="22"/>
        </w:rPr>
        <w:t xml:space="preserve">etanje i Ponudbenog </w:t>
      </w:r>
      <w:r w:rsidR="00295D3A" w:rsidRPr="0085699F">
        <w:rPr>
          <w:rFonts w:asciiTheme="minorHAnsi" w:hAnsiTheme="minorHAnsi" w:cstheme="minorHAnsi"/>
          <w:szCs w:val="22"/>
        </w:rPr>
        <w:t>lista</w:t>
      </w:r>
      <w:r w:rsidRPr="0085699F">
        <w:rPr>
          <w:rFonts w:asciiTheme="minorHAnsi" w:hAnsiTheme="minorHAnsi" w:cstheme="minorHAnsi"/>
          <w:szCs w:val="22"/>
        </w:rPr>
        <w:t xml:space="preserve">. </w:t>
      </w:r>
    </w:p>
    <w:p w14:paraId="4A0A7DCB" w14:textId="77777777" w:rsidR="00D8225F" w:rsidRPr="0085699F" w:rsidRDefault="00924D41" w:rsidP="003937A1">
      <w:pPr>
        <w:pStyle w:val="Naslov2"/>
        <w:numPr>
          <w:ilvl w:val="0"/>
          <w:numId w:val="0"/>
        </w:numPr>
        <w:spacing w:before="0"/>
        <w:ind w:left="426"/>
        <w:rPr>
          <w:rFonts w:asciiTheme="minorHAnsi" w:hAnsiTheme="minorHAnsi" w:cstheme="minorHAnsi"/>
          <w:szCs w:val="22"/>
        </w:rPr>
      </w:pPr>
      <w:r w:rsidRPr="0085699F">
        <w:rPr>
          <w:rFonts w:asciiTheme="minorHAnsi" w:hAnsiTheme="minorHAnsi" w:cstheme="minorHAnsi"/>
          <w:szCs w:val="22"/>
        </w:rPr>
        <w:t xml:space="preserve">Cijena ponude ne može se mijenjati tijekom izvršenja ugovora. </w:t>
      </w:r>
      <w:r w:rsidR="00E34814" w:rsidRPr="0085699F">
        <w:rPr>
          <w:rFonts w:asciiTheme="minorHAnsi" w:hAnsiTheme="minorHAnsi" w:cstheme="minorHAnsi"/>
          <w:szCs w:val="22"/>
        </w:rPr>
        <w:t xml:space="preserve">  </w:t>
      </w:r>
      <w:r w:rsidR="00D8225F" w:rsidRPr="0085699F">
        <w:rPr>
          <w:rFonts w:asciiTheme="minorHAnsi" w:hAnsiTheme="minorHAnsi" w:cstheme="minorHAnsi"/>
          <w:szCs w:val="22"/>
        </w:rPr>
        <w:t xml:space="preserve"> </w:t>
      </w:r>
    </w:p>
    <w:p w14:paraId="0F889FE7" w14:textId="77777777" w:rsidR="00924D41" w:rsidRPr="00501F5C" w:rsidRDefault="00626359" w:rsidP="003937A1">
      <w:pPr>
        <w:pStyle w:val="Naslov1"/>
        <w:tabs>
          <w:tab w:val="num" w:pos="426"/>
        </w:tabs>
        <w:ind w:left="426" w:hanging="426"/>
        <w:rPr>
          <w:rFonts w:asciiTheme="minorHAnsi" w:hAnsiTheme="minorHAnsi" w:cstheme="minorHAnsi"/>
          <w:szCs w:val="22"/>
          <w:u w:val="single"/>
        </w:rPr>
      </w:pPr>
      <w:bookmarkStart w:id="19" w:name="_Toc53469676"/>
      <w:r w:rsidRPr="00501F5C">
        <w:rPr>
          <w:rFonts w:asciiTheme="minorHAnsi" w:hAnsiTheme="minorHAnsi" w:cstheme="minorHAnsi"/>
          <w:szCs w:val="22"/>
          <w:u w:val="single"/>
        </w:rPr>
        <w:lastRenderedPageBreak/>
        <w:t>Rok, način i uvjeti plaćanja</w:t>
      </w:r>
      <w:bookmarkEnd w:id="19"/>
      <w:r w:rsidRPr="00501F5C">
        <w:rPr>
          <w:rFonts w:asciiTheme="minorHAnsi" w:hAnsiTheme="minorHAnsi" w:cstheme="minorHAnsi"/>
          <w:szCs w:val="22"/>
          <w:u w:val="single"/>
        </w:rPr>
        <w:t xml:space="preserve"> </w:t>
      </w:r>
    </w:p>
    <w:p w14:paraId="05346989" w14:textId="4617876D" w:rsidR="0050486B" w:rsidRPr="00501F5C" w:rsidRDefault="00DC7A5B" w:rsidP="00501F5C">
      <w:pPr>
        <w:pStyle w:val="Normaltekst"/>
        <w:spacing w:before="0"/>
        <w:ind w:left="426"/>
        <w:rPr>
          <w:rFonts w:asciiTheme="minorHAnsi" w:hAnsiTheme="minorHAnsi" w:cstheme="minorHAnsi"/>
        </w:rPr>
      </w:pPr>
      <w:r w:rsidRPr="00501F5C">
        <w:rPr>
          <w:rFonts w:asciiTheme="minorHAnsi" w:hAnsiTheme="minorHAnsi" w:cstheme="minorHAnsi"/>
        </w:rPr>
        <w:t>Plaćanj</w:t>
      </w:r>
      <w:r w:rsidR="00880A86" w:rsidRPr="00501F5C">
        <w:rPr>
          <w:rFonts w:asciiTheme="minorHAnsi" w:hAnsiTheme="minorHAnsi" w:cstheme="minorHAnsi"/>
        </w:rPr>
        <w:t xml:space="preserve">e </w:t>
      </w:r>
      <w:r w:rsidR="00924D41" w:rsidRPr="00501F5C">
        <w:rPr>
          <w:rFonts w:asciiTheme="minorHAnsi" w:hAnsiTheme="minorHAnsi" w:cstheme="minorHAnsi"/>
        </w:rPr>
        <w:t xml:space="preserve">će se izvršiti </w:t>
      </w:r>
      <w:r w:rsidR="00501F5C" w:rsidRPr="00501F5C">
        <w:rPr>
          <w:rFonts w:asciiTheme="minorHAnsi" w:hAnsiTheme="minorHAnsi" w:cstheme="minorHAnsi"/>
        </w:rPr>
        <w:t xml:space="preserve">u roku od 30 dana po preuzimanju robe. </w:t>
      </w:r>
    </w:p>
    <w:p w14:paraId="330B4C14" w14:textId="0C76C463" w:rsidR="00313940" w:rsidRPr="00501F5C" w:rsidRDefault="0050486B" w:rsidP="003937A1">
      <w:pPr>
        <w:pStyle w:val="Normaltekst"/>
        <w:spacing w:before="0"/>
        <w:ind w:left="426"/>
        <w:rPr>
          <w:rFonts w:asciiTheme="minorHAnsi" w:hAnsiTheme="minorHAnsi" w:cstheme="minorHAnsi"/>
        </w:rPr>
      </w:pPr>
      <w:r w:rsidRPr="00501F5C">
        <w:rPr>
          <w:rFonts w:asciiTheme="minorHAnsi" w:hAnsiTheme="minorHAnsi" w:cstheme="minorHAnsi"/>
        </w:rPr>
        <w:t>P</w:t>
      </w:r>
      <w:r w:rsidR="00B538C3" w:rsidRPr="00501F5C">
        <w:rPr>
          <w:rFonts w:asciiTheme="minorHAnsi" w:hAnsiTheme="minorHAnsi" w:cstheme="minorHAnsi"/>
        </w:rPr>
        <w:t>laćanje se vrši na žiro račun</w:t>
      </w:r>
      <w:r w:rsidR="000B31AE" w:rsidRPr="00501F5C">
        <w:rPr>
          <w:rFonts w:asciiTheme="minorHAnsi" w:hAnsiTheme="minorHAnsi" w:cstheme="minorHAnsi"/>
        </w:rPr>
        <w:t xml:space="preserve">/IBAN </w:t>
      </w:r>
      <w:r w:rsidR="00B538C3" w:rsidRPr="00501F5C">
        <w:rPr>
          <w:rFonts w:asciiTheme="minorHAnsi" w:hAnsiTheme="minorHAnsi" w:cstheme="minorHAnsi"/>
        </w:rPr>
        <w:t xml:space="preserve"> ponuditelja.</w:t>
      </w:r>
    </w:p>
    <w:p w14:paraId="67C44CD5" w14:textId="77777777" w:rsidR="00626359" w:rsidRPr="00501F5C" w:rsidRDefault="00A62576" w:rsidP="003937A1">
      <w:pPr>
        <w:pStyle w:val="Naslov1"/>
        <w:tabs>
          <w:tab w:val="num" w:pos="426"/>
        </w:tabs>
        <w:ind w:left="426" w:hanging="426"/>
        <w:rPr>
          <w:rFonts w:asciiTheme="minorHAnsi" w:hAnsiTheme="minorHAnsi" w:cstheme="minorHAnsi"/>
          <w:szCs w:val="22"/>
          <w:u w:val="single"/>
        </w:rPr>
      </w:pPr>
      <w:bookmarkStart w:id="20" w:name="_Toc232323005"/>
      <w:bookmarkStart w:id="21" w:name="_Toc53469677"/>
      <w:r w:rsidRPr="00501F5C">
        <w:rPr>
          <w:rFonts w:asciiTheme="minorHAnsi" w:hAnsiTheme="minorHAnsi" w:cstheme="minorHAnsi"/>
          <w:szCs w:val="22"/>
          <w:u w:val="single"/>
        </w:rPr>
        <w:t>R</w:t>
      </w:r>
      <w:r w:rsidR="00626359" w:rsidRPr="00501F5C">
        <w:rPr>
          <w:rFonts w:asciiTheme="minorHAnsi" w:hAnsiTheme="minorHAnsi" w:cstheme="minorHAnsi"/>
          <w:szCs w:val="22"/>
          <w:u w:val="single"/>
        </w:rPr>
        <w:t>ok valjanosti ponude</w:t>
      </w:r>
      <w:bookmarkEnd w:id="20"/>
      <w:bookmarkEnd w:id="21"/>
      <w:r w:rsidR="00626359" w:rsidRPr="00501F5C">
        <w:rPr>
          <w:rFonts w:asciiTheme="minorHAnsi" w:hAnsiTheme="minorHAnsi" w:cstheme="minorHAnsi"/>
          <w:szCs w:val="22"/>
          <w:u w:val="single"/>
        </w:rPr>
        <w:t xml:space="preserve"> </w:t>
      </w:r>
    </w:p>
    <w:p w14:paraId="70C48435" w14:textId="77777777" w:rsidR="00313940" w:rsidRPr="0080024E" w:rsidRDefault="00052E5D" w:rsidP="003937A1">
      <w:pPr>
        <w:spacing w:after="120"/>
        <w:ind w:left="426"/>
        <w:jc w:val="both"/>
        <w:rPr>
          <w:rFonts w:asciiTheme="minorHAnsi" w:hAnsiTheme="minorHAnsi" w:cstheme="minorHAnsi"/>
          <w:sz w:val="22"/>
          <w:szCs w:val="22"/>
        </w:rPr>
      </w:pPr>
      <w:r w:rsidRPr="00501F5C">
        <w:rPr>
          <w:rFonts w:asciiTheme="minorHAnsi" w:hAnsiTheme="minorHAnsi" w:cstheme="minorHAnsi"/>
          <w:sz w:val="22"/>
          <w:szCs w:val="22"/>
        </w:rPr>
        <w:t xml:space="preserve">Predana ponuda obvezuje ponuditelja prema Naručitelju od dana otvaranja ponuda do isteka roka </w:t>
      </w:r>
      <w:r w:rsidRPr="0080024E">
        <w:rPr>
          <w:rFonts w:asciiTheme="minorHAnsi" w:hAnsiTheme="minorHAnsi" w:cstheme="minorHAnsi"/>
          <w:sz w:val="22"/>
          <w:szCs w:val="22"/>
        </w:rPr>
        <w:t>valjanosti ponude</w:t>
      </w:r>
      <w:r w:rsidR="003D3DDE" w:rsidRPr="0080024E">
        <w:rPr>
          <w:rFonts w:asciiTheme="minorHAnsi" w:hAnsiTheme="minorHAnsi" w:cstheme="minorHAnsi"/>
          <w:sz w:val="22"/>
          <w:szCs w:val="22"/>
        </w:rPr>
        <w:t xml:space="preserve">. </w:t>
      </w:r>
    </w:p>
    <w:p w14:paraId="3E10D69F" w14:textId="77777777" w:rsidR="00313940" w:rsidRPr="0080024E" w:rsidRDefault="00052E5D" w:rsidP="003937A1">
      <w:pPr>
        <w:spacing w:after="120"/>
        <w:ind w:left="426"/>
        <w:jc w:val="both"/>
        <w:rPr>
          <w:rFonts w:asciiTheme="minorHAnsi" w:hAnsiTheme="minorHAnsi" w:cstheme="minorHAnsi"/>
          <w:b/>
          <w:sz w:val="22"/>
          <w:szCs w:val="22"/>
        </w:rPr>
      </w:pPr>
      <w:r w:rsidRPr="0080024E">
        <w:rPr>
          <w:rFonts w:asciiTheme="minorHAnsi" w:hAnsiTheme="minorHAnsi" w:cstheme="minorHAnsi"/>
          <w:b/>
          <w:sz w:val="22"/>
          <w:szCs w:val="22"/>
        </w:rPr>
        <w:t xml:space="preserve">Rok valjanosti ponude mora </w:t>
      </w:r>
      <w:r w:rsidR="0014439E" w:rsidRPr="0080024E">
        <w:rPr>
          <w:rFonts w:asciiTheme="minorHAnsi" w:hAnsiTheme="minorHAnsi" w:cstheme="minorHAnsi"/>
          <w:b/>
          <w:sz w:val="22"/>
          <w:szCs w:val="22"/>
        </w:rPr>
        <w:t xml:space="preserve">biti </w:t>
      </w:r>
      <w:r w:rsidR="003017E1" w:rsidRPr="0080024E">
        <w:rPr>
          <w:rFonts w:asciiTheme="minorHAnsi" w:hAnsiTheme="minorHAnsi" w:cstheme="minorHAnsi"/>
          <w:b/>
          <w:sz w:val="22"/>
          <w:szCs w:val="22"/>
        </w:rPr>
        <w:t>6</w:t>
      </w:r>
      <w:r w:rsidR="00734103" w:rsidRPr="0080024E">
        <w:rPr>
          <w:rFonts w:asciiTheme="minorHAnsi" w:hAnsiTheme="minorHAnsi" w:cstheme="minorHAnsi"/>
          <w:b/>
          <w:sz w:val="22"/>
          <w:szCs w:val="22"/>
        </w:rPr>
        <w:t>0</w:t>
      </w:r>
      <w:r w:rsidRPr="0080024E">
        <w:rPr>
          <w:rFonts w:asciiTheme="minorHAnsi" w:hAnsiTheme="minorHAnsi" w:cstheme="minorHAnsi"/>
          <w:b/>
          <w:sz w:val="22"/>
          <w:szCs w:val="22"/>
        </w:rPr>
        <w:t xml:space="preserve"> dana od dana otvaranja ponude.</w:t>
      </w:r>
      <w:r w:rsidR="00313940" w:rsidRPr="0080024E">
        <w:rPr>
          <w:rFonts w:asciiTheme="minorHAnsi" w:hAnsiTheme="minorHAnsi" w:cstheme="minorHAnsi"/>
          <w:strike/>
          <w:sz w:val="22"/>
          <w:szCs w:val="22"/>
        </w:rPr>
        <w:t xml:space="preserve"> </w:t>
      </w:r>
    </w:p>
    <w:p w14:paraId="270664DC" w14:textId="77777777" w:rsidR="00626359" w:rsidRPr="0080024E" w:rsidRDefault="00626359" w:rsidP="00EE0B07">
      <w:pPr>
        <w:pStyle w:val="Naslov1"/>
        <w:tabs>
          <w:tab w:val="num" w:pos="426"/>
        </w:tabs>
        <w:ind w:left="426" w:hanging="426"/>
        <w:rPr>
          <w:rFonts w:asciiTheme="minorHAnsi" w:hAnsiTheme="minorHAnsi" w:cstheme="minorHAnsi"/>
          <w:szCs w:val="22"/>
          <w:u w:val="single"/>
        </w:rPr>
      </w:pPr>
      <w:bookmarkStart w:id="22" w:name="_Toc53469678"/>
      <w:r w:rsidRPr="0080024E">
        <w:rPr>
          <w:rFonts w:asciiTheme="minorHAnsi" w:hAnsiTheme="minorHAnsi" w:cstheme="minorHAnsi"/>
          <w:szCs w:val="22"/>
          <w:u w:val="single"/>
        </w:rPr>
        <w:t>Kriteriji odabira najpovoljnije ponude</w:t>
      </w:r>
      <w:bookmarkEnd w:id="22"/>
      <w:r w:rsidRPr="0080024E">
        <w:rPr>
          <w:rFonts w:asciiTheme="minorHAnsi" w:hAnsiTheme="minorHAnsi" w:cstheme="minorHAnsi"/>
          <w:szCs w:val="22"/>
          <w:u w:val="single"/>
        </w:rPr>
        <w:t xml:space="preserve"> </w:t>
      </w:r>
    </w:p>
    <w:p w14:paraId="3B581042" w14:textId="61CE624C" w:rsidR="00AE0A32" w:rsidRPr="0080024E" w:rsidRDefault="00052E5D" w:rsidP="00EE0B07">
      <w:pPr>
        <w:ind w:left="426"/>
        <w:jc w:val="both"/>
        <w:rPr>
          <w:rFonts w:asciiTheme="minorHAnsi" w:hAnsiTheme="minorHAnsi" w:cstheme="minorHAnsi"/>
          <w:b/>
          <w:sz w:val="22"/>
          <w:szCs w:val="22"/>
        </w:rPr>
      </w:pPr>
      <w:r w:rsidRPr="0080024E">
        <w:rPr>
          <w:rFonts w:asciiTheme="minorHAnsi" w:hAnsiTheme="minorHAnsi" w:cstheme="minorHAnsi"/>
          <w:sz w:val="22"/>
          <w:szCs w:val="22"/>
        </w:rPr>
        <w:t xml:space="preserve">Pri odabiru najpovoljnije ponude Naručitelj će primijeniti kriterij </w:t>
      </w:r>
      <w:r w:rsidRPr="0080024E">
        <w:rPr>
          <w:rFonts w:asciiTheme="minorHAnsi" w:hAnsiTheme="minorHAnsi" w:cstheme="minorHAnsi"/>
          <w:b/>
          <w:sz w:val="22"/>
          <w:szCs w:val="22"/>
        </w:rPr>
        <w:t>najniže cijene uz zadovoljavanje svih uvjeta</w:t>
      </w:r>
      <w:r w:rsidR="00587152" w:rsidRPr="0080024E">
        <w:rPr>
          <w:rFonts w:asciiTheme="minorHAnsi" w:hAnsiTheme="minorHAnsi" w:cstheme="minorHAnsi"/>
          <w:b/>
          <w:sz w:val="22"/>
          <w:szCs w:val="22"/>
        </w:rPr>
        <w:t xml:space="preserve"> </w:t>
      </w:r>
      <w:r w:rsidRPr="0080024E">
        <w:rPr>
          <w:rFonts w:asciiTheme="minorHAnsi" w:hAnsiTheme="minorHAnsi" w:cstheme="minorHAnsi"/>
          <w:b/>
          <w:sz w:val="22"/>
          <w:szCs w:val="22"/>
        </w:rPr>
        <w:t>iz Dokumentacije</w:t>
      </w:r>
      <w:r w:rsidR="00FF4DE5" w:rsidRPr="0080024E">
        <w:rPr>
          <w:rFonts w:asciiTheme="minorHAnsi" w:hAnsiTheme="minorHAnsi" w:cstheme="minorHAnsi"/>
          <w:b/>
          <w:sz w:val="22"/>
          <w:szCs w:val="22"/>
        </w:rPr>
        <w:t xml:space="preserve"> za</w:t>
      </w:r>
      <w:r w:rsidRPr="0080024E">
        <w:rPr>
          <w:rFonts w:asciiTheme="minorHAnsi" w:hAnsiTheme="minorHAnsi" w:cstheme="minorHAnsi"/>
          <w:b/>
          <w:sz w:val="22"/>
          <w:szCs w:val="22"/>
        </w:rPr>
        <w:t xml:space="preserve"> </w:t>
      </w:r>
      <w:r w:rsidR="00FF4DE5" w:rsidRPr="0080024E">
        <w:rPr>
          <w:rFonts w:asciiTheme="minorHAnsi" w:hAnsiTheme="minorHAnsi" w:cstheme="minorHAnsi"/>
          <w:b/>
          <w:sz w:val="22"/>
          <w:szCs w:val="22"/>
        </w:rPr>
        <w:t>nadmetanje</w:t>
      </w:r>
      <w:r w:rsidR="0089527B" w:rsidRPr="0080024E">
        <w:rPr>
          <w:rFonts w:asciiTheme="minorHAnsi" w:hAnsiTheme="minorHAnsi" w:cstheme="minorHAnsi"/>
          <w:b/>
          <w:sz w:val="22"/>
          <w:szCs w:val="22"/>
        </w:rPr>
        <w:t xml:space="preserve"> i Ponudben</w:t>
      </w:r>
      <w:r w:rsidR="00895681" w:rsidRPr="0080024E">
        <w:rPr>
          <w:rFonts w:asciiTheme="minorHAnsi" w:hAnsiTheme="minorHAnsi" w:cstheme="minorHAnsi"/>
          <w:b/>
          <w:sz w:val="22"/>
          <w:szCs w:val="22"/>
        </w:rPr>
        <w:t>og</w:t>
      </w:r>
      <w:r w:rsidR="0089527B" w:rsidRPr="0080024E">
        <w:rPr>
          <w:rFonts w:asciiTheme="minorHAnsi" w:hAnsiTheme="minorHAnsi" w:cstheme="minorHAnsi"/>
          <w:b/>
          <w:sz w:val="22"/>
          <w:szCs w:val="22"/>
        </w:rPr>
        <w:t xml:space="preserve"> </w:t>
      </w:r>
      <w:r w:rsidR="00295D3A" w:rsidRPr="0080024E">
        <w:rPr>
          <w:rFonts w:asciiTheme="minorHAnsi" w:hAnsiTheme="minorHAnsi" w:cstheme="minorHAnsi"/>
          <w:b/>
          <w:sz w:val="22"/>
          <w:szCs w:val="22"/>
        </w:rPr>
        <w:t>lista</w:t>
      </w:r>
      <w:r w:rsidR="00605E37" w:rsidRPr="0080024E">
        <w:rPr>
          <w:rFonts w:asciiTheme="minorHAnsi" w:hAnsiTheme="minorHAnsi" w:cstheme="minorHAnsi"/>
          <w:b/>
          <w:sz w:val="22"/>
          <w:szCs w:val="22"/>
        </w:rPr>
        <w:t>.</w:t>
      </w:r>
    </w:p>
    <w:p w14:paraId="3C7480A1" w14:textId="77777777" w:rsidR="00626359" w:rsidRPr="0080024E" w:rsidRDefault="00626359" w:rsidP="00EE0B07">
      <w:pPr>
        <w:pStyle w:val="Naslov1"/>
        <w:tabs>
          <w:tab w:val="num" w:pos="426"/>
        </w:tabs>
        <w:ind w:left="426" w:hanging="426"/>
        <w:rPr>
          <w:rFonts w:asciiTheme="minorHAnsi" w:hAnsiTheme="minorHAnsi" w:cstheme="minorHAnsi"/>
          <w:szCs w:val="22"/>
          <w:u w:val="single"/>
        </w:rPr>
      </w:pPr>
      <w:bookmarkStart w:id="23" w:name="_Toc53469679"/>
      <w:r w:rsidRPr="0080024E">
        <w:rPr>
          <w:rFonts w:asciiTheme="minorHAnsi" w:hAnsiTheme="minorHAnsi" w:cstheme="minorHAnsi"/>
          <w:szCs w:val="22"/>
          <w:u w:val="single"/>
        </w:rPr>
        <w:t>Jezik na kojem se dostavlja ponuda</w:t>
      </w:r>
      <w:bookmarkEnd w:id="23"/>
      <w:r w:rsidRPr="0080024E">
        <w:rPr>
          <w:rFonts w:asciiTheme="minorHAnsi" w:hAnsiTheme="minorHAnsi" w:cstheme="minorHAnsi"/>
          <w:szCs w:val="22"/>
          <w:u w:val="single"/>
        </w:rPr>
        <w:t xml:space="preserve"> </w:t>
      </w:r>
    </w:p>
    <w:p w14:paraId="5C77735C" w14:textId="0E95E2DB" w:rsidR="00EE0B07" w:rsidRPr="0085699F" w:rsidRDefault="00EE0B07" w:rsidP="00EE0B07">
      <w:pPr>
        <w:pStyle w:val="Naslov2"/>
        <w:numPr>
          <w:ilvl w:val="0"/>
          <w:numId w:val="0"/>
        </w:numPr>
        <w:ind w:left="426"/>
        <w:rPr>
          <w:rFonts w:asciiTheme="minorHAnsi" w:hAnsiTheme="minorHAnsi" w:cstheme="minorHAnsi"/>
          <w:szCs w:val="22"/>
        </w:rPr>
      </w:pPr>
      <w:r w:rsidRPr="0085699F">
        <w:rPr>
          <w:rFonts w:asciiTheme="minorHAnsi" w:hAnsiTheme="minorHAnsi" w:cstheme="minorHAnsi"/>
          <w:szCs w:val="22"/>
        </w:rPr>
        <w:t>Ponuda se zajedno s pripadajućom dokumentacijom izrađuje na hrvatskom jeziku i latiničnom pismu, a cijena ponude izražava se u kunama</w:t>
      </w:r>
      <w:r w:rsidR="00501F5C">
        <w:rPr>
          <w:rFonts w:asciiTheme="minorHAnsi" w:hAnsiTheme="minorHAnsi" w:cstheme="minorHAnsi"/>
          <w:szCs w:val="22"/>
        </w:rPr>
        <w:t xml:space="preserve"> i u eurima</w:t>
      </w:r>
      <w:r w:rsidRPr="0085699F">
        <w:rPr>
          <w:rFonts w:asciiTheme="minorHAnsi" w:hAnsiTheme="minorHAnsi" w:cstheme="minorHAnsi"/>
          <w:szCs w:val="22"/>
        </w:rPr>
        <w:t xml:space="preserve">. Ukoliko su neki od dokumenata i dokaza za dokazivanje sposobnosti traženi dokumentacijom za nadmetanje, na nekom od stranih jezika ponuditelj je dužan dostaviti i prijevod dokumenta/dokaza na hrvatski jezik izvršen od strane sudskog tumača. </w:t>
      </w:r>
    </w:p>
    <w:p w14:paraId="6D916636" w14:textId="77777777" w:rsidR="00626359" w:rsidRPr="0085699F" w:rsidRDefault="00626359" w:rsidP="00EE0B07">
      <w:pPr>
        <w:pStyle w:val="Naslov1"/>
        <w:tabs>
          <w:tab w:val="num" w:pos="426"/>
        </w:tabs>
        <w:ind w:left="426" w:hanging="426"/>
        <w:rPr>
          <w:rFonts w:asciiTheme="minorHAnsi" w:hAnsiTheme="minorHAnsi" w:cstheme="minorHAnsi"/>
          <w:szCs w:val="22"/>
          <w:u w:val="single"/>
        </w:rPr>
      </w:pPr>
      <w:bookmarkStart w:id="24" w:name="_Toc53469680"/>
      <w:r w:rsidRPr="0085699F">
        <w:rPr>
          <w:rFonts w:asciiTheme="minorHAnsi" w:hAnsiTheme="minorHAnsi" w:cstheme="minorHAnsi"/>
          <w:szCs w:val="22"/>
          <w:u w:val="single"/>
        </w:rPr>
        <w:t>Preuzimanje dokumentacije, podnošenje i otvaranje ponuda</w:t>
      </w:r>
      <w:bookmarkEnd w:id="24"/>
      <w:r w:rsidR="00BF40A5" w:rsidRPr="0085699F">
        <w:rPr>
          <w:rFonts w:asciiTheme="minorHAnsi" w:hAnsiTheme="minorHAnsi" w:cstheme="minorHAnsi"/>
          <w:szCs w:val="22"/>
          <w:u w:val="single"/>
        </w:rPr>
        <w:t xml:space="preserve"> </w:t>
      </w:r>
    </w:p>
    <w:p w14:paraId="7E0B24FE" w14:textId="77777777" w:rsidR="00175766" w:rsidRPr="0085699F" w:rsidRDefault="00175766" w:rsidP="00EE0B07">
      <w:pPr>
        <w:pStyle w:val="Naslov7"/>
        <w:numPr>
          <w:ilvl w:val="0"/>
          <w:numId w:val="0"/>
        </w:numPr>
        <w:ind w:left="426"/>
        <w:jc w:val="both"/>
        <w:rPr>
          <w:rFonts w:asciiTheme="minorHAnsi" w:hAnsiTheme="minorHAnsi" w:cstheme="minorHAnsi"/>
          <w:sz w:val="22"/>
          <w:szCs w:val="22"/>
        </w:rPr>
      </w:pPr>
      <w:r w:rsidRPr="0085699F">
        <w:rPr>
          <w:rFonts w:asciiTheme="minorHAnsi" w:hAnsiTheme="minorHAnsi" w:cstheme="minorHAnsi"/>
          <w:sz w:val="22"/>
          <w:szCs w:val="22"/>
        </w:rPr>
        <w:t>Dokumentacija</w:t>
      </w:r>
      <w:r w:rsidR="00AF6D1E" w:rsidRPr="0085699F">
        <w:rPr>
          <w:rFonts w:asciiTheme="minorHAnsi" w:hAnsiTheme="minorHAnsi" w:cstheme="minorHAnsi"/>
          <w:sz w:val="22"/>
          <w:szCs w:val="22"/>
        </w:rPr>
        <w:t xml:space="preserve"> za nadmetanje </w:t>
      </w:r>
      <w:r w:rsidRPr="0085699F">
        <w:rPr>
          <w:rFonts w:asciiTheme="minorHAnsi" w:hAnsiTheme="minorHAnsi" w:cstheme="minorHAnsi"/>
          <w:sz w:val="22"/>
          <w:szCs w:val="22"/>
        </w:rPr>
        <w:t xml:space="preserve">se ne naplaćuje. </w:t>
      </w:r>
    </w:p>
    <w:p w14:paraId="0C971C63" w14:textId="77777777" w:rsidR="00175766" w:rsidRPr="0085699F" w:rsidRDefault="004A4E6D" w:rsidP="00EE0B07">
      <w:pPr>
        <w:pStyle w:val="Naslov2"/>
        <w:numPr>
          <w:ilvl w:val="0"/>
          <w:numId w:val="0"/>
        </w:numPr>
        <w:spacing w:before="0"/>
        <w:ind w:left="426"/>
        <w:rPr>
          <w:rFonts w:asciiTheme="minorHAnsi" w:hAnsiTheme="minorHAnsi" w:cstheme="minorHAnsi"/>
          <w:szCs w:val="22"/>
        </w:rPr>
      </w:pPr>
      <w:r w:rsidRPr="0085699F">
        <w:rPr>
          <w:rFonts w:asciiTheme="minorHAnsi" w:hAnsiTheme="minorHAnsi" w:cstheme="minorHAnsi"/>
          <w:szCs w:val="22"/>
        </w:rPr>
        <w:t xml:space="preserve">Ponude se dostavljaju u </w:t>
      </w:r>
      <w:r w:rsidR="00FF3D13" w:rsidRPr="0085699F">
        <w:rPr>
          <w:rFonts w:asciiTheme="minorHAnsi" w:hAnsiTheme="minorHAnsi" w:cstheme="minorHAnsi"/>
          <w:szCs w:val="22"/>
        </w:rPr>
        <w:t>Urudžbeni zapisnik Kineziološkog fakulteta</w:t>
      </w:r>
      <w:r w:rsidRPr="0085699F">
        <w:rPr>
          <w:rFonts w:asciiTheme="minorHAnsi" w:hAnsiTheme="minorHAnsi" w:cstheme="minorHAnsi"/>
          <w:szCs w:val="22"/>
        </w:rPr>
        <w:t xml:space="preserve"> Sveučilišta u Zagrebu, </w:t>
      </w:r>
      <w:proofErr w:type="spellStart"/>
      <w:r w:rsidR="00FF3D13" w:rsidRPr="0085699F">
        <w:rPr>
          <w:rFonts w:asciiTheme="minorHAnsi" w:hAnsiTheme="minorHAnsi" w:cstheme="minorHAnsi"/>
          <w:szCs w:val="22"/>
        </w:rPr>
        <w:t>Horvaćanski</w:t>
      </w:r>
      <w:proofErr w:type="spellEnd"/>
      <w:r w:rsidR="00FF3D13" w:rsidRPr="0085699F">
        <w:rPr>
          <w:rFonts w:asciiTheme="minorHAnsi" w:hAnsiTheme="minorHAnsi" w:cstheme="minorHAnsi"/>
          <w:szCs w:val="22"/>
        </w:rPr>
        <w:t xml:space="preserve"> zavoj 15</w:t>
      </w:r>
      <w:r w:rsidRPr="0085699F">
        <w:rPr>
          <w:rFonts w:asciiTheme="minorHAnsi" w:hAnsiTheme="minorHAnsi" w:cstheme="minorHAnsi"/>
          <w:szCs w:val="22"/>
        </w:rPr>
        <w:t>, Zagreb, soba 12 (prizemlje), svaki radni dan od 9-1</w:t>
      </w:r>
      <w:r w:rsidR="00FF3D13" w:rsidRPr="0085699F">
        <w:rPr>
          <w:rFonts w:asciiTheme="minorHAnsi" w:hAnsiTheme="minorHAnsi" w:cstheme="minorHAnsi"/>
          <w:szCs w:val="22"/>
        </w:rPr>
        <w:t>5</w:t>
      </w:r>
      <w:r w:rsidRPr="0085699F">
        <w:rPr>
          <w:rFonts w:asciiTheme="minorHAnsi" w:hAnsiTheme="minorHAnsi" w:cstheme="minorHAnsi"/>
          <w:szCs w:val="22"/>
        </w:rPr>
        <w:t xml:space="preserve"> sati ili preporučenom poštanskom pošiljkom na navedenu adresu.</w:t>
      </w:r>
    </w:p>
    <w:p w14:paraId="1C28BC09" w14:textId="0B9F151A" w:rsidR="007808DD" w:rsidRPr="009635F3" w:rsidRDefault="00175766" w:rsidP="00EE0B07">
      <w:pPr>
        <w:pStyle w:val="Naslov2"/>
        <w:numPr>
          <w:ilvl w:val="0"/>
          <w:numId w:val="0"/>
        </w:numPr>
        <w:tabs>
          <w:tab w:val="num" w:pos="720"/>
        </w:tabs>
        <w:ind w:left="426"/>
        <w:rPr>
          <w:rFonts w:asciiTheme="minorHAnsi" w:hAnsiTheme="minorHAnsi" w:cstheme="minorHAnsi"/>
          <w:strike/>
          <w:szCs w:val="22"/>
        </w:rPr>
      </w:pPr>
      <w:r w:rsidRPr="0085699F">
        <w:rPr>
          <w:rFonts w:asciiTheme="minorHAnsi" w:hAnsiTheme="minorHAnsi" w:cstheme="minorHAnsi"/>
          <w:szCs w:val="22"/>
        </w:rPr>
        <w:t xml:space="preserve">Ponude je </w:t>
      </w:r>
      <w:r w:rsidRPr="009635F3">
        <w:rPr>
          <w:rFonts w:asciiTheme="minorHAnsi" w:hAnsiTheme="minorHAnsi" w:cstheme="minorHAnsi"/>
          <w:szCs w:val="22"/>
        </w:rPr>
        <w:t xml:space="preserve">potrebno dostaviti </w:t>
      </w:r>
      <w:r w:rsidR="00A46CDD" w:rsidRPr="009635F3">
        <w:rPr>
          <w:rFonts w:asciiTheme="minorHAnsi" w:hAnsiTheme="minorHAnsi" w:cstheme="minorHAnsi"/>
          <w:b/>
          <w:i/>
          <w:szCs w:val="22"/>
          <w:highlight w:val="yellow"/>
          <w:u w:val="single"/>
        </w:rPr>
        <w:t xml:space="preserve">najkasnije </w:t>
      </w:r>
      <w:r w:rsidR="00BB70AF" w:rsidRPr="009635F3">
        <w:rPr>
          <w:rFonts w:asciiTheme="minorHAnsi" w:hAnsiTheme="minorHAnsi" w:cstheme="minorHAnsi"/>
          <w:b/>
          <w:i/>
          <w:szCs w:val="22"/>
          <w:highlight w:val="yellow"/>
          <w:u w:val="single"/>
        </w:rPr>
        <w:t xml:space="preserve">do </w:t>
      </w:r>
      <w:r w:rsidR="009635F3" w:rsidRPr="009635F3">
        <w:rPr>
          <w:rFonts w:asciiTheme="minorHAnsi" w:hAnsiTheme="minorHAnsi" w:cstheme="minorHAnsi"/>
          <w:b/>
          <w:i/>
          <w:szCs w:val="22"/>
          <w:highlight w:val="yellow"/>
          <w:u w:val="single"/>
        </w:rPr>
        <w:t>7</w:t>
      </w:r>
      <w:r w:rsidR="00CD0109" w:rsidRPr="009635F3">
        <w:rPr>
          <w:rFonts w:asciiTheme="minorHAnsi" w:hAnsiTheme="minorHAnsi" w:cstheme="minorHAnsi"/>
          <w:b/>
          <w:i/>
          <w:szCs w:val="22"/>
          <w:highlight w:val="yellow"/>
          <w:u w:val="single"/>
        </w:rPr>
        <w:t xml:space="preserve">. </w:t>
      </w:r>
      <w:r w:rsidR="009635F3" w:rsidRPr="009635F3">
        <w:rPr>
          <w:rFonts w:asciiTheme="minorHAnsi" w:hAnsiTheme="minorHAnsi" w:cstheme="minorHAnsi"/>
          <w:b/>
          <w:i/>
          <w:szCs w:val="22"/>
          <w:highlight w:val="yellow"/>
          <w:u w:val="single"/>
        </w:rPr>
        <w:t>prosinca</w:t>
      </w:r>
      <w:r w:rsidR="00880A86" w:rsidRPr="009635F3">
        <w:rPr>
          <w:rFonts w:asciiTheme="minorHAnsi" w:hAnsiTheme="minorHAnsi" w:cstheme="minorHAnsi"/>
          <w:b/>
          <w:i/>
          <w:szCs w:val="22"/>
          <w:highlight w:val="yellow"/>
          <w:u w:val="single"/>
        </w:rPr>
        <w:t xml:space="preserve"> </w:t>
      </w:r>
      <w:r w:rsidR="00273234" w:rsidRPr="009635F3">
        <w:rPr>
          <w:rFonts w:asciiTheme="minorHAnsi" w:hAnsiTheme="minorHAnsi" w:cstheme="minorHAnsi"/>
          <w:b/>
          <w:i/>
          <w:szCs w:val="22"/>
          <w:highlight w:val="yellow"/>
          <w:u w:val="single"/>
        </w:rPr>
        <w:t>20</w:t>
      </w:r>
      <w:r w:rsidR="00613454" w:rsidRPr="009635F3">
        <w:rPr>
          <w:rFonts w:asciiTheme="minorHAnsi" w:hAnsiTheme="minorHAnsi" w:cstheme="minorHAnsi"/>
          <w:b/>
          <w:i/>
          <w:szCs w:val="22"/>
          <w:highlight w:val="yellow"/>
          <w:u w:val="single"/>
        </w:rPr>
        <w:t>2</w:t>
      </w:r>
      <w:r w:rsidR="00880A86" w:rsidRPr="009635F3">
        <w:rPr>
          <w:rFonts w:asciiTheme="minorHAnsi" w:hAnsiTheme="minorHAnsi" w:cstheme="minorHAnsi"/>
          <w:b/>
          <w:i/>
          <w:szCs w:val="22"/>
          <w:highlight w:val="yellow"/>
          <w:u w:val="single"/>
        </w:rPr>
        <w:t>2</w:t>
      </w:r>
      <w:r w:rsidR="00BB70AF" w:rsidRPr="009635F3">
        <w:rPr>
          <w:rFonts w:asciiTheme="minorHAnsi" w:hAnsiTheme="minorHAnsi" w:cstheme="minorHAnsi"/>
          <w:b/>
          <w:i/>
          <w:szCs w:val="22"/>
          <w:highlight w:val="yellow"/>
          <w:u w:val="single"/>
        </w:rPr>
        <w:t xml:space="preserve">. </w:t>
      </w:r>
      <w:r w:rsidR="00B82007" w:rsidRPr="009635F3">
        <w:rPr>
          <w:rFonts w:asciiTheme="minorHAnsi" w:hAnsiTheme="minorHAnsi" w:cstheme="minorHAnsi"/>
          <w:b/>
          <w:i/>
          <w:szCs w:val="22"/>
          <w:highlight w:val="yellow"/>
          <w:u w:val="single"/>
        </w:rPr>
        <w:t>god</w:t>
      </w:r>
      <w:r w:rsidR="00273234" w:rsidRPr="009635F3">
        <w:rPr>
          <w:rFonts w:asciiTheme="minorHAnsi" w:hAnsiTheme="minorHAnsi" w:cstheme="minorHAnsi"/>
          <w:b/>
          <w:i/>
          <w:szCs w:val="22"/>
          <w:highlight w:val="yellow"/>
          <w:u w:val="single"/>
        </w:rPr>
        <w:t>ine zaključno do 13</w:t>
      </w:r>
      <w:r w:rsidR="00B82007" w:rsidRPr="009635F3">
        <w:rPr>
          <w:rFonts w:asciiTheme="minorHAnsi" w:hAnsiTheme="minorHAnsi" w:cstheme="minorHAnsi"/>
          <w:b/>
          <w:i/>
          <w:szCs w:val="22"/>
          <w:highlight w:val="yellow"/>
          <w:u w:val="single"/>
        </w:rPr>
        <w:t>:00 sati</w:t>
      </w:r>
      <w:r w:rsidR="00B82007" w:rsidRPr="009635F3">
        <w:rPr>
          <w:rFonts w:asciiTheme="minorHAnsi" w:hAnsiTheme="minorHAnsi" w:cstheme="minorHAnsi"/>
          <w:b/>
          <w:i/>
          <w:szCs w:val="22"/>
          <w:u w:val="single"/>
        </w:rPr>
        <w:t xml:space="preserve"> </w:t>
      </w:r>
      <w:r w:rsidRPr="009635F3">
        <w:rPr>
          <w:rFonts w:asciiTheme="minorHAnsi" w:hAnsiTheme="minorHAnsi" w:cstheme="minorHAnsi"/>
          <w:szCs w:val="22"/>
        </w:rPr>
        <w:t xml:space="preserve">u </w:t>
      </w:r>
      <w:r w:rsidR="00BB70AF" w:rsidRPr="009635F3">
        <w:rPr>
          <w:rFonts w:asciiTheme="minorHAnsi" w:hAnsiTheme="minorHAnsi" w:cstheme="minorHAnsi"/>
          <w:szCs w:val="22"/>
        </w:rPr>
        <w:t>sobu 12</w:t>
      </w:r>
      <w:r w:rsidR="00BA0244" w:rsidRPr="009635F3">
        <w:rPr>
          <w:rFonts w:asciiTheme="minorHAnsi" w:hAnsiTheme="minorHAnsi" w:cstheme="minorHAnsi"/>
          <w:szCs w:val="22"/>
        </w:rPr>
        <w:t xml:space="preserve"> </w:t>
      </w:r>
      <w:r w:rsidR="00BB70AF" w:rsidRPr="009635F3">
        <w:rPr>
          <w:rFonts w:asciiTheme="minorHAnsi" w:hAnsiTheme="minorHAnsi" w:cstheme="minorHAnsi"/>
          <w:szCs w:val="22"/>
        </w:rPr>
        <w:t xml:space="preserve">(prizemlje) </w:t>
      </w:r>
      <w:r w:rsidR="00871865" w:rsidRPr="009635F3">
        <w:rPr>
          <w:rFonts w:asciiTheme="minorHAnsi" w:hAnsiTheme="minorHAnsi" w:cstheme="minorHAnsi"/>
          <w:szCs w:val="22"/>
        </w:rPr>
        <w:t xml:space="preserve">Kineziološki fakultet </w:t>
      </w:r>
      <w:r w:rsidRPr="009635F3">
        <w:rPr>
          <w:rFonts w:asciiTheme="minorHAnsi" w:hAnsiTheme="minorHAnsi" w:cstheme="minorHAnsi"/>
          <w:szCs w:val="22"/>
        </w:rPr>
        <w:t>Sveučilišta u Zagrebu</w:t>
      </w:r>
      <w:r w:rsidR="00BB70AF" w:rsidRPr="009635F3">
        <w:rPr>
          <w:rFonts w:asciiTheme="minorHAnsi" w:hAnsiTheme="minorHAnsi" w:cstheme="minorHAnsi"/>
          <w:szCs w:val="22"/>
        </w:rPr>
        <w:t xml:space="preserve">, </w:t>
      </w:r>
      <w:proofErr w:type="spellStart"/>
      <w:r w:rsidR="00871865" w:rsidRPr="009635F3">
        <w:rPr>
          <w:rFonts w:asciiTheme="minorHAnsi" w:hAnsiTheme="minorHAnsi" w:cstheme="minorHAnsi"/>
          <w:szCs w:val="22"/>
        </w:rPr>
        <w:t>Horvaćanski</w:t>
      </w:r>
      <w:proofErr w:type="spellEnd"/>
      <w:r w:rsidR="00871865" w:rsidRPr="009635F3">
        <w:rPr>
          <w:rFonts w:asciiTheme="minorHAnsi" w:hAnsiTheme="minorHAnsi" w:cstheme="minorHAnsi"/>
          <w:szCs w:val="22"/>
        </w:rPr>
        <w:t xml:space="preserve"> zavoj 15</w:t>
      </w:r>
      <w:r w:rsidRPr="009635F3">
        <w:rPr>
          <w:rFonts w:asciiTheme="minorHAnsi" w:hAnsiTheme="minorHAnsi" w:cstheme="minorHAnsi"/>
          <w:szCs w:val="22"/>
        </w:rPr>
        <w:t>.</w:t>
      </w:r>
    </w:p>
    <w:p w14:paraId="61C27657" w14:textId="77777777" w:rsidR="007201FF" w:rsidRPr="0085699F" w:rsidRDefault="00A40A14" w:rsidP="00EE0B07">
      <w:pPr>
        <w:tabs>
          <w:tab w:val="num" w:pos="720"/>
        </w:tabs>
        <w:spacing w:after="120"/>
        <w:ind w:left="426"/>
        <w:jc w:val="both"/>
        <w:rPr>
          <w:rFonts w:asciiTheme="minorHAnsi" w:hAnsiTheme="minorHAnsi" w:cstheme="minorHAnsi"/>
          <w:sz w:val="22"/>
          <w:szCs w:val="22"/>
        </w:rPr>
      </w:pPr>
      <w:r w:rsidRPr="0085699F">
        <w:rPr>
          <w:rFonts w:asciiTheme="minorHAnsi" w:hAnsiTheme="minorHAnsi" w:cstheme="minorHAnsi"/>
          <w:sz w:val="22"/>
          <w:szCs w:val="22"/>
        </w:rPr>
        <w:t xml:space="preserve">Ponuda </w:t>
      </w:r>
      <w:r w:rsidR="007201FF" w:rsidRPr="0085699F">
        <w:rPr>
          <w:rFonts w:asciiTheme="minorHAnsi" w:hAnsiTheme="minorHAnsi" w:cstheme="minorHAnsi"/>
          <w:sz w:val="22"/>
          <w:szCs w:val="22"/>
        </w:rPr>
        <w:t>koj</w:t>
      </w:r>
      <w:r w:rsidRPr="0085699F">
        <w:rPr>
          <w:rFonts w:asciiTheme="minorHAnsi" w:hAnsiTheme="minorHAnsi" w:cstheme="minorHAnsi"/>
          <w:sz w:val="22"/>
          <w:szCs w:val="22"/>
        </w:rPr>
        <w:t>a</w:t>
      </w:r>
      <w:r w:rsidR="007201FF" w:rsidRPr="0085699F">
        <w:rPr>
          <w:rFonts w:asciiTheme="minorHAnsi" w:hAnsiTheme="minorHAnsi" w:cstheme="minorHAnsi"/>
          <w:sz w:val="22"/>
          <w:szCs w:val="22"/>
        </w:rPr>
        <w:t xml:space="preserve"> </w:t>
      </w:r>
      <w:r w:rsidRPr="0085699F">
        <w:rPr>
          <w:rFonts w:asciiTheme="minorHAnsi" w:hAnsiTheme="minorHAnsi" w:cstheme="minorHAnsi"/>
          <w:sz w:val="22"/>
          <w:szCs w:val="22"/>
        </w:rPr>
        <w:t>nije</w:t>
      </w:r>
      <w:r w:rsidR="007201FF" w:rsidRPr="0085699F">
        <w:rPr>
          <w:rFonts w:asciiTheme="minorHAnsi" w:hAnsiTheme="minorHAnsi" w:cstheme="minorHAnsi"/>
          <w:sz w:val="22"/>
          <w:szCs w:val="22"/>
        </w:rPr>
        <w:t xml:space="preserve"> predan</w:t>
      </w:r>
      <w:r w:rsidRPr="0085699F">
        <w:rPr>
          <w:rFonts w:asciiTheme="minorHAnsi" w:hAnsiTheme="minorHAnsi" w:cstheme="minorHAnsi"/>
          <w:sz w:val="22"/>
          <w:szCs w:val="22"/>
        </w:rPr>
        <w:t>a</w:t>
      </w:r>
      <w:r w:rsidR="007201FF" w:rsidRPr="0085699F">
        <w:rPr>
          <w:rFonts w:asciiTheme="minorHAnsi" w:hAnsiTheme="minorHAnsi" w:cstheme="minorHAnsi"/>
          <w:sz w:val="22"/>
          <w:szCs w:val="22"/>
        </w:rPr>
        <w:t xml:space="preserve"> na ova</w:t>
      </w:r>
      <w:r w:rsidRPr="0085699F">
        <w:rPr>
          <w:rFonts w:asciiTheme="minorHAnsi" w:hAnsiTheme="minorHAnsi" w:cstheme="minorHAnsi"/>
          <w:sz w:val="22"/>
          <w:szCs w:val="22"/>
        </w:rPr>
        <w:t>j način i u ovom roku ne upisuje</w:t>
      </w:r>
      <w:r w:rsidR="007201FF" w:rsidRPr="0085699F">
        <w:rPr>
          <w:rFonts w:asciiTheme="minorHAnsi" w:hAnsiTheme="minorHAnsi" w:cstheme="minorHAnsi"/>
          <w:sz w:val="22"/>
          <w:szCs w:val="22"/>
        </w:rPr>
        <w:t xml:space="preserve"> se u upisnik o zaprimanju ponuda, ali će se evidentirati kod naručitelja kao zakašnjela ponuda, obilježiti će se kao zakašnjela te neotvorena vratiti pošiljatelju.</w:t>
      </w:r>
    </w:p>
    <w:p w14:paraId="7C42D5F9" w14:textId="77777777" w:rsidR="00C42019" w:rsidRPr="0085699F" w:rsidRDefault="00A40A14" w:rsidP="00EE0B07">
      <w:pPr>
        <w:spacing w:after="120"/>
        <w:ind w:left="426"/>
        <w:jc w:val="both"/>
        <w:rPr>
          <w:rFonts w:asciiTheme="minorHAnsi" w:hAnsiTheme="minorHAnsi" w:cstheme="minorHAnsi"/>
          <w:sz w:val="22"/>
          <w:szCs w:val="22"/>
        </w:rPr>
      </w:pPr>
      <w:r w:rsidRPr="0085699F">
        <w:rPr>
          <w:rFonts w:asciiTheme="minorHAnsi" w:hAnsiTheme="minorHAnsi" w:cstheme="minorHAnsi"/>
          <w:sz w:val="22"/>
          <w:szCs w:val="22"/>
        </w:rPr>
        <w:t>P</w:t>
      </w:r>
      <w:r w:rsidR="007201FF" w:rsidRPr="0085699F">
        <w:rPr>
          <w:rFonts w:asciiTheme="minorHAnsi" w:hAnsiTheme="minorHAnsi" w:cstheme="minorHAnsi"/>
          <w:sz w:val="22"/>
          <w:szCs w:val="22"/>
        </w:rPr>
        <w:t xml:space="preserve">ravodobno dostavljena ponuda upisuje se u upisnik o zaprimanju ponuda. </w:t>
      </w:r>
    </w:p>
    <w:p w14:paraId="2B17A0A7" w14:textId="77777777" w:rsidR="002932C1" w:rsidRPr="0085699F" w:rsidRDefault="002932C1" w:rsidP="00EE0B07">
      <w:pPr>
        <w:pStyle w:val="Naslov2"/>
        <w:numPr>
          <w:ilvl w:val="0"/>
          <w:numId w:val="0"/>
        </w:numPr>
        <w:ind w:left="426"/>
        <w:rPr>
          <w:rFonts w:asciiTheme="minorHAnsi" w:hAnsiTheme="minorHAnsi" w:cstheme="minorHAnsi"/>
          <w:szCs w:val="22"/>
        </w:rPr>
      </w:pPr>
      <w:r w:rsidRPr="0085699F">
        <w:rPr>
          <w:rFonts w:asciiTheme="minorHAnsi" w:hAnsiTheme="minorHAnsi" w:cstheme="minorHAnsi"/>
          <w:szCs w:val="22"/>
        </w:rPr>
        <w:t>Elektronička dostava ponuda nije dopuštena</w:t>
      </w:r>
      <w:r w:rsidR="00A554ED" w:rsidRPr="0085699F">
        <w:rPr>
          <w:rFonts w:asciiTheme="minorHAnsi" w:hAnsiTheme="minorHAnsi" w:cstheme="minorHAnsi"/>
          <w:szCs w:val="22"/>
        </w:rPr>
        <w:t>.</w:t>
      </w:r>
    </w:p>
    <w:p w14:paraId="447AEF6C" w14:textId="77777777" w:rsidR="005653BE" w:rsidRPr="0085699F" w:rsidRDefault="005653BE" w:rsidP="00EE0B07">
      <w:pPr>
        <w:pStyle w:val="Naslov2"/>
        <w:numPr>
          <w:ilvl w:val="0"/>
          <w:numId w:val="0"/>
        </w:numPr>
        <w:ind w:left="426"/>
        <w:rPr>
          <w:rFonts w:asciiTheme="minorHAnsi" w:hAnsiTheme="minorHAnsi" w:cstheme="minorHAnsi"/>
          <w:szCs w:val="22"/>
        </w:rPr>
      </w:pPr>
      <w:r w:rsidRPr="0085699F">
        <w:rPr>
          <w:rFonts w:asciiTheme="minorHAnsi" w:hAnsiTheme="minorHAnsi" w:cstheme="minorHAnsi"/>
          <w:szCs w:val="22"/>
        </w:rPr>
        <w:t>Ponudu će otvarati ovlašteni predstavnici javnog</w:t>
      </w:r>
      <w:r w:rsidR="00CD0109" w:rsidRPr="0085699F">
        <w:rPr>
          <w:rFonts w:asciiTheme="minorHAnsi" w:hAnsiTheme="minorHAnsi" w:cstheme="minorHAnsi"/>
          <w:szCs w:val="22"/>
        </w:rPr>
        <w:t xml:space="preserve"> Naručitelja</w:t>
      </w:r>
      <w:r w:rsidRPr="0085699F">
        <w:rPr>
          <w:rFonts w:asciiTheme="minorHAnsi" w:hAnsiTheme="minorHAnsi" w:cstheme="minorHAnsi"/>
          <w:szCs w:val="22"/>
        </w:rPr>
        <w:t xml:space="preserve"> u prostorijama </w:t>
      </w:r>
      <w:r w:rsidR="005C7D7D" w:rsidRPr="0085699F">
        <w:rPr>
          <w:rFonts w:asciiTheme="minorHAnsi" w:hAnsiTheme="minorHAnsi" w:cstheme="minorHAnsi"/>
          <w:szCs w:val="22"/>
        </w:rPr>
        <w:t xml:space="preserve">Kineziološkog fakulteta </w:t>
      </w:r>
      <w:r w:rsidRPr="0085699F">
        <w:rPr>
          <w:rFonts w:asciiTheme="minorHAnsi" w:hAnsiTheme="minorHAnsi" w:cstheme="minorHAnsi"/>
          <w:szCs w:val="22"/>
        </w:rPr>
        <w:t xml:space="preserve">Sveučilišta u Zagrebu, </w:t>
      </w:r>
      <w:proofErr w:type="spellStart"/>
      <w:r w:rsidR="005C7D7D" w:rsidRPr="0085699F">
        <w:rPr>
          <w:rFonts w:asciiTheme="minorHAnsi" w:hAnsiTheme="minorHAnsi" w:cstheme="minorHAnsi"/>
          <w:szCs w:val="22"/>
        </w:rPr>
        <w:t>Horvaćanski</w:t>
      </w:r>
      <w:proofErr w:type="spellEnd"/>
      <w:r w:rsidR="005C7D7D" w:rsidRPr="0085699F">
        <w:rPr>
          <w:rFonts w:asciiTheme="minorHAnsi" w:hAnsiTheme="minorHAnsi" w:cstheme="minorHAnsi"/>
          <w:szCs w:val="22"/>
        </w:rPr>
        <w:t xml:space="preserve"> zavoj</w:t>
      </w:r>
      <w:r w:rsidR="008230CB" w:rsidRPr="0085699F">
        <w:rPr>
          <w:rFonts w:asciiTheme="minorHAnsi" w:hAnsiTheme="minorHAnsi" w:cstheme="minorHAnsi"/>
          <w:szCs w:val="22"/>
        </w:rPr>
        <w:t xml:space="preserve"> 15</w:t>
      </w:r>
      <w:r w:rsidRPr="0085699F">
        <w:rPr>
          <w:rFonts w:asciiTheme="minorHAnsi" w:hAnsiTheme="minorHAnsi" w:cstheme="minorHAnsi"/>
          <w:szCs w:val="22"/>
        </w:rPr>
        <w:t>, Zagreb.</w:t>
      </w:r>
    </w:p>
    <w:p w14:paraId="3B3FEA63" w14:textId="77777777" w:rsidR="005653BE" w:rsidRPr="0085699F" w:rsidRDefault="00F66933" w:rsidP="00EE0B07">
      <w:pPr>
        <w:autoSpaceDE w:val="0"/>
        <w:autoSpaceDN w:val="0"/>
        <w:adjustRightInd w:val="0"/>
        <w:spacing w:after="120"/>
        <w:ind w:left="426"/>
        <w:jc w:val="both"/>
        <w:rPr>
          <w:rFonts w:asciiTheme="minorHAnsi" w:hAnsiTheme="minorHAnsi" w:cstheme="minorHAnsi"/>
          <w:b/>
          <w:sz w:val="22"/>
          <w:szCs w:val="22"/>
        </w:rPr>
      </w:pPr>
      <w:r w:rsidRPr="0085699F">
        <w:rPr>
          <w:rFonts w:asciiTheme="minorHAnsi" w:hAnsiTheme="minorHAnsi" w:cstheme="minorHAnsi"/>
          <w:b/>
          <w:sz w:val="22"/>
          <w:szCs w:val="22"/>
        </w:rPr>
        <w:t>Otvaranje ponuda nije javno.</w:t>
      </w:r>
    </w:p>
    <w:p w14:paraId="1E0F9DE0" w14:textId="77777777" w:rsidR="002D18B2" w:rsidRPr="0085699F" w:rsidRDefault="00631EB4" w:rsidP="004A4E6D">
      <w:pPr>
        <w:autoSpaceDE w:val="0"/>
        <w:autoSpaceDN w:val="0"/>
        <w:adjustRightInd w:val="0"/>
        <w:spacing w:after="120"/>
        <w:ind w:left="426"/>
        <w:jc w:val="both"/>
        <w:rPr>
          <w:rFonts w:asciiTheme="minorHAnsi" w:hAnsiTheme="minorHAnsi" w:cstheme="minorHAnsi"/>
          <w:sz w:val="22"/>
          <w:szCs w:val="22"/>
        </w:rPr>
      </w:pPr>
      <w:r w:rsidRPr="0085699F">
        <w:rPr>
          <w:rFonts w:asciiTheme="minorHAnsi" w:hAnsiTheme="minorHAnsi" w:cstheme="minorHAnsi"/>
          <w:sz w:val="22"/>
          <w:szCs w:val="22"/>
        </w:rPr>
        <w:t xml:space="preserve">Upisnik o zaprimanju ponuda </w:t>
      </w:r>
      <w:r w:rsidR="00BD08C0" w:rsidRPr="0085699F">
        <w:rPr>
          <w:rFonts w:asciiTheme="minorHAnsi" w:hAnsiTheme="minorHAnsi" w:cstheme="minorHAnsi"/>
          <w:sz w:val="22"/>
          <w:szCs w:val="22"/>
        </w:rPr>
        <w:t>biti će</w:t>
      </w:r>
      <w:r w:rsidRPr="0085699F">
        <w:rPr>
          <w:rFonts w:asciiTheme="minorHAnsi" w:hAnsiTheme="minorHAnsi" w:cstheme="minorHAnsi"/>
          <w:sz w:val="22"/>
          <w:szCs w:val="22"/>
        </w:rPr>
        <w:t xml:space="preserve"> sastavni dio zapisnika o pregledu i ocjeni ponuda u predmetnom</w:t>
      </w:r>
      <w:r w:rsidR="00BF40A5" w:rsidRPr="0085699F">
        <w:rPr>
          <w:rFonts w:asciiTheme="minorHAnsi" w:hAnsiTheme="minorHAnsi" w:cstheme="minorHAnsi"/>
          <w:sz w:val="22"/>
          <w:szCs w:val="22"/>
        </w:rPr>
        <w:t xml:space="preserve"> </w:t>
      </w:r>
      <w:r w:rsidRPr="0085699F">
        <w:rPr>
          <w:rFonts w:asciiTheme="minorHAnsi" w:hAnsiTheme="minorHAnsi" w:cstheme="minorHAnsi"/>
          <w:sz w:val="22"/>
          <w:szCs w:val="22"/>
        </w:rPr>
        <w:t>postupku nabave</w:t>
      </w:r>
      <w:r w:rsidR="00F66933" w:rsidRPr="0085699F">
        <w:rPr>
          <w:rFonts w:asciiTheme="minorHAnsi" w:hAnsiTheme="minorHAnsi" w:cstheme="minorHAnsi"/>
          <w:sz w:val="22"/>
          <w:szCs w:val="22"/>
        </w:rPr>
        <w:t>.</w:t>
      </w:r>
    </w:p>
    <w:p w14:paraId="58285FE8" w14:textId="77777777" w:rsidR="00BD7D7A" w:rsidRPr="0085699F" w:rsidRDefault="00F66933" w:rsidP="001F6079">
      <w:pPr>
        <w:pStyle w:val="Naslov1"/>
        <w:tabs>
          <w:tab w:val="num" w:pos="426"/>
        </w:tabs>
        <w:ind w:left="426" w:hanging="426"/>
        <w:rPr>
          <w:rFonts w:asciiTheme="minorHAnsi" w:hAnsiTheme="minorHAnsi" w:cstheme="minorHAnsi"/>
          <w:szCs w:val="22"/>
          <w:u w:val="single"/>
        </w:rPr>
      </w:pPr>
      <w:bookmarkStart w:id="25" w:name="_Toc53469681"/>
      <w:r w:rsidRPr="0085699F">
        <w:rPr>
          <w:rFonts w:asciiTheme="minorHAnsi" w:hAnsiTheme="minorHAnsi" w:cstheme="minorHAnsi"/>
          <w:szCs w:val="22"/>
          <w:u w:val="single"/>
        </w:rPr>
        <w:t>Donošenje prijedloga obavijesti</w:t>
      </w:r>
      <w:r w:rsidR="00626359" w:rsidRPr="0085699F">
        <w:rPr>
          <w:rFonts w:asciiTheme="minorHAnsi" w:hAnsiTheme="minorHAnsi" w:cstheme="minorHAnsi"/>
          <w:szCs w:val="22"/>
          <w:u w:val="single"/>
        </w:rPr>
        <w:t xml:space="preserve"> o odabiru</w:t>
      </w:r>
      <w:bookmarkEnd w:id="25"/>
      <w:r w:rsidR="00626359" w:rsidRPr="0085699F">
        <w:rPr>
          <w:rFonts w:asciiTheme="minorHAnsi" w:hAnsiTheme="minorHAnsi" w:cstheme="minorHAnsi"/>
          <w:szCs w:val="22"/>
          <w:u w:val="single"/>
        </w:rPr>
        <w:t xml:space="preserve"> </w:t>
      </w:r>
    </w:p>
    <w:p w14:paraId="76E34EAF" w14:textId="77777777" w:rsidR="00BD7D7A" w:rsidRPr="0085699F" w:rsidRDefault="00BD7D7A" w:rsidP="001F6079">
      <w:pPr>
        <w:pStyle w:val="Normaltekst"/>
        <w:tabs>
          <w:tab w:val="num" w:pos="426"/>
        </w:tabs>
        <w:ind w:left="426"/>
        <w:rPr>
          <w:rFonts w:asciiTheme="minorHAnsi" w:hAnsiTheme="minorHAnsi" w:cstheme="minorHAnsi"/>
          <w:lang w:eastAsia="hr-HR"/>
        </w:rPr>
      </w:pPr>
      <w:r w:rsidRPr="0085699F">
        <w:rPr>
          <w:rFonts w:asciiTheme="minorHAnsi" w:hAnsiTheme="minorHAnsi" w:cstheme="minorHAnsi"/>
        </w:rPr>
        <w:t>Rok</w:t>
      </w:r>
      <w:r w:rsidRPr="0085699F">
        <w:rPr>
          <w:rFonts w:asciiTheme="minorHAnsi" w:hAnsiTheme="minorHAnsi" w:cstheme="minorHAnsi"/>
          <w:lang w:eastAsia="hr-HR"/>
        </w:rPr>
        <w:t xml:space="preserve"> za donošenje odluke o odabiru je </w:t>
      </w:r>
      <w:r w:rsidR="00376AB6" w:rsidRPr="0085699F">
        <w:rPr>
          <w:rFonts w:asciiTheme="minorHAnsi" w:hAnsiTheme="minorHAnsi" w:cstheme="minorHAnsi"/>
          <w:b/>
          <w:lang w:eastAsia="hr-HR"/>
        </w:rPr>
        <w:t>3</w:t>
      </w:r>
      <w:r w:rsidR="00235C6C" w:rsidRPr="0085699F">
        <w:rPr>
          <w:rFonts w:asciiTheme="minorHAnsi" w:hAnsiTheme="minorHAnsi" w:cstheme="minorHAnsi"/>
          <w:b/>
          <w:lang w:eastAsia="hr-HR"/>
        </w:rPr>
        <w:t>0</w:t>
      </w:r>
      <w:r w:rsidRPr="0085699F">
        <w:rPr>
          <w:rFonts w:asciiTheme="minorHAnsi" w:hAnsiTheme="minorHAnsi" w:cstheme="minorHAnsi"/>
          <w:lang w:eastAsia="hr-HR"/>
        </w:rPr>
        <w:t xml:space="preserve"> dana od dana isteka roka za dostavu ponude.</w:t>
      </w:r>
    </w:p>
    <w:p w14:paraId="094E91BA" w14:textId="0C70C3FC" w:rsidR="006438C1" w:rsidRPr="0085699F" w:rsidRDefault="006438C1" w:rsidP="00C732CC">
      <w:pPr>
        <w:pStyle w:val="Naslov1"/>
        <w:tabs>
          <w:tab w:val="num" w:pos="426"/>
        </w:tabs>
        <w:ind w:left="426" w:hanging="426"/>
        <w:rPr>
          <w:rFonts w:asciiTheme="minorHAnsi" w:hAnsiTheme="minorHAnsi" w:cstheme="minorHAnsi"/>
          <w:szCs w:val="22"/>
          <w:u w:val="single"/>
        </w:rPr>
      </w:pPr>
      <w:bookmarkStart w:id="26" w:name="_Toc53469682"/>
      <w:r w:rsidRPr="0085699F">
        <w:rPr>
          <w:rFonts w:asciiTheme="minorHAnsi" w:hAnsiTheme="minorHAnsi" w:cstheme="minorHAnsi"/>
          <w:szCs w:val="22"/>
          <w:u w:val="single"/>
        </w:rPr>
        <w:lastRenderedPageBreak/>
        <w:t xml:space="preserve">Upute za popunjavanje </w:t>
      </w:r>
      <w:r w:rsidR="00295D3A" w:rsidRPr="0085699F">
        <w:rPr>
          <w:rFonts w:asciiTheme="minorHAnsi" w:hAnsiTheme="minorHAnsi" w:cstheme="minorHAnsi"/>
          <w:szCs w:val="22"/>
          <w:u w:val="single"/>
        </w:rPr>
        <w:t>Ponudbenog lista</w:t>
      </w:r>
      <w:bookmarkEnd w:id="26"/>
    </w:p>
    <w:p w14:paraId="263953AE" w14:textId="40F3E90D" w:rsidR="00A15A0D" w:rsidRPr="0085699F" w:rsidRDefault="00A15A0D" w:rsidP="001F6079">
      <w:pPr>
        <w:tabs>
          <w:tab w:val="num" w:pos="426"/>
        </w:tabs>
        <w:autoSpaceDE w:val="0"/>
        <w:autoSpaceDN w:val="0"/>
        <w:adjustRightInd w:val="0"/>
        <w:ind w:left="426"/>
        <w:jc w:val="both"/>
        <w:rPr>
          <w:rFonts w:asciiTheme="minorHAnsi" w:hAnsiTheme="minorHAnsi" w:cstheme="minorHAnsi"/>
          <w:sz w:val="22"/>
          <w:szCs w:val="22"/>
          <w:lang w:eastAsia="hr-HR"/>
        </w:rPr>
      </w:pPr>
      <w:r w:rsidRPr="0085699F">
        <w:rPr>
          <w:rFonts w:asciiTheme="minorHAnsi" w:hAnsiTheme="minorHAnsi" w:cstheme="minorHAnsi"/>
          <w:sz w:val="22"/>
          <w:szCs w:val="22"/>
        </w:rPr>
        <w:t xml:space="preserve">Ponuditelj je dužan ponuditi sve u skladu s Ponudbenim </w:t>
      </w:r>
      <w:r w:rsidR="00295D3A" w:rsidRPr="0085699F">
        <w:rPr>
          <w:rFonts w:asciiTheme="minorHAnsi" w:hAnsiTheme="minorHAnsi" w:cstheme="minorHAnsi"/>
          <w:sz w:val="22"/>
          <w:szCs w:val="22"/>
        </w:rPr>
        <w:t>listom</w:t>
      </w:r>
      <w:r w:rsidRPr="0085699F">
        <w:rPr>
          <w:rFonts w:asciiTheme="minorHAnsi" w:hAnsiTheme="minorHAnsi" w:cstheme="minorHAnsi"/>
          <w:sz w:val="22"/>
          <w:szCs w:val="22"/>
        </w:rPr>
        <w:t xml:space="preserve"> koji je u prilogu ove dokumentacije:</w:t>
      </w:r>
    </w:p>
    <w:p w14:paraId="7E1511A5" w14:textId="1CBC302A" w:rsidR="006438C1" w:rsidRPr="0085699F" w:rsidRDefault="006438C1" w:rsidP="00295D3A">
      <w:pPr>
        <w:tabs>
          <w:tab w:val="num" w:pos="426"/>
        </w:tabs>
        <w:autoSpaceDE w:val="0"/>
        <w:autoSpaceDN w:val="0"/>
        <w:adjustRightInd w:val="0"/>
        <w:ind w:left="426"/>
        <w:jc w:val="both"/>
        <w:rPr>
          <w:rFonts w:asciiTheme="minorHAnsi" w:hAnsiTheme="minorHAnsi" w:cstheme="minorHAnsi"/>
          <w:sz w:val="22"/>
          <w:szCs w:val="22"/>
          <w:lang w:eastAsia="hr-HR"/>
        </w:rPr>
      </w:pPr>
      <w:r w:rsidRPr="0085699F">
        <w:rPr>
          <w:rFonts w:asciiTheme="minorHAnsi" w:hAnsiTheme="minorHAnsi" w:cstheme="minorHAnsi"/>
          <w:sz w:val="22"/>
          <w:szCs w:val="22"/>
          <w:lang w:eastAsia="hr-HR"/>
        </w:rPr>
        <w:t>a) cijen</w:t>
      </w:r>
      <w:r w:rsidR="00295D3A" w:rsidRPr="0085699F">
        <w:rPr>
          <w:rFonts w:asciiTheme="minorHAnsi" w:hAnsiTheme="minorHAnsi" w:cstheme="minorHAnsi"/>
          <w:sz w:val="22"/>
          <w:szCs w:val="22"/>
          <w:lang w:eastAsia="hr-HR"/>
        </w:rPr>
        <w:t>a</w:t>
      </w:r>
      <w:r w:rsidRPr="0085699F">
        <w:rPr>
          <w:rFonts w:asciiTheme="minorHAnsi" w:hAnsiTheme="minorHAnsi" w:cstheme="minorHAnsi"/>
          <w:sz w:val="22"/>
          <w:szCs w:val="22"/>
          <w:lang w:eastAsia="hr-HR"/>
        </w:rPr>
        <w:t xml:space="preserve"> navedene u </w:t>
      </w:r>
      <w:r w:rsidR="00295D3A" w:rsidRPr="0085699F">
        <w:rPr>
          <w:rFonts w:asciiTheme="minorHAnsi" w:hAnsiTheme="minorHAnsi" w:cstheme="minorHAnsi"/>
          <w:sz w:val="22"/>
          <w:szCs w:val="22"/>
          <w:lang w:eastAsia="hr-HR"/>
        </w:rPr>
        <w:t>Ponudbenom listu</w:t>
      </w:r>
      <w:r w:rsidRPr="0085699F">
        <w:rPr>
          <w:rFonts w:asciiTheme="minorHAnsi" w:hAnsiTheme="minorHAnsi" w:cstheme="minorHAnsi"/>
          <w:sz w:val="22"/>
          <w:szCs w:val="22"/>
          <w:lang w:eastAsia="hr-HR"/>
        </w:rPr>
        <w:t xml:space="preserve"> </w:t>
      </w:r>
      <w:proofErr w:type="spellStart"/>
      <w:r w:rsidRPr="0085699F">
        <w:rPr>
          <w:rFonts w:asciiTheme="minorHAnsi" w:hAnsiTheme="minorHAnsi" w:cstheme="minorHAnsi"/>
          <w:sz w:val="22"/>
          <w:szCs w:val="22"/>
          <w:lang w:eastAsia="hr-HR"/>
        </w:rPr>
        <w:t>moraj</w:t>
      </w:r>
      <w:r w:rsidR="00295D3A" w:rsidRPr="0085699F">
        <w:rPr>
          <w:rFonts w:asciiTheme="minorHAnsi" w:hAnsiTheme="minorHAnsi" w:cstheme="minorHAnsi"/>
          <w:sz w:val="22"/>
          <w:szCs w:val="22"/>
          <w:lang w:eastAsia="hr-HR"/>
        </w:rPr>
        <w:t>a</w:t>
      </w:r>
      <w:proofErr w:type="spellEnd"/>
      <w:r w:rsidRPr="0085699F">
        <w:rPr>
          <w:rFonts w:asciiTheme="minorHAnsi" w:hAnsiTheme="minorHAnsi" w:cstheme="minorHAnsi"/>
          <w:sz w:val="22"/>
          <w:szCs w:val="22"/>
          <w:lang w:eastAsia="hr-HR"/>
        </w:rPr>
        <w:t xml:space="preserve"> biti iskazan</w:t>
      </w:r>
      <w:r w:rsidR="00295D3A" w:rsidRPr="0085699F">
        <w:rPr>
          <w:rFonts w:asciiTheme="minorHAnsi" w:hAnsiTheme="minorHAnsi" w:cstheme="minorHAnsi"/>
          <w:sz w:val="22"/>
          <w:szCs w:val="22"/>
          <w:lang w:eastAsia="hr-HR"/>
        </w:rPr>
        <w:t>a</w:t>
      </w:r>
      <w:r w:rsidRPr="0085699F">
        <w:rPr>
          <w:rFonts w:asciiTheme="minorHAnsi" w:hAnsiTheme="minorHAnsi" w:cstheme="minorHAnsi"/>
          <w:sz w:val="22"/>
          <w:szCs w:val="22"/>
          <w:lang w:eastAsia="hr-HR"/>
        </w:rPr>
        <w:t xml:space="preserve"> bez obračunatog PDV-a</w:t>
      </w:r>
      <w:r w:rsidR="00295D3A" w:rsidRPr="0085699F">
        <w:rPr>
          <w:rFonts w:asciiTheme="minorHAnsi" w:hAnsiTheme="minorHAnsi" w:cstheme="minorHAnsi"/>
          <w:sz w:val="22"/>
          <w:szCs w:val="22"/>
          <w:lang w:eastAsia="hr-HR"/>
        </w:rPr>
        <w:t>, zasebno iskazanog iznosa PDV-a te ukupni iznos naknade sa uključenim PDV-om</w:t>
      </w:r>
    </w:p>
    <w:p w14:paraId="0952F0F7" w14:textId="16225240" w:rsidR="00A15A0D" w:rsidRPr="0085699F" w:rsidRDefault="00295D3A" w:rsidP="001F6079">
      <w:pPr>
        <w:tabs>
          <w:tab w:val="num" w:pos="426"/>
        </w:tabs>
        <w:autoSpaceDE w:val="0"/>
        <w:autoSpaceDN w:val="0"/>
        <w:adjustRightInd w:val="0"/>
        <w:ind w:left="426"/>
        <w:jc w:val="both"/>
        <w:rPr>
          <w:rFonts w:asciiTheme="minorHAnsi" w:hAnsiTheme="minorHAnsi" w:cstheme="minorHAnsi"/>
          <w:sz w:val="22"/>
          <w:szCs w:val="22"/>
          <w:lang w:eastAsia="hr-HR"/>
        </w:rPr>
      </w:pPr>
      <w:r w:rsidRPr="0085699F">
        <w:rPr>
          <w:rFonts w:asciiTheme="minorHAnsi" w:hAnsiTheme="minorHAnsi" w:cstheme="minorHAnsi"/>
          <w:sz w:val="22"/>
          <w:szCs w:val="22"/>
          <w:lang w:eastAsia="hr-HR"/>
        </w:rPr>
        <w:t>b</w:t>
      </w:r>
      <w:r w:rsidR="006438C1" w:rsidRPr="0085699F">
        <w:rPr>
          <w:rFonts w:asciiTheme="minorHAnsi" w:hAnsiTheme="minorHAnsi" w:cstheme="minorHAnsi"/>
          <w:sz w:val="22"/>
          <w:szCs w:val="22"/>
          <w:lang w:eastAsia="hr-HR"/>
        </w:rPr>
        <w:t>) U cijenu ponude moraju biti uračunati svi troškovi i popusti, bez poreza na dodanu vrijednost, koji se iskazuje zasebno iza cijene ponude.</w:t>
      </w:r>
    </w:p>
    <w:p w14:paraId="4DF2E58F" w14:textId="77777777" w:rsidR="00E207BC" w:rsidRPr="0085699F" w:rsidRDefault="006438C1" w:rsidP="00C732CC">
      <w:pPr>
        <w:pStyle w:val="Naslov1"/>
        <w:tabs>
          <w:tab w:val="num" w:pos="426"/>
        </w:tabs>
        <w:ind w:left="426" w:hanging="426"/>
        <w:rPr>
          <w:rFonts w:asciiTheme="minorHAnsi" w:hAnsiTheme="minorHAnsi" w:cstheme="minorHAnsi"/>
          <w:szCs w:val="22"/>
          <w:u w:val="single"/>
        </w:rPr>
      </w:pPr>
      <w:bookmarkStart w:id="27" w:name="_Toc53469683"/>
      <w:r w:rsidRPr="0085699F">
        <w:rPr>
          <w:rFonts w:asciiTheme="minorHAnsi" w:hAnsiTheme="minorHAnsi" w:cstheme="minorHAnsi"/>
          <w:szCs w:val="22"/>
          <w:u w:val="single"/>
        </w:rPr>
        <w:t>Ostalo</w:t>
      </w:r>
      <w:bookmarkEnd w:id="27"/>
    </w:p>
    <w:p w14:paraId="2464293D" w14:textId="77777777" w:rsidR="00C732CC" w:rsidRPr="0085699F" w:rsidRDefault="00E207BC" w:rsidP="00C732CC">
      <w:pPr>
        <w:pStyle w:val="Normaltekst"/>
        <w:tabs>
          <w:tab w:val="left" w:pos="993"/>
        </w:tabs>
        <w:ind w:left="375"/>
        <w:rPr>
          <w:rFonts w:asciiTheme="minorHAnsi" w:hAnsiTheme="minorHAnsi" w:cstheme="minorHAnsi"/>
          <w:lang w:eastAsia="hr-HR"/>
        </w:rPr>
      </w:pPr>
      <w:r w:rsidRPr="0085699F">
        <w:rPr>
          <w:rFonts w:asciiTheme="minorHAnsi" w:hAnsiTheme="minorHAnsi" w:cstheme="minorHAnsi"/>
          <w:lang w:eastAsia="hr-HR"/>
        </w:rPr>
        <w:t xml:space="preserve">Od Ponuditelja se traži </w:t>
      </w:r>
      <w:r w:rsidR="005D56D3" w:rsidRPr="0085699F">
        <w:rPr>
          <w:rFonts w:asciiTheme="minorHAnsi" w:hAnsiTheme="minorHAnsi" w:cstheme="minorHAnsi"/>
          <w:lang w:eastAsia="hr-HR"/>
        </w:rPr>
        <w:t>da prije davanja ponude upozna</w:t>
      </w:r>
      <w:r w:rsidRPr="0085699F">
        <w:rPr>
          <w:rFonts w:asciiTheme="minorHAnsi" w:hAnsiTheme="minorHAnsi" w:cstheme="minorHAnsi"/>
          <w:lang w:eastAsia="hr-HR"/>
        </w:rPr>
        <w:t xml:space="preserve"> sve bitne elemente koji imaju utjecaja na </w:t>
      </w:r>
      <w:r w:rsidR="00CD0109" w:rsidRPr="0085699F">
        <w:rPr>
          <w:rFonts w:asciiTheme="minorHAnsi" w:hAnsiTheme="minorHAnsi" w:cstheme="minorHAnsi"/>
          <w:lang w:eastAsia="hr-HR"/>
        </w:rPr>
        <w:t>isporuku robe koja je predmet nabave</w:t>
      </w:r>
      <w:r w:rsidR="00166453" w:rsidRPr="0085699F">
        <w:rPr>
          <w:rFonts w:asciiTheme="minorHAnsi" w:hAnsiTheme="minorHAnsi" w:cstheme="minorHAnsi"/>
          <w:lang w:eastAsia="hr-HR"/>
        </w:rPr>
        <w:t>, d</w:t>
      </w:r>
      <w:r w:rsidR="005D56D3" w:rsidRPr="0085699F">
        <w:rPr>
          <w:rFonts w:asciiTheme="minorHAnsi" w:hAnsiTheme="minorHAnsi" w:cstheme="minorHAnsi"/>
          <w:lang w:eastAsia="hr-HR"/>
        </w:rPr>
        <w:t>a ispita i provjeri</w:t>
      </w:r>
      <w:r w:rsidRPr="0085699F">
        <w:rPr>
          <w:rFonts w:asciiTheme="minorHAnsi" w:hAnsiTheme="minorHAnsi" w:cstheme="minorHAnsi"/>
          <w:lang w:eastAsia="hr-HR"/>
        </w:rPr>
        <w:t xml:space="preserve"> sve okolnosti koje su od utjecaja za </w:t>
      </w:r>
      <w:r w:rsidR="00166453" w:rsidRPr="0085699F">
        <w:rPr>
          <w:rFonts w:asciiTheme="minorHAnsi" w:hAnsiTheme="minorHAnsi" w:cstheme="minorHAnsi"/>
          <w:lang w:eastAsia="hr-HR"/>
        </w:rPr>
        <w:t>ispunjenje predmetne nabave</w:t>
      </w:r>
      <w:r w:rsidRPr="0085699F">
        <w:rPr>
          <w:rFonts w:asciiTheme="minorHAnsi" w:hAnsiTheme="minorHAnsi" w:cstheme="minorHAnsi"/>
          <w:lang w:eastAsia="hr-HR"/>
        </w:rPr>
        <w:t>.</w:t>
      </w:r>
    </w:p>
    <w:p w14:paraId="2F616053" w14:textId="77777777" w:rsidR="00C732CC" w:rsidRPr="0085699F" w:rsidRDefault="00FB7D25" w:rsidP="00C732CC">
      <w:pPr>
        <w:pStyle w:val="Normaltekst"/>
        <w:tabs>
          <w:tab w:val="left" w:pos="993"/>
        </w:tabs>
        <w:ind w:left="375"/>
        <w:rPr>
          <w:rFonts w:asciiTheme="minorHAnsi" w:hAnsiTheme="minorHAnsi" w:cstheme="minorHAnsi"/>
          <w:lang w:eastAsia="hr-HR"/>
        </w:rPr>
      </w:pPr>
      <w:r w:rsidRPr="0085699F">
        <w:rPr>
          <w:rFonts w:asciiTheme="minorHAnsi" w:hAnsiTheme="minorHAnsi" w:cstheme="minorHAnsi"/>
          <w:lang w:eastAsia="hr-HR"/>
        </w:rPr>
        <w:t>Na ostale bitne uvjete u vezi sa sklapanjem</w:t>
      </w:r>
      <w:r w:rsidR="008570FA" w:rsidRPr="0085699F">
        <w:rPr>
          <w:rFonts w:asciiTheme="minorHAnsi" w:hAnsiTheme="minorHAnsi" w:cstheme="minorHAnsi"/>
          <w:lang w:eastAsia="hr-HR"/>
        </w:rPr>
        <w:t xml:space="preserve"> ugovora s </w:t>
      </w:r>
      <w:r w:rsidR="007E2FF9" w:rsidRPr="0085699F">
        <w:rPr>
          <w:rFonts w:asciiTheme="minorHAnsi" w:hAnsiTheme="minorHAnsi" w:cstheme="minorHAnsi"/>
          <w:lang w:eastAsia="hr-HR"/>
        </w:rPr>
        <w:t xml:space="preserve">ponuditeljem odgovarajuće će se </w:t>
      </w:r>
      <w:r w:rsidR="008570FA" w:rsidRPr="0085699F">
        <w:rPr>
          <w:rFonts w:asciiTheme="minorHAnsi" w:hAnsiTheme="minorHAnsi" w:cstheme="minorHAnsi"/>
          <w:lang w:eastAsia="hr-HR"/>
        </w:rPr>
        <w:t>primjenjivati odredbe Zakona o obveznim odnosima.</w:t>
      </w:r>
    </w:p>
    <w:p w14:paraId="65F9C1CB" w14:textId="50FDB04D" w:rsidR="00DD17BB" w:rsidRPr="0085699F" w:rsidRDefault="00175766" w:rsidP="00C732CC">
      <w:pPr>
        <w:pStyle w:val="Normaltekst"/>
        <w:tabs>
          <w:tab w:val="left" w:pos="993"/>
        </w:tabs>
        <w:ind w:left="375"/>
        <w:rPr>
          <w:rFonts w:asciiTheme="minorHAnsi" w:hAnsiTheme="minorHAnsi" w:cstheme="minorHAnsi"/>
          <w:lang w:eastAsia="hr-HR"/>
        </w:rPr>
      </w:pPr>
      <w:r w:rsidRPr="0085699F">
        <w:rPr>
          <w:rFonts w:asciiTheme="minorHAnsi" w:hAnsiTheme="minorHAnsi" w:cstheme="minorHAnsi"/>
        </w:rPr>
        <w:t>Ponuditelj, predajom</w:t>
      </w:r>
      <w:r w:rsidRPr="0085699F">
        <w:rPr>
          <w:rFonts w:asciiTheme="minorHAnsi" w:hAnsiTheme="minorHAnsi" w:cstheme="minorHAnsi"/>
          <w:lang w:eastAsia="hr-HR"/>
        </w:rPr>
        <w:t xml:space="preserve"> Naručitelju pravilno ispunjene ponude i potpisom u ponudi, prihvaća sve uvjete iz ove Dokumentacije za nadmetanje.</w:t>
      </w:r>
    </w:p>
    <w:p w14:paraId="398C76E4" w14:textId="77777777" w:rsidR="0025076E" w:rsidRPr="0085699F" w:rsidRDefault="0025076E" w:rsidP="0025076E">
      <w:pPr>
        <w:spacing w:before="120" w:after="60"/>
        <w:rPr>
          <w:rFonts w:asciiTheme="minorHAnsi" w:hAnsiTheme="minorHAnsi" w:cstheme="minorHAnsi"/>
          <w:b/>
          <w:sz w:val="22"/>
          <w:szCs w:val="22"/>
        </w:rPr>
      </w:pPr>
    </w:p>
    <w:p w14:paraId="5CB9E31E" w14:textId="77777777" w:rsidR="00967A4F" w:rsidRPr="0085699F" w:rsidRDefault="00A46CDD" w:rsidP="00967A4F">
      <w:pPr>
        <w:spacing w:before="120" w:after="60"/>
        <w:jc w:val="right"/>
        <w:rPr>
          <w:rFonts w:asciiTheme="minorHAnsi" w:hAnsiTheme="minorHAnsi" w:cstheme="minorHAnsi"/>
          <w:b/>
          <w:sz w:val="22"/>
          <w:szCs w:val="22"/>
        </w:rPr>
      </w:pPr>
      <w:r w:rsidRPr="0085699F">
        <w:rPr>
          <w:rFonts w:asciiTheme="minorHAnsi" w:hAnsiTheme="minorHAnsi" w:cstheme="minorHAnsi"/>
          <w:b/>
          <w:sz w:val="22"/>
          <w:szCs w:val="22"/>
        </w:rPr>
        <w:br w:type="page"/>
      </w:r>
      <w:r w:rsidR="00967A4F" w:rsidRPr="0085699F">
        <w:rPr>
          <w:rFonts w:asciiTheme="minorHAnsi" w:hAnsiTheme="minorHAnsi" w:cstheme="minorHAnsi"/>
          <w:b/>
          <w:sz w:val="22"/>
          <w:szCs w:val="22"/>
        </w:rPr>
        <w:lastRenderedPageBreak/>
        <w:t>PRILOG I</w:t>
      </w:r>
    </w:p>
    <w:p w14:paraId="624ACB04" w14:textId="77777777" w:rsidR="00967A4F" w:rsidRPr="0085699F" w:rsidRDefault="00166453" w:rsidP="00DA11D1">
      <w:pPr>
        <w:pStyle w:val="Naslov"/>
        <w:rPr>
          <w:rFonts w:asciiTheme="minorHAnsi" w:hAnsiTheme="minorHAnsi" w:cstheme="minorHAnsi"/>
          <w:b w:val="0"/>
          <w:sz w:val="22"/>
          <w:szCs w:val="22"/>
        </w:rPr>
      </w:pPr>
      <w:r w:rsidRPr="0085699F">
        <w:rPr>
          <w:rFonts w:asciiTheme="minorHAnsi" w:hAnsiTheme="minorHAnsi" w:cstheme="minorHAnsi"/>
          <w:sz w:val="22"/>
          <w:szCs w:val="22"/>
        </w:rPr>
        <w:t>PONUDBENI LIST</w:t>
      </w:r>
    </w:p>
    <w:p w14:paraId="6A5B3F7A" w14:textId="77777777" w:rsidR="00267B75" w:rsidRPr="0085699F" w:rsidRDefault="00A9577E" w:rsidP="00A9577E">
      <w:pPr>
        <w:spacing w:before="120" w:after="60"/>
        <w:rPr>
          <w:rFonts w:asciiTheme="minorHAnsi" w:hAnsiTheme="minorHAnsi" w:cstheme="minorHAnsi"/>
          <w:sz w:val="22"/>
          <w:szCs w:val="22"/>
        </w:rPr>
      </w:pPr>
      <w:r w:rsidRPr="0085699F">
        <w:rPr>
          <w:rFonts w:asciiTheme="minorHAnsi" w:hAnsiTheme="minorHAnsi" w:cstheme="minorHAnsi"/>
          <w:b/>
          <w:sz w:val="22"/>
          <w:szCs w:val="22"/>
        </w:rPr>
        <w:t xml:space="preserve">1. </w:t>
      </w:r>
      <w:r w:rsidR="00267B75" w:rsidRPr="0085699F">
        <w:rPr>
          <w:rFonts w:asciiTheme="minorHAnsi" w:hAnsiTheme="minorHAnsi" w:cstheme="minorHAnsi"/>
          <w:b/>
          <w:sz w:val="22"/>
          <w:szCs w:val="22"/>
        </w:rPr>
        <w:t>Naziv i poslo</w:t>
      </w:r>
      <w:r w:rsidR="0030102F" w:rsidRPr="0085699F">
        <w:rPr>
          <w:rFonts w:asciiTheme="minorHAnsi" w:hAnsiTheme="minorHAnsi" w:cstheme="minorHAnsi"/>
          <w:b/>
          <w:sz w:val="22"/>
          <w:szCs w:val="22"/>
        </w:rPr>
        <w:t>vno sjedište Ponuditelja (</w:t>
      </w:r>
      <w:proofErr w:type="spellStart"/>
      <w:r w:rsidR="0030102F" w:rsidRPr="0085699F">
        <w:rPr>
          <w:rFonts w:asciiTheme="minorHAnsi" w:hAnsiTheme="minorHAnsi" w:cstheme="minorHAnsi"/>
          <w:b/>
          <w:sz w:val="22"/>
          <w:szCs w:val="22"/>
        </w:rPr>
        <w:t>tvrka</w:t>
      </w:r>
      <w:proofErr w:type="spellEnd"/>
      <w:r w:rsidR="00895681" w:rsidRPr="0085699F">
        <w:rPr>
          <w:rFonts w:asciiTheme="minorHAnsi" w:hAnsiTheme="minorHAnsi" w:cstheme="minorHAnsi"/>
          <w:b/>
          <w:sz w:val="22"/>
          <w:szCs w:val="22"/>
        </w:rPr>
        <w:t xml:space="preserve">, </w:t>
      </w:r>
      <w:r w:rsidR="0030102F" w:rsidRPr="0085699F">
        <w:rPr>
          <w:rFonts w:asciiTheme="minorHAnsi" w:hAnsiTheme="minorHAnsi" w:cstheme="minorHAnsi"/>
          <w:b/>
          <w:sz w:val="22"/>
          <w:szCs w:val="22"/>
        </w:rPr>
        <w:t xml:space="preserve">sjedište, </w:t>
      </w:r>
      <w:r w:rsidR="00895681" w:rsidRPr="0085699F">
        <w:rPr>
          <w:rFonts w:asciiTheme="minorHAnsi" w:hAnsiTheme="minorHAnsi" w:cstheme="minorHAnsi"/>
          <w:b/>
          <w:sz w:val="22"/>
          <w:szCs w:val="22"/>
        </w:rPr>
        <w:t>OIB</w:t>
      </w:r>
      <w:r w:rsidR="00EE59B9" w:rsidRPr="0085699F">
        <w:rPr>
          <w:rFonts w:asciiTheme="minorHAnsi" w:hAnsiTheme="minorHAnsi" w:cstheme="minorHAnsi"/>
          <w:b/>
          <w:sz w:val="22"/>
          <w:szCs w:val="22"/>
        </w:rPr>
        <w:t>)</w:t>
      </w:r>
      <w:r w:rsidR="00267B75" w:rsidRPr="0085699F">
        <w:rPr>
          <w:rFonts w:asciiTheme="minorHAnsi" w:hAnsiTheme="minorHAnsi" w:cstheme="minorHAnsi"/>
          <w:b/>
          <w:sz w:val="22"/>
          <w:szCs w:val="22"/>
        </w:rPr>
        <w:t>:</w:t>
      </w:r>
      <w:r w:rsidR="00CC2A4E" w:rsidRPr="0085699F">
        <w:rPr>
          <w:rFonts w:asciiTheme="minorHAnsi" w:hAnsiTheme="minorHAnsi" w:cstheme="minorHAnsi"/>
          <w:b/>
          <w:sz w:val="22"/>
          <w:szCs w:val="22"/>
        </w:rPr>
        <w:t xml:space="preserve"> </w:t>
      </w:r>
      <w:r w:rsidR="00267B75" w:rsidRPr="0085699F">
        <w:rPr>
          <w:rFonts w:asciiTheme="minorHAnsi" w:hAnsiTheme="minorHAnsi" w:cstheme="minorHAnsi"/>
          <w:b/>
          <w:sz w:val="22"/>
          <w:szCs w:val="22"/>
        </w:rPr>
        <w:t>__________________________________________________________________________________________________________________________________________________________________________________________________________</w:t>
      </w:r>
      <w:r w:rsidRPr="0085699F">
        <w:rPr>
          <w:rFonts w:asciiTheme="minorHAnsi" w:hAnsiTheme="minorHAnsi" w:cstheme="minorHAnsi"/>
          <w:b/>
          <w:sz w:val="22"/>
          <w:szCs w:val="22"/>
        </w:rPr>
        <w:t>________</w:t>
      </w:r>
      <w:r w:rsidR="00CC2A4E" w:rsidRPr="0085699F">
        <w:rPr>
          <w:rFonts w:asciiTheme="minorHAnsi" w:hAnsiTheme="minorHAnsi" w:cstheme="minorHAnsi"/>
          <w:b/>
          <w:sz w:val="22"/>
          <w:szCs w:val="22"/>
        </w:rPr>
        <w:t>________</w:t>
      </w:r>
      <w:r w:rsidRPr="0085699F">
        <w:rPr>
          <w:rFonts w:asciiTheme="minorHAnsi" w:hAnsiTheme="minorHAnsi" w:cstheme="minorHAnsi"/>
          <w:b/>
          <w:sz w:val="22"/>
          <w:szCs w:val="22"/>
        </w:rPr>
        <w:t>_______</w:t>
      </w:r>
    </w:p>
    <w:p w14:paraId="499F2228" w14:textId="77777777" w:rsidR="00267B75" w:rsidRPr="0085699F" w:rsidRDefault="00267B75"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Broj telefona i telefaksa</w:t>
      </w:r>
      <w:r w:rsidR="00EA6096" w:rsidRPr="0085699F">
        <w:rPr>
          <w:rFonts w:asciiTheme="minorHAnsi" w:hAnsiTheme="minorHAnsi" w:cstheme="minorHAnsi"/>
          <w:sz w:val="22"/>
          <w:szCs w:val="22"/>
        </w:rPr>
        <w:t xml:space="preserve"> ponuditelja</w:t>
      </w:r>
      <w:r w:rsidR="00EE59B9" w:rsidRPr="0085699F">
        <w:rPr>
          <w:rFonts w:asciiTheme="minorHAnsi" w:hAnsiTheme="minorHAnsi" w:cstheme="minorHAnsi"/>
          <w:sz w:val="22"/>
          <w:szCs w:val="22"/>
        </w:rPr>
        <w:t>: ___</w:t>
      </w:r>
      <w:r w:rsidRPr="0085699F">
        <w:rPr>
          <w:rFonts w:asciiTheme="minorHAnsi" w:hAnsiTheme="minorHAnsi" w:cstheme="minorHAnsi"/>
          <w:sz w:val="22"/>
          <w:szCs w:val="22"/>
        </w:rPr>
        <w:t>__________________________________________</w:t>
      </w:r>
    </w:p>
    <w:p w14:paraId="78EE3584" w14:textId="77777777" w:rsidR="00267B75" w:rsidRPr="0085699F" w:rsidRDefault="00267B75"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Adresa elektroničke pošte ili službe ovlaštene za zaprimanje pošte</w:t>
      </w:r>
      <w:r w:rsidR="001E2EDD" w:rsidRPr="0085699F">
        <w:rPr>
          <w:rFonts w:asciiTheme="minorHAnsi" w:hAnsiTheme="minorHAnsi" w:cstheme="minorHAnsi"/>
          <w:sz w:val="22"/>
          <w:szCs w:val="22"/>
        </w:rPr>
        <w:t xml:space="preserve"> ponuditelja</w:t>
      </w:r>
      <w:r w:rsidRPr="0085699F">
        <w:rPr>
          <w:rFonts w:asciiTheme="minorHAnsi" w:hAnsiTheme="minorHAnsi" w:cstheme="minorHAnsi"/>
          <w:sz w:val="22"/>
          <w:szCs w:val="22"/>
        </w:rPr>
        <w:t>:</w:t>
      </w:r>
      <w:r w:rsidR="00EE59B9" w:rsidRPr="0085699F">
        <w:rPr>
          <w:rFonts w:asciiTheme="minorHAnsi" w:hAnsiTheme="minorHAnsi" w:cstheme="minorHAnsi"/>
          <w:sz w:val="22"/>
          <w:szCs w:val="22"/>
        </w:rPr>
        <w:t xml:space="preserve"> </w:t>
      </w:r>
      <w:r w:rsidR="00CC2A4E" w:rsidRPr="0085699F">
        <w:rPr>
          <w:rFonts w:asciiTheme="minorHAnsi" w:hAnsiTheme="minorHAnsi" w:cstheme="minorHAnsi"/>
          <w:sz w:val="22"/>
          <w:szCs w:val="22"/>
        </w:rPr>
        <w:t>__________________________</w:t>
      </w:r>
    </w:p>
    <w:p w14:paraId="6587F2C0" w14:textId="77777777" w:rsidR="00267B75" w:rsidRPr="0085699F" w:rsidRDefault="00CC2A4E" w:rsidP="00CC2A4E">
      <w:pPr>
        <w:spacing w:before="120" w:after="60"/>
        <w:jc w:val="both"/>
        <w:rPr>
          <w:rFonts w:asciiTheme="minorHAnsi" w:hAnsiTheme="minorHAnsi" w:cstheme="minorHAnsi"/>
          <w:sz w:val="22"/>
          <w:szCs w:val="22"/>
        </w:rPr>
      </w:pPr>
      <w:r w:rsidRPr="0085699F">
        <w:rPr>
          <w:rFonts w:asciiTheme="minorHAnsi" w:hAnsiTheme="minorHAnsi" w:cstheme="minorHAnsi"/>
          <w:b/>
          <w:sz w:val="22"/>
          <w:szCs w:val="22"/>
        </w:rPr>
        <w:t xml:space="preserve">2. </w:t>
      </w:r>
      <w:r w:rsidR="00267B75" w:rsidRPr="0085699F">
        <w:rPr>
          <w:rFonts w:asciiTheme="minorHAnsi" w:hAnsiTheme="minorHAnsi" w:cstheme="minorHAnsi"/>
          <w:b/>
          <w:sz w:val="22"/>
          <w:szCs w:val="22"/>
        </w:rPr>
        <w:t xml:space="preserve">Ime i prezime, zvanje i funkcija osobe ovlaštene za zastupanje i potpisivanje </w:t>
      </w:r>
      <w:r w:rsidR="00FB7D25" w:rsidRPr="0085699F">
        <w:rPr>
          <w:rFonts w:asciiTheme="minorHAnsi" w:hAnsiTheme="minorHAnsi" w:cstheme="minorHAnsi"/>
          <w:b/>
          <w:sz w:val="22"/>
          <w:szCs w:val="22"/>
        </w:rPr>
        <w:t>Ugovora o nabavi</w:t>
      </w:r>
      <w:r w:rsidR="001E2EDD" w:rsidRPr="0085699F">
        <w:rPr>
          <w:rFonts w:asciiTheme="minorHAnsi" w:hAnsiTheme="minorHAnsi" w:cstheme="minorHAnsi"/>
          <w:b/>
          <w:sz w:val="22"/>
          <w:szCs w:val="22"/>
        </w:rPr>
        <w:t xml:space="preserve"> ponuditelja</w:t>
      </w:r>
      <w:r w:rsidR="00EE59B9" w:rsidRPr="0085699F">
        <w:rPr>
          <w:rFonts w:asciiTheme="minorHAnsi" w:hAnsiTheme="minorHAnsi" w:cstheme="minorHAnsi"/>
          <w:b/>
          <w:sz w:val="22"/>
          <w:szCs w:val="22"/>
        </w:rPr>
        <w:t>:</w:t>
      </w:r>
    </w:p>
    <w:p w14:paraId="2B789BE0" w14:textId="77777777" w:rsidR="00267B75" w:rsidRPr="0085699F" w:rsidRDefault="00267B75" w:rsidP="00267B75">
      <w:pPr>
        <w:tabs>
          <w:tab w:val="num" w:pos="0"/>
        </w:tabs>
        <w:spacing w:before="120" w:after="60"/>
        <w:jc w:val="both"/>
        <w:rPr>
          <w:rFonts w:asciiTheme="minorHAnsi" w:hAnsiTheme="minorHAnsi" w:cstheme="minorHAnsi"/>
          <w:sz w:val="22"/>
          <w:szCs w:val="22"/>
        </w:rPr>
      </w:pPr>
      <w:r w:rsidRPr="0085699F">
        <w:rPr>
          <w:rFonts w:asciiTheme="minorHAnsi" w:hAnsiTheme="minorHAnsi" w:cstheme="minorHAnsi"/>
          <w:sz w:val="22"/>
          <w:szCs w:val="22"/>
        </w:rPr>
        <w:t>_____________________________________________</w:t>
      </w:r>
      <w:r w:rsidR="00CC2A4E" w:rsidRPr="0085699F">
        <w:rPr>
          <w:rFonts w:asciiTheme="minorHAnsi" w:hAnsiTheme="minorHAnsi" w:cstheme="minorHAnsi"/>
          <w:sz w:val="22"/>
          <w:szCs w:val="22"/>
        </w:rPr>
        <w:t>______________________________</w:t>
      </w:r>
    </w:p>
    <w:p w14:paraId="4D0097F9" w14:textId="77777777" w:rsidR="00267B75" w:rsidRPr="0085699F" w:rsidRDefault="00CC2A4E" w:rsidP="00CC2A4E">
      <w:pPr>
        <w:spacing w:before="120" w:after="60"/>
        <w:jc w:val="both"/>
        <w:rPr>
          <w:rFonts w:asciiTheme="minorHAnsi" w:hAnsiTheme="minorHAnsi" w:cstheme="minorHAnsi"/>
          <w:sz w:val="22"/>
          <w:szCs w:val="22"/>
        </w:rPr>
      </w:pPr>
      <w:r w:rsidRPr="0085699F">
        <w:rPr>
          <w:rFonts w:asciiTheme="minorHAnsi" w:hAnsiTheme="minorHAnsi" w:cstheme="minorHAnsi"/>
          <w:b/>
          <w:sz w:val="22"/>
          <w:szCs w:val="22"/>
        </w:rPr>
        <w:t xml:space="preserve">3. </w:t>
      </w:r>
      <w:r w:rsidR="00267B75" w:rsidRPr="0085699F">
        <w:rPr>
          <w:rFonts w:asciiTheme="minorHAnsi" w:hAnsiTheme="minorHAnsi" w:cstheme="minorHAnsi"/>
          <w:b/>
          <w:sz w:val="22"/>
          <w:szCs w:val="22"/>
        </w:rPr>
        <w:t>Broj žiro-računa</w:t>
      </w:r>
      <w:r w:rsidR="005D56D3" w:rsidRPr="0085699F">
        <w:rPr>
          <w:rFonts w:asciiTheme="minorHAnsi" w:hAnsiTheme="minorHAnsi" w:cstheme="minorHAnsi"/>
          <w:b/>
          <w:sz w:val="22"/>
          <w:szCs w:val="22"/>
        </w:rPr>
        <w:t>, IBAN</w:t>
      </w:r>
      <w:r w:rsidR="00267B75" w:rsidRPr="0085699F">
        <w:rPr>
          <w:rFonts w:asciiTheme="minorHAnsi" w:hAnsiTheme="minorHAnsi" w:cstheme="minorHAnsi"/>
          <w:b/>
          <w:sz w:val="22"/>
          <w:szCs w:val="22"/>
        </w:rPr>
        <w:t xml:space="preserve"> Ponuditelja</w:t>
      </w:r>
      <w:r w:rsidR="001E2EDD" w:rsidRPr="0085699F">
        <w:rPr>
          <w:rFonts w:asciiTheme="minorHAnsi" w:hAnsiTheme="minorHAnsi" w:cstheme="minorHAnsi"/>
          <w:b/>
          <w:sz w:val="22"/>
          <w:szCs w:val="22"/>
        </w:rPr>
        <w:t xml:space="preserve"> </w:t>
      </w:r>
      <w:r w:rsidR="00267B75" w:rsidRPr="0085699F">
        <w:rPr>
          <w:rFonts w:asciiTheme="minorHAnsi" w:hAnsiTheme="minorHAnsi" w:cstheme="minorHAnsi"/>
          <w:b/>
          <w:sz w:val="22"/>
          <w:szCs w:val="22"/>
        </w:rPr>
        <w:t>s naznakom banke u kojoj je otvoren</w:t>
      </w:r>
      <w:r w:rsidR="00267B75" w:rsidRPr="0085699F">
        <w:rPr>
          <w:rFonts w:asciiTheme="minorHAnsi" w:hAnsiTheme="minorHAnsi" w:cstheme="minorHAnsi"/>
          <w:sz w:val="22"/>
          <w:szCs w:val="22"/>
        </w:rPr>
        <w:t>:</w:t>
      </w:r>
    </w:p>
    <w:p w14:paraId="2AD2FCC1" w14:textId="77777777" w:rsidR="00267B75" w:rsidRPr="0085699F" w:rsidRDefault="00267B75" w:rsidP="00267B75">
      <w:pPr>
        <w:tabs>
          <w:tab w:val="num" w:pos="0"/>
        </w:tabs>
        <w:spacing w:before="120" w:after="60"/>
        <w:jc w:val="both"/>
        <w:rPr>
          <w:rFonts w:asciiTheme="minorHAnsi" w:hAnsiTheme="minorHAnsi" w:cstheme="minorHAnsi"/>
          <w:sz w:val="22"/>
          <w:szCs w:val="22"/>
        </w:rPr>
      </w:pPr>
      <w:r w:rsidRPr="0085699F">
        <w:rPr>
          <w:rFonts w:asciiTheme="minorHAnsi" w:hAnsiTheme="minorHAnsi" w:cstheme="minorHAnsi"/>
          <w:sz w:val="22"/>
          <w:szCs w:val="22"/>
        </w:rPr>
        <w:t>_________________________________________________</w:t>
      </w:r>
      <w:r w:rsidR="00A9577E" w:rsidRPr="0085699F">
        <w:rPr>
          <w:rFonts w:asciiTheme="minorHAnsi" w:hAnsiTheme="minorHAnsi" w:cstheme="minorHAnsi"/>
          <w:sz w:val="22"/>
          <w:szCs w:val="22"/>
        </w:rPr>
        <w:t>__________________________</w:t>
      </w:r>
    </w:p>
    <w:p w14:paraId="7B375505" w14:textId="77777777" w:rsidR="00EA6096" w:rsidRPr="0085699F" w:rsidRDefault="00EE59B9" w:rsidP="00267B75">
      <w:pPr>
        <w:tabs>
          <w:tab w:val="num" w:pos="0"/>
        </w:tabs>
        <w:spacing w:before="120" w:after="60"/>
        <w:jc w:val="both"/>
        <w:rPr>
          <w:rFonts w:asciiTheme="minorHAnsi" w:hAnsiTheme="minorHAnsi" w:cstheme="minorHAnsi"/>
          <w:sz w:val="22"/>
          <w:szCs w:val="22"/>
        </w:rPr>
      </w:pPr>
      <w:r w:rsidRPr="0085699F">
        <w:rPr>
          <w:rFonts w:asciiTheme="minorHAnsi" w:hAnsiTheme="minorHAnsi" w:cstheme="minorHAnsi"/>
          <w:sz w:val="22"/>
          <w:szCs w:val="22"/>
        </w:rPr>
        <w:t xml:space="preserve">3.a. </w:t>
      </w:r>
      <w:r w:rsidR="00EA6096" w:rsidRPr="0085699F">
        <w:rPr>
          <w:rFonts w:asciiTheme="minorHAnsi" w:hAnsiTheme="minorHAnsi" w:cstheme="minorHAnsi"/>
          <w:sz w:val="22"/>
          <w:szCs w:val="22"/>
        </w:rPr>
        <w:t>Ponuditelj</w:t>
      </w:r>
      <w:r w:rsidR="001E2EDD" w:rsidRPr="0085699F">
        <w:rPr>
          <w:rFonts w:asciiTheme="minorHAnsi" w:hAnsiTheme="minorHAnsi" w:cstheme="minorHAnsi"/>
          <w:sz w:val="22"/>
          <w:szCs w:val="22"/>
        </w:rPr>
        <w:t xml:space="preserve"> (nositelj ponude)</w:t>
      </w:r>
      <w:r w:rsidR="00EA6096" w:rsidRPr="0085699F">
        <w:rPr>
          <w:rFonts w:asciiTheme="minorHAnsi" w:hAnsiTheme="minorHAnsi" w:cstheme="minorHAnsi"/>
          <w:sz w:val="22"/>
          <w:szCs w:val="22"/>
        </w:rPr>
        <w:t xml:space="preserve"> je obveznik PDV-a:</w:t>
      </w:r>
      <w:r w:rsidR="00EA6096" w:rsidRPr="0085699F">
        <w:rPr>
          <w:rFonts w:asciiTheme="minorHAnsi" w:hAnsiTheme="minorHAnsi" w:cstheme="minorHAnsi"/>
          <w:sz w:val="22"/>
          <w:szCs w:val="22"/>
        </w:rPr>
        <w:tab/>
        <w:t>DA</w:t>
      </w:r>
      <w:r w:rsidR="00F65B95" w:rsidRPr="0085699F">
        <w:rPr>
          <w:rFonts w:asciiTheme="minorHAnsi" w:hAnsiTheme="minorHAnsi" w:cstheme="minorHAnsi"/>
          <w:sz w:val="22"/>
          <w:szCs w:val="22"/>
        </w:rPr>
        <w:t xml:space="preserve"> / </w:t>
      </w:r>
      <w:r w:rsidR="00EA6096" w:rsidRPr="0085699F">
        <w:rPr>
          <w:rFonts w:asciiTheme="minorHAnsi" w:hAnsiTheme="minorHAnsi" w:cstheme="minorHAnsi"/>
          <w:sz w:val="22"/>
          <w:szCs w:val="22"/>
        </w:rPr>
        <w:t>NE</w:t>
      </w:r>
    </w:p>
    <w:p w14:paraId="14C5AA03" w14:textId="77777777" w:rsidR="00C503FE" w:rsidRPr="0085699F" w:rsidRDefault="00C503FE" w:rsidP="00D70977">
      <w:pPr>
        <w:jc w:val="both"/>
        <w:rPr>
          <w:rFonts w:asciiTheme="minorHAnsi" w:hAnsiTheme="minorHAnsi" w:cstheme="minorHAnsi"/>
          <w:sz w:val="22"/>
          <w:szCs w:val="22"/>
        </w:rPr>
      </w:pPr>
    </w:p>
    <w:p w14:paraId="7E17FF0A" w14:textId="77777777" w:rsidR="00267B75" w:rsidRPr="0085699F" w:rsidRDefault="00CC2A4E" w:rsidP="00D70977">
      <w:pPr>
        <w:spacing w:before="120" w:after="60"/>
        <w:rPr>
          <w:rFonts w:asciiTheme="minorHAnsi" w:hAnsiTheme="minorHAnsi" w:cstheme="minorHAnsi"/>
          <w:sz w:val="22"/>
          <w:szCs w:val="22"/>
        </w:rPr>
      </w:pPr>
      <w:r w:rsidRPr="0085699F">
        <w:rPr>
          <w:rFonts w:asciiTheme="minorHAnsi" w:hAnsiTheme="minorHAnsi" w:cstheme="minorHAnsi"/>
          <w:b/>
          <w:sz w:val="22"/>
          <w:szCs w:val="22"/>
        </w:rPr>
        <w:t xml:space="preserve">4. </w:t>
      </w:r>
      <w:r w:rsidR="00267B75" w:rsidRPr="0085699F">
        <w:rPr>
          <w:rFonts w:asciiTheme="minorHAnsi" w:hAnsiTheme="minorHAnsi" w:cstheme="minorHAnsi"/>
          <w:b/>
          <w:sz w:val="22"/>
          <w:szCs w:val="22"/>
        </w:rPr>
        <w:t>Broj i datum ponude</w:t>
      </w:r>
      <w:r w:rsidR="00267B75" w:rsidRPr="0085699F">
        <w:rPr>
          <w:rFonts w:asciiTheme="minorHAnsi" w:hAnsiTheme="minorHAnsi" w:cstheme="minorHAnsi"/>
          <w:sz w:val="22"/>
          <w:szCs w:val="22"/>
        </w:rPr>
        <w:t>:</w:t>
      </w:r>
      <w:r w:rsidR="00F65B95" w:rsidRPr="0085699F">
        <w:rPr>
          <w:rFonts w:asciiTheme="minorHAnsi" w:hAnsiTheme="minorHAnsi" w:cstheme="minorHAnsi"/>
          <w:sz w:val="22"/>
          <w:szCs w:val="22"/>
        </w:rPr>
        <w:t>_________</w:t>
      </w:r>
      <w:r w:rsidR="00267B75" w:rsidRPr="0085699F">
        <w:rPr>
          <w:rFonts w:asciiTheme="minorHAnsi" w:hAnsiTheme="minorHAnsi" w:cstheme="minorHAnsi"/>
          <w:sz w:val="22"/>
          <w:szCs w:val="22"/>
        </w:rPr>
        <w:t>_____________</w:t>
      </w:r>
      <w:r w:rsidRPr="0085699F">
        <w:rPr>
          <w:rFonts w:asciiTheme="minorHAnsi" w:hAnsiTheme="minorHAnsi" w:cstheme="minorHAnsi"/>
          <w:sz w:val="22"/>
          <w:szCs w:val="22"/>
        </w:rPr>
        <w:t>______________________________</w:t>
      </w:r>
    </w:p>
    <w:p w14:paraId="79A02D8C" w14:textId="77777777" w:rsidR="00937610" w:rsidRPr="0085699F" w:rsidRDefault="00D70977" w:rsidP="00895681">
      <w:pPr>
        <w:spacing w:before="120" w:after="60"/>
        <w:rPr>
          <w:rFonts w:asciiTheme="minorHAnsi" w:hAnsiTheme="minorHAnsi" w:cstheme="minorHAnsi"/>
          <w:sz w:val="22"/>
          <w:szCs w:val="22"/>
        </w:rPr>
      </w:pPr>
      <w:r w:rsidRPr="0085699F">
        <w:rPr>
          <w:rFonts w:asciiTheme="minorHAnsi" w:hAnsiTheme="minorHAnsi" w:cstheme="minorHAnsi"/>
          <w:b/>
          <w:sz w:val="22"/>
          <w:szCs w:val="22"/>
        </w:rPr>
        <w:t>5</w:t>
      </w:r>
      <w:r w:rsidR="00CC2A4E" w:rsidRPr="0085699F">
        <w:rPr>
          <w:rFonts w:asciiTheme="minorHAnsi" w:hAnsiTheme="minorHAnsi" w:cstheme="minorHAnsi"/>
          <w:b/>
          <w:sz w:val="22"/>
          <w:szCs w:val="22"/>
        </w:rPr>
        <w:t xml:space="preserve">. </w:t>
      </w:r>
      <w:r w:rsidR="00267B75" w:rsidRPr="0085699F">
        <w:rPr>
          <w:rFonts w:asciiTheme="minorHAnsi" w:hAnsiTheme="minorHAnsi" w:cstheme="minorHAnsi"/>
          <w:b/>
          <w:sz w:val="22"/>
          <w:szCs w:val="22"/>
        </w:rPr>
        <w:t>Predmet nabave za koji se podnosi ponuda:</w:t>
      </w:r>
    </w:p>
    <w:p w14:paraId="172C2ECD" w14:textId="07B2D795" w:rsidR="00613454" w:rsidRDefault="00AF7AA9" w:rsidP="008A3993">
      <w:pPr>
        <w:tabs>
          <w:tab w:val="left" w:pos="7095"/>
        </w:tabs>
        <w:spacing w:before="120" w:after="60"/>
        <w:jc w:val="both"/>
        <w:rPr>
          <w:rFonts w:asciiTheme="minorHAnsi" w:hAnsiTheme="minorHAnsi" w:cstheme="minorHAnsi"/>
          <w:b/>
          <w:sz w:val="22"/>
          <w:szCs w:val="22"/>
          <w:u w:val="single"/>
        </w:rPr>
      </w:pPr>
      <w:r>
        <w:rPr>
          <w:rFonts w:asciiTheme="minorHAnsi" w:hAnsiTheme="minorHAnsi" w:cstheme="minorHAnsi"/>
          <w:b/>
          <w:bCs/>
          <w:sz w:val="22"/>
          <w:szCs w:val="22"/>
          <w:u w:val="single"/>
        </w:rPr>
        <w:t>Dijagnostička oprema</w:t>
      </w:r>
    </w:p>
    <w:p w14:paraId="534CCB14" w14:textId="08113508" w:rsidR="00267B75" w:rsidRPr="0085699F" w:rsidRDefault="00D70977" w:rsidP="008A3993">
      <w:pPr>
        <w:tabs>
          <w:tab w:val="left" w:pos="7095"/>
        </w:tabs>
        <w:spacing w:before="120" w:after="60"/>
        <w:jc w:val="both"/>
        <w:rPr>
          <w:rFonts w:asciiTheme="minorHAnsi" w:hAnsiTheme="minorHAnsi" w:cstheme="minorHAnsi"/>
          <w:sz w:val="22"/>
          <w:szCs w:val="22"/>
        </w:rPr>
      </w:pPr>
      <w:r w:rsidRPr="0085699F">
        <w:rPr>
          <w:rFonts w:asciiTheme="minorHAnsi" w:hAnsiTheme="minorHAnsi" w:cstheme="minorHAnsi"/>
          <w:b/>
          <w:sz w:val="22"/>
          <w:szCs w:val="22"/>
        </w:rPr>
        <w:t>6</w:t>
      </w:r>
      <w:r w:rsidR="00CC2A4E" w:rsidRPr="0085699F">
        <w:rPr>
          <w:rFonts w:asciiTheme="minorHAnsi" w:hAnsiTheme="minorHAnsi" w:cstheme="minorHAnsi"/>
          <w:b/>
          <w:sz w:val="22"/>
          <w:szCs w:val="22"/>
        </w:rPr>
        <w:t xml:space="preserve">. </w:t>
      </w:r>
      <w:r w:rsidR="003C5715" w:rsidRPr="0085699F">
        <w:rPr>
          <w:rFonts w:asciiTheme="minorHAnsi" w:hAnsiTheme="minorHAnsi" w:cstheme="minorHAnsi"/>
          <w:b/>
          <w:sz w:val="22"/>
          <w:szCs w:val="22"/>
        </w:rPr>
        <w:t>C</w:t>
      </w:r>
      <w:r w:rsidR="00267B75" w:rsidRPr="0085699F">
        <w:rPr>
          <w:rFonts w:asciiTheme="minorHAnsi" w:hAnsiTheme="minorHAnsi" w:cstheme="minorHAnsi"/>
          <w:b/>
          <w:sz w:val="22"/>
          <w:szCs w:val="22"/>
        </w:rPr>
        <w:t>ijena pon</w:t>
      </w:r>
      <w:r w:rsidR="00CC2A4E" w:rsidRPr="0085699F">
        <w:rPr>
          <w:rFonts w:asciiTheme="minorHAnsi" w:hAnsiTheme="minorHAnsi" w:cstheme="minorHAnsi"/>
          <w:b/>
          <w:sz w:val="22"/>
          <w:szCs w:val="22"/>
        </w:rPr>
        <w:t>ude za predmet nabave</w:t>
      </w:r>
      <w:r w:rsidR="00B628BD" w:rsidRPr="0085699F">
        <w:rPr>
          <w:rFonts w:asciiTheme="minorHAnsi" w:hAnsiTheme="minorHAnsi" w:cstheme="minorHAnsi"/>
          <w:b/>
          <w:sz w:val="22"/>
          <w:szCs w:val="22"/>
        </w:rPr>
        <w:t xml:space="preserve">, </w:t>
      </w:r>
      <w:r w:rsidR="00E638B7" w:rsidRPr="0085699F">
        <w:rPr>
          <w:rFonts w:asciiTheme="minorHAnsi" w:hAnsiTheme="minorHAnsi" w:cstheme="minorHAnsi"/>
          <w:b/>
          <w:sz w:val="22"/>
          <w:szCs w:val="22"/>
        </w:rPr>
        <w:t xml:space="preserve">brojkama </w:t>
      </w:r>
      <w:r w:rsidR="00B628BD" w:rsidRPr="0085699F">
        <w:rPr>
          <w:rFonts w:asciiTheme="minorHAnsi" w:hAnsiTheme="minorHAnsi" w:cstheme="minorHAnsi"/>
          <w:b/>
          <w:sz w:val="22"/>
          <w:szCs w:val="22"/>
        </w:rPr>
        <w:t>bez PDV-a</w:t>
      </w:r>
      <w:r w:rsidR="00267B75" w:rsidRPr="0085699F">
        <w:rPr>
          <w:rFonts w:asciiTheme="minorHAnsi" w:hAnsiTheme="minorHAnsi" w:cstheme="minorHAnsi"/>
          <w:b/>
          <w:sz w:val="22"/>
          <w:szCs w:val="22"/>
        </w:rPr>
        <w:t xml:space="preserve">: </w:t>
      </w:r>
      <w:r w:rsidR="008A3993" w:rsidRPr="0085699F">
        <w:rPr>
          <w:rFonts w:asciiTheme="minorHAnsi" w:hAnsiTheme="minorHAnsi" w:cstheme="minorHAnsi"/>
          <w:b/>
          <w:sz w:val="22"/>
          <w:szCs w:val="22"/>
        </w:rPr>
        <w:tab/>
      </w:r>
    </w:p>
    <w:p w14:paraId="44179A6D" w14:textId="77777777" w:rsidR="00DE33BA" w:rsidRPr="0085699F" w:rsidRDefault="00B628BD"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_________________________________________________________________________</w:t>
      </w:r>
      <w:r w:rsidR="00DE33BA" w:rsidRPr="0085699F">
        <w:rPr>
          <w:rFonts w:asciiTheme="minorHAnsi" w:hAnsiTheme="minorHAnsi" w:cstheme="minorHAnsi"/>
          <w:sz w:val="22"/>
          <w:szCs w:val="22"/>
        </w:rPr>
        <w:t>kn</w:t>
      </w:r>
    </w:p>
    <w:p w14:paraId="588C3178" w14:textId="355796B3" w:rsidR="00B628BD" w:rsidRDefault="000328FF"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w:t>
      </w:r>
      <w:r w:rsidR="00E638B7" w:rsidRPr="0085699F">
        <w:rPr>
          <w:rFonts w:asciiTheme="minorHAnsi" w:hAnsiTheme="minorHAnsi" w:cstheme="minorHAnsi"/>
          <w:sz w:val="22"/>
          <w:szCs w:val="22"/>
        </w:rPr>
        <w:t>slovima</w:t>
      </w:r>
      <w:r w:rsidRPr="0085699F">
        <w:rPr>
          <w:rFonts w:asciiTheme="minorHAnsi" w:hAnsiTheme="minorHAnsi" w:cstheme="minorHAnsi"/>
          <w:sz w:val="22"/>
          <w:szCs w:val="22"/>
        </w:rPr>
        <w:t>: __________________________________________________________________ )</w:t>
      </w:r>
    </w:p>
    <w:p w14:paraId="1946C5B0" w14:textId="49E28BFC" w:rsidR="00AF7AA9" w:rsidRPr="00AF7AA9" w:rsidRDefault="00AF7AA9" w:rsidP="00AF7AA9">
      <w:pPr>
        <w:tabs>
          <w:tab w:val="num" w:pos="0"/>
        </w:tabs>
        <w:spacing w:before="120" w:after="60"/>
        <w:rPr>
          <w:rFonts w:asciiTheme="minorHAnsi" w:hAnsiTheme="minorHAnsi" w:cstheme="minorHAnsi"/>
          <w:sz w:val="22"/>
          <w:szCs w:val="22"/>
        </w:rPr>
      </w:pPr>
      <w:r w:rsidRPr="00AF7AA9">
        <w:rPr>
          <w:rFonts w:asciiTheme="minorHAnsi" w:hAnsiTheme="minorHAnsi" w:cstheme="minorHAnsi"/>
          <w:sz w:val="22"/>
          <w:szCs w:val="22"/>
        </w:rPr>
        <w:t>_________________________________________________________________________</w:t>
      </w:r>
      <w:r>
        <w:rPr>
          <w:rFonts w:asciiTheme="minorHAnsi" w:hAnsiTheme="minorHAnsi" w:cstheme="minorHAnsi"/>
          <w:sz w:val="22"/>
          <w:szCs w:val="22"/>
        </w:rPr>
        <w:t>EUR</w:t>
      </w:r>
    </w:p>
    <w:p w14:paraId="7C3D1476" w14:textId="4B1ABA4B" w:rsidR="00AF7AA9" w:rsidRPr="0085699F" w:rsidRDefault="00AF7AA9" w:rsidP="00AF7AA9">
      <w:pPr>
        <w:tabs>
          <w:tab w:val="num" w:pos="0"/>
        </w:tabs>
        <w:spacing w:before="120" w:after="60"/>
        <w:rPr>
          <w:rFonts w:asciiTheme="minorHAnsi" w:hAnsiTheme="minorHAnsi" w:cstheme="minorHAnsi"/>
          <w:sz w:val="22"/>
          <w:szCs w:val="22"/>
        </w:rPr>
      </w:pPr>
      <w:r w:rsidRPr="00AF7AA9">
        <w:rPr>
          <w:rFonts w:asciiTheme="minorHAnsi" w:hAnsiTheme="minorHAnsi" w:cstheme="minorHAnsi"/>
          <w:sz w:val="22"/>
          <w:szCs w:val="22"/>
        </w:rPr>
        <w:t>(slovima: __________________________________________________________________ )</w:t>
      </w:r>
    </w:p>
    <w:p w14:paraId="1552BBB0" w14:textId="77777777" w:rsidR="00166453" w:rsidRPr="0085699F" w:rsidRDefault="000328FF"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b/>
          <w:sz w:val="22"/>
          <w:szCs w:val="22"/>
        </w:rPr>
        <w:t>Iznos PDV-a</w:t>
      </w:r>
      <w:r w:rsidR="003C1116" w:rsidRPr="0085699F">
        <w:rPr>
          <w:rFonts w:asciiTheme="minorHAnsi" w:hAnsiTheme="minorHAnsi" w:cstheme="minorHAnsi"/>
          <w:b/>
          <w:sz w:val="22"/>
          <w:szCs w:val="22"/>
        </w:rPr>
        <w:t xml:space="preserve"> (  </w:t>
      </w:r>
      <w:r w:rsidR="005D3FD8" w:rsidRPr="0085699F">
        <w:rPr>
          <w:rFonts w:asciiTheme="minorHAnsi" w:hAnsiTheme="minorHAnsi" w:cstheme="minorHAnsi"/>
          <w:b/>
          <w:sz w:val="22"/>
          <w:szCs w:val="22"/>
        </w:rPr>
        <w:t>%)</w:t>
      </w:r>
      <w:r w:rsidRPr="0085699F">
        <w:rPr>
          <w:rFonts w:asciiTheme="minorHAnsi" w:hAnsiTheme="minorHAnsi" w:cstheme="minorHAnsi"/>
          <w:b/>
          <w:sz w:val="22"/>
          <w:szCs w:val="22"/>
        </w:rPr>
        <w:t>: __</w:t>
      </w:r>
      <w:r w:rsidR="00B628BD" w:rsidRPr="0085699F">
        <w:rPr>
          <w:rFonts w:asciiTheme="minorHAnsi" w:hAnsiTheme="minorHAnsi" w:cstheme="minorHAnsi"/>
          <w:sz w:val="22"/>
          <w:szCs w:val="22"/>
        </w:rPr>
        <w:t xml:space="preserve">___________________________________________________________kn </w:t>
      </w:r>
    </w:p>
    <w:p w14:paraId="21F7026A" w14:textId="77777777" w:rsidR="003C5715" w:rsidRPr="0085699F" w:rsidRDefault="00166453"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(slovima: _________________________________________________________________ )</w:t>
      </w:r>
      <w:r w:rsidR="00B628BD" w:rsidRPr="0085699F">
        <w:rPr>
          <w:rFonts w:asciiTheme="minorHAnsi" w:hAnsiTheme="minorHAnsi" w:cstheme="minorHAnsi"/>
          <w:sz w:val="22"/>
          <w:szCs w:val="22"/>
        </w:rPr>
        <w:t xml:space="preserve">                                      </w:t>
      </w:r>
    </w:p>
    <w:p w14:paraId="1F896F90" w14:textId="1333B7B3" w:rsidR="00AF7AA9" w:rsidRPr="00AF7AA9" w:rsidRDefault="00AF7AA9" w:rsidP="00AF7AA9">
      <w:pPr>
        <w:tabs>
          <w:tab w:val="num" w:pos="0"/>
        </w:tabs>
        <w:spacing w:before="120" w:after="60"/>
        <w:rPr>
          <w:rFonts w:asciiTheme="minorHAnsi" w:hAnsiTheme="minorHAnsi" w:cstheme="minorHAnsi"/>
          <w:b/>
          <w:sz w:val="22"/>
          <w:szCs w:val="22"/>
        </w:rPr>
      </w:pPr>
      <w:r w:rsidRPr="00AF7AA9">
        <w:rPr>
          <w:rFonts w:asciiTheme="minorHAnsi" w:hAnsiTheme="minorHAnsi" w:cstheme="minorHAnsi"/>
          <w:b/>
          <w:sz w:val="22"/>
          <w:szCs w:val="22"/>
        </w:rPr>
        <w:t>Iznos PDV-a (  %): _____________________________________________________________</w:t>
      </w:r>
      <w:r>
        <w:rPr>
          <w:rFonts w:asciiTheme="minorHAnsi" w:hAnsiTheme="minorHAnsi" w:cstheme="minorHAnsi"/>
          <w:b/>
          <w:sz w:val="22"/>
          <w:szCs w:val="22"/>
        </w:rPr>
        <w:t>EUR</w:t>
      </w:r>
      <w:r w:rsidRPr="00AF7AA9">
        <w:rPr>
          <w:rFonts w:asciiTheme="minorHAnsi" w:hAnsiTheme="minorHAnsi" w:cstheme="minorHAnsi"/>
          <w:b/>
          <w:sz w:val="22"/>
          <w:szCs w:val="22"/>
        </w:rPr>
        <w:t xml:space="preserve"> </w:t>
      </w:r>
    </w:p>
    <w:p w14:paraId="026B2F58" w14:textId="7689B8D5" w:rsidR="00AF7AA9" w:rsidRDefault="00AF7AA9" w:rsidP="00AF7AA9">
      <w:pPr>
        <w:tabs>
          <w:tab w:val="num" w:pos="0"/>
        </w:tabs>
        <w:spacing w:before="120" w:after="60"/>
        <w:rPr>
          <w:rFonts w:asciiTheme="minorHAnsi" w:hAnsiTheme="minorHAnsi" w:cstheme="minorHAnsi"/>
          <w:b/>
          <w:sz w:val="22"/>
          <w:szCs w:val="22"/>
        </w:rPr>
      </w:pPr>
      <w:r w:rsidRPr="00AF7AA9">
        <w:rPr>
          <w:rFonts w:asciiTheme="minorHAnsi" w:hAnsiTheme="minorHAnsi" w:cstheme="minorHAnsi"/>
          <w:b/>
          <w:sz w:val="22"/>
          <w:szCs w:val="22"/>
        </w:rPr>
        <w:t xml:space="preserve">(slovima: _________________________________________________________________ )                                      </w:t>
      </w:r>
    </w:p>
    <w:p w14:paraId="1C246E2F" w14:textId="3C14BB88" w:rsidR="00B628BD" w:rsidRPr="0085699F" w:rsidRDefault="00B628BD"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b/>
          <w:sz w:val="22"/>
          <w:szCs w:val="22"/>
        </w:rPr>
        <w:t xml:space="preserve">Ukupna cijena ponude za predmet nabave, </w:t>
      </w:r>
      <w:r w:rsidR="00E638B7" w:rsidRPr="0085699F">
        <w:rPr>
          <w:rFonts w:asciiTheme="minorHAnsi" w:hAnsiTheme="minorHAnsi" w:cstheme="minorHAnsi"/>
          <w:b/>
          <w:sz w:val="22"/>
          <w:szCs w:val="22"/>
        </w:rPr>
        <w:t xml:space="preserve">brojkama, </w:t>
      </w:r>
      <w:r w:rsidRPr="0085699F">
        <w:rPr>
          <w:rFonts w:asciiTheme="minorHAnsi" w:hAnsiTheme="minorHAnsi" w:cstheme="minorHAnsi"/>
          <w:b/>
          <w:sz w:val="22"/>
          <w:szCs w:val="22"/>
        </w:rPr>
        <w:t>s PDV-om:</w:t>
      </w:r>
    </w:p>
    <w:p w14:paraId="3CA3B41A" w14:textId="77777777" w:rsidR="00DE33BA" w:rsidRPr="0085699F" w:rsidRDefault="00B628BD"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___________________________________________________________</w:t>
      </w:r>
      <w:r w:rsidR="00DE33BA" w:rsidRPr="0085699F">
        <w:rPr>
          <w:rFonts w:asciiTheme="minorHAnsi" w:hAnsiTheme="minorHAnsi" w:cstheme="minorHAnsi"/>
          <w:sz w:val="22"/>
          <w:szCs w:val="22"/>
        </w:rPr>
        <w:t>______________kn</w:t>
      </w:r>
    </w:p>
    <w:p w14:paraId="66BCD6F3" w14:textId="77777777" w:rsidR="00AF7AA9" w:rsidRDefault="000328FF"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w:t>
      </w:r>
      <w:r w:rsidR="00E638B7" w:rsidRPr="0085699F">
        <w:rPr>
          <w:rFonts w:asciiTheme="minorHAnsi" w:hAnsiTheme="minorHAnsi" w:cstheme="minorHAnsi"/>
          <w:sz w:val="22"/>
          <w:szCs w:val="22"/>
        </w:rPr>
        <w:t>slovima</w:t>
      </w:r>
      <w:r w:rsidR="00B628BD" w:rsidRPr="0085699F">
        <w:rPr>
          <w:rFonts w:asciiTheme="minorHAnsi" w:hAnsiTheme="minorHAnsi" w:cstheme="minorHAnsi"/>
          <w:sz w:val="22"/>
          <w:szCs w:val="22"/>
        </w:rPr>
        <w:t>:</w:t>
      </w:r>
      <w:r w:rsidRPr="0085699F">
        <w:rPr>
          <w:rFonts w:asciiTheme="minorHAnsi" w:hAnsiTheme="minorHAnsi" w:cstheme="minorHAnsi"/>
          <w:sz w:val="22"/>
          <w:szCs w:val="22"/>
        </w:rPr>
        <w:t xml:space="preserve"> _________________________________________________________________ )</w:t>
      </w:r>
      <w:r w:rsidR="00B628BD" w:rsidRPr="0085699F">
        <w:rPr>
          <w:rFonts w:asciiTheme="minorHAnsi" w:hAnsiTheme="minorHAnsi" w:cstheme="minorHAnsi"/>
          <w:sz w:val="22"/>
          <w:szCs w:val="22"/>
        </w:rPr>
        <w:t xml:space="preserve">  </w:t>
      </w:r>
    </w:p>
    <w:p w14:paraId="17E9277A" w14:textId="77777777" w:rsidR="00AF7AA9" w:rsidRPr="00AF7AA9" w:rsidRDefault="00B628BD" w:rsidP="00AF7AA9">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 xml:space="preserve"> </w:t>
      </w:r>
      <w:r w:rsidR="00AF7AA9" w:rsidRPr="00AF7AA9">
        <w:rPr>
          <w:rFonts w:asciiTheme="minorHAnsi" w:hAnsiTheme="minorHAnsi" w:cstheme="minorHAnsi"/>
          <w:sz w:val="22"/>
          <w:szCs w:val="22"/>
        </w:rPr>
        <w:t>Ukupna cijena ponude za predmet nabave, brojkama, s PDV-om:</w:t>
      </w:r>
    </w:p>
    <w:p w14:paraId="669C32B5" w14:textId="3A7DAA78" w:rsidR="00AF7AA9" w:rsidRPr="00AF7AA9" w:rsidRDefault="00AF7AA9" w:rsidP="00AF7AA9">
      <w:pPr>
        <w:tabs>
          <w:tab w:val="num" w:pos="0"/>
        </w:tabs>
        <w:spacing w:before="120" w:after="60"/>
        <w:rPr>
          <w:rFonts w:asciiTheme="minorHAnsi" w:hAnsiTheme="minorHAnsi" w:cstheme="minorHAnsi"/>
          <w:sz w:val="22"/>
          <w:szCs w:val="22"/>
        </w:rPr>
      </w:pPr>
      <w:r w:rsidRPr="00AF7AA9">
        <w:rPr>
          <w:rFonts w:asciiTheme="minorHAnsi" w:hAnsiTheme="minorHAnsi" w:cstheme="minorHAnsi"/>
          <w:sz w:val="22"/>
          <w:szCs w:val="22"/>
        </w:rPr>
        <w:t>_________________________________________________________________________</w:t>
      </w:r>
      <w:r>
        <w:rPr>
          <w:rFonts w:asciiTheme="minorHAnsi" w:hAnsiTheme="minorHAnsi" w:cstheme="minorHAnsi"/>
          <w:sz w:val="22"/>
          <w:szCs w:val="22"/>
        </w:rPr>
        <w:t>EUR</w:t>
      </w:r>
    </w:p>
    <w:p w14:paraId="6F4117AB" w14:textId="11523D39" w:rsidR="00FB20A1" w:rsidRPr="0085699F" w:rsidRDefault="00AF7AA9" w:rsidP="00AF7AA9">
      <w:pPr>
        <w:tabs>
          <w:tab w:val="num" w:pos="0"/>
        </w:tabs>
        <w:spacing w:before="120" w:after="60"/>
        <w:rPr>
          <w:rFonts w:asciiTheme="minorHAnsi" w:hAnsiTheme="minorHAnsi" w:cstheme="minorHAnsi"/>
          <w:sz w:val="22"/>
          <w:szCs w:val="22"/>
        </w:rPr>
      </w:pPr>
      <w:r w:rsidRPr="00AF7AA9">
        <w:rPr>
          <w:rFonts w:asciiTheme="minorHAnsi" w:hAnsiTheme="minorHAnsi" w:cstheme="minorHAnsi"/>
          <w:sz w:val="22"/>
          <w:szCs w:val="22"/>
        </w:rPr>
        <w:t xml:space="preserve">(slovima: _________________________________________________________________ )                                                         </w:t>
      </w:r>
      <w:r w:rsidR="00B628BD" w:rsidRPr="0085699F">
        <w:rPr>
          <w:rFonts w:asciiTheme="minorHAnsi" w:hAnsiTheme="minorHAnsi" w:cstheme="minorHAnsi"/>
          <w:sz w:val="22"/>
          <w:szCs w:val="22"/>
        </w:rPr>
        <w:t xml:space="preserve">                                                      </w:t>
      </w:r>
    </w:p>
    <w:p w14:paraId="2F35ED3D" w14:textId="77777777" w:rsidR="00267B75" w:rsidRPr="0085699F" w:rsidRDefault="002A6A0F"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b/>
          <w:sz w:val="22"/>
          <w:szCs w:val="22"/>
        </w:rPr>
        <w:t>8</w:t>
      </w:r>
      <w:r w:rsidR="00267B75" w:rsidRPr="0085699F">
        <w:rPr>
          <w:rFonts w:asciiTheme="minorHAnsi" w:hAnsiTheme="minorHAnsi" w:cstheme="minorHAnsi"/>
          <w:b/>
          <w:sz w:val="22"/>
          <w:szCs w:val="22"/>
        </w:rPr>
        <w:t>.</w:t>
      </w:r>
      <w:r w:rsidR="00267B75" w:rsidRPr="0085699F">
        <w:rPr>
          <w:rFonts w:asciiTheme="minorHAnsi" w:hAnsiTheme="minorHAnsi" w:cstheme="minorHAnsi"/>
          <w:sz w:val="22"/>
          <w:szCs w:val="22"/>
        </w:rPr>
        <w:t xml:space="preserve"> </w:t>
      </w:r>
      <w:r w:rsidR="00267B75" w:rsidRPr="0085699F">
        <w:rPr>
          <w:rFonts w:asciiTheme="minorHAnsi" w:hAnsiTheme="minorHAnsi" w:cstheme="minorHAnsi"/>
          <w:sz w:val="22"/>
          <w:szCs w:val="22"/>
        </w:rPr>
        <w:tab/>
      </w:r>
      <w:r w:rsidR="00267B75" w:rsidRPr="0085699F">
        <w:rPr>
          <w:rFonts w:asciiTheme="minorHAnsi" w:hAnsiTheme="minorHAnsi" w:cstheme="minorHAnsi"/>
          <w:b/>
          <w:sz w:val="22"/>
          <w:szCs w:val="22"/>
        </w:rPr>
        <w:t>Rok valjanosti ponude</w:t>
      </w:r>
      <w:r w:rsidR="00267B75" w:rsidRPr="0085699F">
        <w:rPr>
          <w:rFonts w:asciiTheme="minorHAnsi" w:hAnsiTheme="minorHAnsi" w:cstheme="minorHAnsi"/>
          <w:sz w:val="22"/>
          <w:szCs w:val="22"/>
        </w:rPr>
        <w:t xml:space="preserve">: </w:t>
      </w:r>
      <w:r w:rsidR="003C1116" w:rsidRPr="0085699F">
        <w:rPr>
          <w:rFonts w:asciiTheme="minorHAnsi" w:hAnsiTheme="minorHAnsi" w:cstheme="minorHAnsi"/>
          <w:sz w:val="22"/>
          <w:szCs w:val="22"/>
        </w:rPr>
        <w:t>6</w:t>
      </w:r>
      <w:r w:rsidR="008A3993" w:rsidRPr="0085699F">
        <w:rPr>
          <w:rFonts w:asciiTheme="minorHAnsi" w:hAnsiTheme="minorHAnsi" w:cstheme="minorHAnsi"/>
          <w:sz w:val="22"/>
          <w:szCs w:val="22"/>
        </w:rPr>
        <w:t>0 dana</w:t>
      </w:r>
    </w:p>
    <w:p w14:paraId="42DB0936" w14:textId="77777777" w:rsidR="00267B75" w:rsidRPr="0085699F" w:rsidRDefault="0059543B" w:rsidP="00267B75">
      <w:pPr>
        <w:tabs>
          <w:tab w:val="num" w:pos="0"/>
        </w:tabs>
        <w:spacing w:before="120" w:after="60"/>
        <w:rPr>
          <w:rFonts w:asciiTheme="minorHAnsi" w:hAnsiTheme="minorHAnsi" w:cstheme="minorHAnsi"/>
          <w:b/>
          <w:sz w:val="22"/>
          <w:szCs w:val="22"/>
        </w:rPr>
      </w:pPr>
      <w:r w:rsidRPr="0085699F">
        <w:rPr>
          <w:rFonts w:asciiTheme="minorHAnsi" w:hAnsiTheme="minorHAnsi" w:cstheme="minorHAnsi"/>
          <w:b/>
          <w:sz w:val="22"/>
          <w:szCs w:val="22"/>
        </w:rPr>
        <w:t>9</w:t>
      </w:r>
      <w:r w:rsidR="00267B75" w:rsidRPr="0085699F">
        <w:rPr>
          <w:rFonts w:asciiTheme="minorHAnsi" w:hAnsiTheme="minorHAnsi" w:cstheme="minorHAnsi"/>
          <w:b/>
          <w:sz w:val="22"/>
          <w:szCs w:val="22"/>
        </w:rPr>
        <w:t>.</w:t>
      </w:r>
      <w:r w:rsidR="00267B75" w:rsidRPr="0085699F">
        <w:rPr>
          <w:rFonts w:asciiTheme="minorHAnsi" w:hAnsiTheme="minorHAnsi" w:cstheme="minorHAnsi"/>
          <w:b/>
          <w:sz w:val="22"/>
          <w:szCs w:val="22"/>
        </w:rPr>
        <w:tab/>
        <w:t xml:space="preserve">Kontakt osoba Ponuditelja za pojašnjenje ponude (ime i prezime, telefon): </w:t>
      </w:r>
    </w:p>
    <w:p w14:paraId="67FD4477" w14:textId="77777777" w:rsidR="00084D51" w:rsidRPr="0085699F" w:rsidRDefault="00267B75" w:rsidP="00267B75">
      <w:pPr>
        <w:tabs>
          <w:tab w:val="num" w:pos="0"/>
        </w:tabs>
        <w:spacing w:before="120" w:after="60"/>
        <w:rPr>
          <w:rFonts w:asciiTheme="minorHAnsi" w:hAnsiTheme="minorHAnsi" w:cstheme="minorHAnsi"/>
          <w:b/>
          <w:sz w:val="22"/>
          <w:szCs w:val="22"/>
        </w:rPr>
      </w:pPr>
      <w:r w:rsidRPr="0085699F">
        <w:rPr>
          <w:rFonts w:asciiTheme="minorHAnsi" w:hAnsiTheme="minorHAnsi" w:cstheme="minorHAnsi"/>
          <w:b/>
          <w:sz w:val="22"/>
          <w:szCs w:val="22"/>
        </w:rPr>
        <w:t>___________________________________________________________________________</w:t>
      </w:r>
    </w:p>
    <w:p w14:paraId="7A387FFD" w14:textId="77777777" w:rsidR="0089527B" w:rsidRPr="0085699F" w:rsidRDefault="00267B75" w:rsidP="00267B75">
      <w:pPr>
        <w:tabs>
          <w:tab w:val="num" w:pos="0"/>
        </w:tabs>
        <w:spacing w:before="120" w:after="60"/>
        <w:rPr>
          <w:rFonts w:asciiTheme="minorHAnsi" w:hAnsiTheme="minorHAnsi" w:cstheme="minorHAnsi"/>
          <w:b/>
          <w:sz w:val="22"/>
          <w:szCs w:val="22"/>
        </w:rPr>
      </w:pPr>
      <w:r w:rsidRPr="0085699F">
        <w:rPr>
          <w:rFonts w:asciiTheme="minorHAnsi" w:hAnsiTheme="minorHAnsi" w:cstheme="minorHAnsi"/>
          <w:b/>
          <w:sz w:val="22"/>
          <w:szCs w:val="22"/>
        </w:rPr>
        <w:t>_______________________________________________</w:t>
      </w:r>
      <w:r w:rsidR="00967A4F" w:rsidRPr="0085699F">
        <w:rPr>
          <w:rFonts w:asciiTheme="minorHAnsi" w:hAnsiTheme="minorHAnsi" w:cstheme="minorHAnsi"/>
          <w:b/>
          <w:sz w:val="22"/>
          <w:szCs w:val="22"/>
        </w:rPr>
        <w:t>____________________________</w:t>
      </w:r>
    </w:p>
    <w:p w14:paraId="6493094A" w14:textId="77777777" w:rsidR="00D616E9" w:rsidRPr="0085699F" w:rsidRDefault="00267B75" w:rsidP="00267B75">
      <w:pPr>
        <w:tabs>
          <w:tab w:val="num" w:pos="0"/>
        </w:tabs>
        <w:spacing w:before="120" w:after="60"/>
        <w:rPr>
          <w:rFonts w:asciiTheme="minorHAnsi" w:hAnsiTheme="minorHAnsi" w:cstheme="minorHAnsi"/>
          <w:b/>
          <w:sz w:val="22"/>
          <w:szCs w:val="22"/>
        </w:rPr>
      </w:pPr>
      <w:r w:rsidRPr="0085699F">
        <w:rPr>
          <w:rFonts w:asciiTheme="minorHAnsi" w:hAnsiTheme="minorHAnsi" w:cstheme="minorHAnsi"/>
          <w:b/>
          <w:sz w:val="22"/>
          <w:szCs w:val="22"/>
        </w:rPr>
        <w:lastRenderedPageBreak/>
        <w:t>1</w:t>
      </w:r>
      <w:r w:rsidR="0059543B" w:rsidRPr="0085699F">
        <w:rPr>
          <w:rFonts w:asciiTheme="minorHAnsi" w:hAnsiTheme="minorHAnsi" w:cstheme="minorHAnsi"/>
          <w:b/>
          <w:sz w:val="22"/>
          <w:szCs w:val="22"/>
        </w:rPr>
        <w:t>0</w:t>
      </w:r>
      <w:r w:rsidRPr="0085699F">
        <w:rPr>
          <w:rFonts w:asciiTheme="minorHAnsi" w:hAnsiTheme="minorHAnsi" w:cstheme="minorHAnsi"/>
          <w:b/>
          <w:sz w:val="22"/>
          <w:szCs w:val="22"/>
        </w:rPr>
        <w:t>.</w:t>
      </w:r>
      <w:r w:rsidRPr="0085699F">
        <w:rPr>
          <w:rFonts w:asciiTheme="minorHAnsi" w:hAnsiTheme="minorHAnsi" w:cstheme="minorHAnsi"/>
          <w:b/>
          <w:sz w:val="22"/>
          <w:szCs w:val="22"/>
        </w:rPr>
        <w:tab/>
      </w:r>
      <w:r w:rsidRPr="0085699F">
        <w:rPr>
          <w:rFonts w:asciiTheme="minorHAnsi" w:hAnsiTheme="minorHAnsi" w:cstheme="minorHAnsi"/>
          <w:b/>
          <w:sz w:val="22"/>
          <w:szCs w:val="22"/>
          <w:u w:val="single"/>
        </w:rPr>
        <w:t xml:space="preserve">Popis </w:t>
      </w:r>
      <w:r w:rsidR="00C503FE" w:rsidRPr="0085699F">
        <w:rPr>
          <w:rFonts w:asciiTheme="minorHAnsi" w:hAnsiTheme="minorHAnsi" w:cstheme="minorHAnsi"/>
          <w:b/>
          <w:sz w:val="22"/>
          <w:szCs w:val="22"/>
          <w:u w:val="single"/>
        </w:rPr>
        <w:t>i sadržaj</w:t>
      </w:r>
      <w:r w:rsidR="00C503FE" w:rsidRPr="0085699F">
        <w:rPr>
          <w:rFonts w:asciiTheme="minorHAnsi" w:hAnsiTheme="minorHAnsi" w:cstheme="minorHAnsi"/>
          <w:b/>
          <w:sz w:val="22"/>
          <w:szCs w:val="22"/>
        </w:rPr>
        <w:t xml:space="preserve"> </w:t>
      </w:r>
      <w:r w:rsidRPr="0085699F">
        <w:rPr>
          <w:rFonts w:asciiTheme="minorHAnsi" w:hAnsiTheme="minorHAnsi" w:cstheme="minorHAnsi"/>
          <w:b/>
          <w:sz w:val="22"/>
          <w:szCs w:val="22"/>
        </w:rPr>
        <w:t>priložene dokumentacije:</w:t>
      </w:r>
    </w:p>
    <w:p w14:paraId="77D849CD" w14:textId="7C3CD338" w:rsidR="00267B75" w:rsidRPr="0085699F" w:rsidRDefault="00D616E9" w:rsidP="00267B75">
      <w:pPr>
        <w:tabs>
          <w:tab w:val="num" w:pos="0"/>
        </w:tabs>
        <w:spacing w:before="120" w:after="60"/>
        <w:rPr>
          <w:rFonts w:asciiTheme="minorHAnsi" w:hAnsiTheme="minorHAnsi" w:cstheme="minorHAnsi"/>
          <w:b/>
          <w:sz w:val="22"/>
          <w:szCs w:val="22"/>
        </w:rPr>
      </w:pPr>
      <w:r w:rsidRPr="0085699F">
        <w:rPr>
          <w:rFonts w:asciiTheme="minorHAnsi" w:hAnsiTheme="minorHAnsi" w:cstheme="minorHAnsi"/>
          <w:sz w:val="22"/>
          <w:szCs w:val="22"/>
        </w:rPr>
        <w:t>_______</w:t>
      </w:r>
      <w:r w:rsidR="00267B75" w:rsidRPr="0085699F">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5699F">
        <w:rPr>
          <w:rFonts w:asciiTheme="minorHAnsi" w:hAnsiTheme="minorHAnsi" w:cstheme="minorHAnsi"/>
          <w:sz w:val="22"/>
          <w:szCs w:val="22"/>
        </w:rPr>
        <w:t>_______________________________</w:t>
      </w:r>
    </w:p>
    <w:p w14:paraId="445BE51D" w14:textId="35F0C54E" w:rsidR="003956F3" w:rsidRPr="0080024E" w:rsidRDefault="00267B75"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 xml:space="preserve"> </w:t>
      </w:r>
    </w:p>
    <w:p w14:paraId="31FE2AFA" w14:textId="77777777" w:rsidR="00967A4F" w:rsidRPr="0085699F" w:rsidRDefault="00967A4F" w:rsidP="00267B75">
      <w:pPr>
        <w:tabs>
          <w:tab w:val="num" w:pos="0"/>
        </w:tabs>
        <w:spacing w:before="120" w:after="60"/>
        <w:rPr>
          <w:rFonts w:asciiTheme="minorHAnsi" w:hAnsiTheme="minorHAnsi" w:cstheme="minorHAnsi"/>
          <w:sz w:val="22"/>
          <w:szCs w:val="22"/>
        </w:rPr>
      </w:pPr>
    </w:p>
    <w:p w14:paraId="7EC3864B" w14:textId="77777777" w:rsidR="00F77905" w:rsidRPr="0085699F" w:rsidRDefault="00267B75"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U ____________</w:t>
      </w:r>
      <w:r w:rsidR="0089527B" w:rsidRPr="0085699F">
        <w:rPr>
          <w:rFonts w:asciiTheme="minorHAnsi" w:hAnsiTheme="minorHAnsi" w:cstheme="minorHAnsi"/>
          <w:sz w:val="22"/>
          <w:szCs w:val="22"/>
        </w:rPr>
        <w:t>_, ______________</w:t>
      </w:r>
      <w:r w:rsidR="008A3993" w:rsidRPr="0085699F">
        <w:rPr>
          <w:rFonts w:asciiTheme="minorHAnsi" w:hAnsiTheme="minorHAnsi" w:cstheme="minorHAnsi"/>
          <w:sz w:val="22"/>
          <w:szCs w:val="22"/>
        </w:rPr>
        <w:t xml:space="preserve"> </w:t>
      </w:r>
      <w:r w:rsidR="0089527B" w:rsidRPr="0085699F">
        <w:rPr>
          <w:rFonts w:asciiTheme="minorHAnsi" w:hAnsiTheme="minorHAnsi" w:cstheme="minorHAnsi"/>
          <w:sz w:val="22"/>
          <w:szCs w:val="22"/>
        </w:rPr>
        <w:t>godine</w:t>
      </w:r>
    </w:p>
    <w:p w14:paraId="2E03E468" w14:textId="77777777" w:rsidR="00267B75" w:rsidRPr="0085699F" w:rsidRDefault="00967A4F" w:rsidP="00267B75">
      <w:pPr>
        <w:tabs>
          <w:tab w:val="num" w:pos="0"/>
        </w:tabs>
        <w:spacing w:before="120" w:after="60"/>
        <w:rPr>
          <w:rFonts w:asciiTheme="minorHAnsi" w:hAnsiTheme="minorHAnsi" w:cstheme="minorHAnsi"/>
          <w:sz w:val="22"/>
          <w:szCs w:val="22"/>
        </w:rPr>
      </w:pPr>
      <w:r w:rsidRPr="0085699F">
        <w:rPr>
          <w:rFonts w:asciiTheme="minorHAnsi" w:hAnsiTheme="minorHAnsi" w:cstheme="minorHAnsi"/>
          <w:sz w:val="22"/>
          <w:szCs w:val="22"/>
        </w:rPr>
        <w:tab/>
      </w:r>
      <w:r w:rsidRPr="0085699F">
        <w:rPr>
          <w:rFonts w:asciiTheme="minorHAnsi" w:hAnsiTheme="minorHAnsi" w:cstheme="minorHAnsi"/>
          <w:sz w:val="22"/>
          <w:szCs w:val="22"/>
        </w:rPr>
        <w:tab/>
      </w:r>
      <w:r w:rsidRPr="0085699F">
        <w:rPr>
          <w:rFonts w:asciiTheme="minorHAnsi" w:hAnsiTheme="minorHAnsi" w:cstheme="minorHAnsi"/>
          <w:sz w:val="22"/>
          <w:szCs w:val="22"/>
        </w:rPr>
        <w:tab/>
        <w:t xml:space="preserve">       </w:t>
      </w:r>
      <w:r w:rsidR="00267B75" w:rsidRPr="0085699F">
        <w:rPr>
          <w:rFonts w:asciiTheme="minorHAnsi" w:hAnsiTheme="minorHAnsi" w:cstheme="minorHAnsi"/>
          <w:sz w:val="22"/>
          <w:szCs w:val="22"/>
        </w:rPr>
        <w:t xml:space="preserve"> </w:t>
      </w:r>
      <w:r w:rsidR="00F77905" w:rsidRPr="0085699F">
        <w:rPr>
          <w:rFonts w:asciiTheme="minorHAnsi" w:hAnsiTheme="minorHAnsi" w:cstheme="minorHAnsi"/>
          <w:sz w:val="22"/>
          <w:szCs w:val="22"/>
        </w:rPr>
        <w:tab/>
      </w:r>
      <w:r w:rsidR="00F77905" w:rsidRPr="0085699F">
        <w:rPr>
          <w:rFonts w:asciiTheme="minorHAnsi" w:hAnsiTheme="minorHAnsi" w:cstheme="minorHAnsi"/>
          <w:sz w:val="22"/>
          <w:szCs w:val="22"/>
        </w:rPr>
        <w:tab/>
      </w:r>
      <w:r w:rsidR="00F77905" w:rsidRPr="0085699F">
        <w:rPr>
          <w:rFonts w:asciiTheme="minorHAnsi" w:hAnsiTheme="minorHAnsi" w:cstheme="minorHAnsi"/>
          <w:sz w:val="22"/>
          <w:szCs w:val="22"/>
        </w:rPr>
        <w:tab/>
      </w:r>
      <w:r w:rsidR="00F77905" w:rsidRPr="0085699F">
        <w:rPr>
          <w:rFonts w:asciiTheme="minorHAnsi" w:hAnsiTheme="minorHAnsi" w:cstheme="minorHAnsi"/>
          <w:sz w:val="22"/>
          <w:szCs w:val="22"/>
        </w:rPr>
        <w:tab/>
      </w:r>
      <w:r w:rsidR="00F77905" w:rsidRPr="0085699F">
        <w:rPr>
          <w:rFonts w:asciiTheme="minorHAnsi" w:hAnsiTheme="minorHAnsi" w:cstheme="minorHAnsi"/>
          <w:sz w:val="22"/>
          <w:szCs w:val="22"/>
        </w:rPr>
        <w:tab/>
      </w:r>
      <w:r w:rsidR="00F77905" w:rsidRPr="0085699F">
        <w:rPr>
          <w:rFonts w:asciiTheme="minorHAnsi" w:hAnsiTheme="minorHAnsi" w:cstheme="minorHAnsi"/>
          <w:sz w:val="22"/>
          <w:szCs w:val="22"/>
        </w:rPr>
        <w:tab/>
      </w:r>
      <w:r w:rsidR="00267B75" w:rsidRPr="0085699F">
        <w:rPr>
          <w:rFonts w:asciiTheme="minorHAnsi" w:hAnsiTheme="minorHAnsi" w:cstheme="minorHAnsi"/>
          <w:sz w:val="22"/>
          <w:szCs w:val="22"/>
        </w:rPr>
        <w:t>ZA PONUDITELJA:</w:t>
      </w:r>
    </w:p>
    <w:p w14:paraId="665E38AE" w14:textId="77777777" w:rsidR="00F77905" w:rsidRPr="0085699F" w:rsidRDefault="00F77905" w:rsidP="00267B75">
      <w:pPr>
        <w:tabs>
          <w:tab w:val="num" w:pos="0"/>
        </w:tabs>
        <w:spacing w:before="120" w:after="60"/>
        <w:rPr>
          <w:rFonts w:asciiTheme="minorHAnsi" w:hAnsiTheme="minorHAnsi" w:cstheme="minorHAnsi"/>
          <w:sz w:val="22"/>
          <w:szCs w:val="22"/>
        </w:rPr>
      </w:pPr>
    </w:p>
    <w:p w14:paraId="47B14F51" w14:textId="77777777" w:rsidR="00D96778" w:rsidRPr="0085699F" w:rsidRDefault="005D3FD8" w:rsidP="001268C5">
      <w:pPr>
        <w:tabs>
          <w:tab w:val="num" w:pos="0"/>
        </w:tabs>
        <w:spacing w:before="120" w:after="60"/>
        <w:rPr>
          <w:rFonts w:asciiTheme="minorHAnsi" w:hAnsiTheme="minorHAnsi" w:cstheme="minorHAnsi"/>
          <w:sz w:val="22"/>
          <w:szCs w:val="22"/>
        </w:rPr>
        <w:sectPr w:rsidR="00D96778" w:rsidRPr="0085699F" w:rsidSect="005A2E40">
          <w:footerReference w:type="even" r:id="rId12"/>
          <w:footerReference w:type="default" r:id="rId13"/>
          <w:headerReference w:type="first" r:id="rId14"/>
          <w:pgSz w:w="11906" w:h="16838" w:code="9"/>
          <w:pgMar w:top="1418" w:right="1418" w:bottom="1418" w:left="1418" w:header="709" w:footer="709" w:gutter="0"/>
          <w:pgNumType w:start="1"/>
          <w:cols w:space="708"/>
          <w:titlePg/>
          <w:docGrid w:linePitch="360"/>
        </w:sectPr>
      </w:pPr>
      <w:r w:rsidRPr="0085699F">
        <w:rPr>
          <w:rFonts w:asciiTheme="minorHAnsi" w:hAnsiTheme="minorHAnsi" w:cstheme="minorHAnsi"/>
          <w:sz w:val="22"/>
          <w:szCs w:val="22"/>
        </w:rPr>
        <w:tab/>
      </w:r>
      <w:r w:rsidRPr="0085699F">
        <w:rPr>
          <w:rFonts w:asciiTheme="minorHAnsi" w:hAnsiTheme="minorHAnsi" w:cstheme="minorHAnsi"/>
          <w:sz w:val="22"/>
          <w:szCs w:val="22"/>
        </w:rPr>
        <w:tab/>
      </w:r>
      <w:r w:rsidRPr="0085699F">
        <w:rPr>
          <w:rFonts w:asciiTheme="minorHAnsi" w:hAnsiTheme="minorHAnsi" w:cstheme="minorHAnsi"/>
          <w:sz w:val="22"/>
          <w:szCs w:val="22"/>
        </w:rPr>
        <w:tab/>
      </w:r>
      <w:r w:rsidRPr="0085699F">
        <w:rPr>
          <w:rFonts w:asciiTheme="minorHAnsi" w:hAnsiTheme="minorHAnsi" w:cstheme="minorHAnsi"/>
          <w:sz w:val="22"/>
          <w:szCs w:val="22"/>
        </w:rPr>
        <w:tab/>
      </w:r>
      <w:r w:rsidR="00967A4F" w:rsidRPr="0085699F">
        <w:rPr>
          <w:rFonts w:asciiTheme="minorHAnsi" w:hAnsiTheme="minorHAnsi" w:cstheme="minorHAnsi"/>
          <w:sz w:val="22"/>
          <w:szCs w:val="22"/>
        </w:rPr>
        <w:t>M.P.</w:t>
      </w:r>
      <w:r w:rsidRPr="0085699F">
        <w:rPr>
          <w:rFonts w:asciiTheme="minorHAnsi" w:hAnsiTheme="minorHAnsi" w:cstheme="minorHAnsi"/>
          <w:sz w:val="22"/>
          <w:szCs w:val="22"/>
        </w:rPr>
        <w:tab/>
      </w:r>
      <w:r w:rsidRPr="0085699F">
        <w:rPr>
          <w:rFonts w:asciiTheme="minorHAnsi" w:hAnsiTheme="minorHAnsi" w:cstheme="minorHAnsi"/>
          <w:sz w:val="22"/>
          <w:szCs w:val="22"/>
        </w:rPr>
        <w:tab/>
      </w:r>
      <w:r w:rsidRPr="0085699F">
        <w:rPr>
          <w:rFonts w:asciiTheme="minorHAnsi" w:hAnsiTheme="minorHAnsi" w:cstheme="minorHAnsi"/>
          <w:sz w:val="22"/>
          <w:szCs w:val="22"/>
        </w:rPr>
        <w:tab/>
      </w:r>
      <w:r w:rsidR="00967A4F" w:rsidRPr="0085699F">
        <w:rPr>
          <w:rFonts w:asciiTheme="minorHAnsi" w:hAnsiTheme="minorHAnsi" w:cstheme="minorHAnsi"/>
          <w:sz w:val="22"/>
          <w:szCs w:val="22"/>
        </w:rPr>
        <w:t xml:space="preserve">           </w:t>
      </w:r>
      <w:r w:rsidR="00F77905" w:rsidRPr="0085699F">
        <w:rPr>
          <w:rFonts w:asciiTheme="minorHAnsi" w:hAnsiTheme="minorHAnsi" w:cstheme="minorHAnsi"/>
          <w:sz w:val="22"/>
          <w:szCs w:val="22"/>
        </w:rPr>
        <w:t>___________________________</w:t>
      </w:r>
      <w:r w:rsidR="005F44E4" w:rsidRPr="0085699F">
        <w:rPr>
          <w:rFonts w:asciiTheme="minorHAnsi" w:hAnsiTheme="minorHAnsi" w:cstheme="minorHAnsi"/>
          <w:sz w:val="22"/>
          <w:szCs w:val="22"/>
        </w:rPr>
        <w:tab/>
      </w:r>
      <w:r w:rsidR="005F44E4" w:rsidRPr="0085699F">
        <w:rPr>
          <w:rFonts w:asciiTheme="minorHAnsi" w:hAnsiTheme="minorHAnsi" w:cstheme="minorHAnsi"/>
          <w:sz w:val="22"/>
          <w:szCs w:val="22"/>
        </w:rPr>
        <w:tab/>
        <w:t xml:space="preserve">               </w:t>
      </w:r>
      <w:r w:rsidRPr="0085699F">
        <w:rPr>
          <w:rFonts w:asciiTheme="minorHAnsi" w:hAnsiTheme="minorHAnsi" w:cstheme="minorHAnsi"/>
          <w:sz w:val="22"/>
          <w:szCs w:val="22"/>
        </w:rPr>
        <w:tab/>
      </w:r>
      <w:r w:rsidRPr="0085699F">
        <w:rPr>
          <w:rFonts w:asciiTheme="minorHAnsi" w:hAnsiTheme="minorHAnsi" w:cstheme="minorHAnsi"/>
          <w:sz w:val="22"/>
          <w:szCs w:val="22"/>
        </w:rPr>
        <w:tab/>
      </w:r>
      <w:r w:rsidR="005F44E4" w:rsidRPr="0085699F">
        <w:rPr>
          <w:rFonts w:asciiTheme="minorHAnsi" w:hAnsiTheme="minorHAnsi" w:cstheme="minorHAnsi"/>
          <w:sz w:val="22"/>
          <w:szCs w:val="22"/>
        </w:rPr>
        <w:t>(IME i PREZIME te potpis osobe po zakonu ovlaštene za zastupanje)</w:t>
      </w:r>
    </w:p>
    <w:p w14:paraId="783CA3AC" w14:textId="77777777" w:rsidR="006764EB" w:rsidRPr="0085699F" w:rsidRDefault="00C503FE" w:rsidP="006764EB">
      <w:pPr>
        <w:ind w:left="2880" w:firstLine="720"/>
        <w:jc w:val="right"/>
        <w:rPr>
          <w:rFonts w:asciiTheme="minorHAnsi" w:hAnsiTheme="minorHAnsi" w:cstheme="minorHAnsi"/>
          <w:b/>
          <w:sz w:val="22"/>
          <w:szCs w:val="22"/>
        </w:rPr>
      </w:pPr>
      <w:bookmarkStart w:id="28" w:name="_Hlk95921248"/>
      <w:r w:rsidRPr="0085699F">
        <w:rPr>
          <w:rFonts w:asciiTheme="minorHAnsi" w:hAnsiTheme="minorHAnsi" w:cstheme="minorHAnsi"/>
          <w:b/>
          <w:sz w:val="22"/>
          <w:szCs w:val="22"/>
        </w:rPr>
        <w:lastRenderedPageBreak/>
        <w:t>PRILOG II</w:t>
      </w:r>
    </w:p>
    <w:bookmarkEnd w:id="28"/>
    <w:p w14:paraId="4960081A" w14:textId="77777777" w:rsidR="006764EB" w:rsidRPr="0085699F" w:rsidRDefault="006764EB" w:rsidP="006764EB">
      <w:pPr>
        <w:tabs>
          <w:tab w:val="num" w:pos="567"/>
        </w:tabs>
        <w:spacing w:before="120" w:after="60"/>
        <w:jc w:val="both"/>
        <w:rPr>
          <w:rFonts w:asciiTheme="minorHAnsi" w:hAnsiTheme="minorHAnsi" w:cstheme="minorHAnsi"/>
          <w:sz w:val="22"/>
          <w:szCs w:val="22"/>
        </w:rPr>
      </w:pPr>
    </w:p>
    <w:p w14:paraId="0423A8C9" w14:textId="77777777" w:rsidR="00267B75" w:rsidRPr="0085699F" w:rsidRDefault="00267B75" w:rsidP="00267B75">
      <w:pPr>
        <w:rPr>
          <w:rFonts w:asciiTheme="minorHAnsi" w:hAnsiTheme="minorHAnsi" w:cstheme="minorHAnsi"/>
          <w:sz w:val="22"/>
          <w:szCs w:val="22"/>
        </w:rPr>
      </w:pPr>
    </w:p>
    <w:p w14:paraId="670EEA9A" w14:textId="77777777" w:rsidR="00267B75" w:rsidRPr="0085699F" w:rsidRDefault="00267B75" w:rsidP="00267B75">
      <w:pPr>
        <w:rPr>
          <w:rFonts w:asciiTheme="minorHAnsi" w:hAnsiTheme="minorHAnsi" w:cstheme="minorHAnsi"/>
          <w:sz w:val="22"/>
          <w:szCs w:val="22"/>
        </w:rPr>
      </w:pPr>
      <w:r w:rsidRPr="0085699F">
        <w:rPr>
          <w:rFonts w:asciiTheme="minorHAnsi" w:hAnsiTheme="minorHAnsi" w:cstheme="minorHAnsi"/>
          <w:sz w:val="22"/>
          <w:szCs w:val="22"/>
        </w:rPr>
        <w:t>_____________________________________</w:t>
      </w:r>
    </w:p>
    <w:p w14:paraId="424B1001" w14:textId="77777777" w:rsidR="00267B75" w:rsidRPr="0085699F" w:rsidRDefault="001766A9" w:rsidP="00267B75">
      <w:pPr>
        <w:rPr>
          <w:rFonts w:asciiTheme="minorHAnsi" w:hAnsiTheme="minorHAnsi" w:cstheme="minorHAnsi"/>
          <w:sz w:val="22"/>
          <w:szCs w:val="22"/>
        </w:rPr>
      </w:pPr>
      <w:r w:rsidRPr="0085699F">
        <w:rPr>
          <w:rFonts w:asciiTheme="minorHAnsi" w:hAnsiTheme="minorHAnsi" w:cstheme="minorHAnsi"/>
          <w:sz w:val="22"/>
          <w:szCs w:val="22"/>
        </w:rPr>
        <w:t xml:space="preserve">    (naziv ponuditelja/tvrtka, OIB</w:t>
      </w:r>
      <w:r w:rsidR="00267B75" w:rsidRPr="0085699F">
        <w:rPr>
          <w:rFonts w:asciiTheme="minorHAnsi" w:hAnsiTheme="minorHAnsi" w:cstheme="minorHAnsi"/>
          <w:sz w:val="22"/>
          <w:szCs w:val="22"/>
        </w:rPr>
        <w:t>)</w:t>
      </w:r>
    </w:p>
    <w:p w14:paraId="54B1CC15" w14:textId="77777777" w:rsidR="00267B75" w:rsidRPr="0085699F" w:rsidRDefault="00267B75" w:rsidP="00267B75">
      <w:pPr>
        <w:rPr>
          <w:rFonts w:asciiTheme="minorHAnsi" w:hAnsiTheme="minorHAnsi" w:cstheme="minorHAnsi"/>
          <w:sz w:val="22"/>
          <w:szCs w:val="22"/>
        </w:rPr>
      </w:pPr>
    </w:p>
    <w:p w14:paraId="43EF13AD" w14:textId="77777777" w:rsidR="00267B75" w:rsidRPr="0085699F" w:rsidRDefault="00267B75" w:rsidP="00267B75">
      <w:pPr>
        <w:rPr>
          <w:rFonts w:asciiTheme="minorHAnsi" w:hAnsiTheme="minorHAnsi" w:cstheme="minorHAnsi"/>
          <w:sz w:val="22"/>
          <w:szCs w:val="22"/>
        </w:rPr>
      </w:pPr>
      <w:r w:rsidRPr="0085699F">
        <w:rPr>
          <w:rFonts w:asciiTheme="minorHAnsi" w:hAnsiTheme="minorHAnsi" w:cstheme="minorHAnsi"/>
          <w:sz w:val="22"/>
          <w:szCs w:val="22"/>
        </w:rPr>
        <w:t>_____________________________________</w:t>
      </w:r>
    </w:p>
    <w:p w14:paraId="45D2A9B7" w14:textId="77777777" w:rsidR="00267B75" w:rsidRPr="0085699F" w:rsidRDefault="00267B75" w:rsidP="00267B75">
      <w:pPr>
        <w:rPr>
          <w:rFonts w:asciiTheme="minorHAnsi" w:hAnsiTheme="minorHAnsi" w:cstheme="minorHAnsi"/>
          <w:sz w:val="22"/>
          <w:szCs w:val="22"/>
        </w:rPr>
      </w:pPr>
      <w:r w:rsidRPr="0085699F">
        <w:rPr>
          <w:rFonts w:asciiTheme="minorHAnsi" w:hAnsiTheme="minorHAnsi" w:cstheme="minorHAnsi"/>
          <w:sz w:val="22"/>
          <w:szCs w:val="22"/>
        </w:rPr>
        <w:t xml:space="preserve">                      (adresa)</w:t>
      </w:r>
    </w:p>
    <w:p w14:paraId="3DC5B177" w14:textId="77777777" w:rsidR="00267B75" w:rsidRPr="0085699F" w:rsidRDefault="00267B75" w:rsidP="00267B75">
      <w:pPr>
        <w:rPr>
          <w:rFonts w:asciiTheme="minorHAnsi" w:hAnsiTheme="minorHAnsi" w:cstheme="minorHAnsi"/>
          <w:sz w:val="22"/>
          <w:szCs w:val="22"/>
        </w:rPr>
      </w:pPr>
    </w:p>
    <w:p w14:paraId="6435EFDB" w14:textId="77777777" w:rsidR="00267B75" w:rsidRPr="0085699F" w:rsidRDefault="00267B75" w:rsidP="00267B75">
      <w:pPr>
        <w:rPr>
          <w:rFonts w:asciiTheme="minorHAnsi" w:hAnsiTheme="minorHAnsi" w:cstheme="minorHAnsi"/>
          <w:sz w:val="22"/>
          <w:szCs w:val="22"/>
        </w:rPr>
      </w:pPr>
      <w:r w:rsidRPr="0085699F">
        <w:rPr>
          <w:rFonts w:asciiTheme="minorHAnsi" w:hAnsiTheme="minorHAnsi" w:cstheme="minorHAnsi"/>
          <w:sz w:val="22"/>
          <w:szCs w:val="22"/>
        </w:rPr>
        <w:t>_____________________________________</w:t>
      </w:r>
    </w:p>
    <w:p w14:paraId="043F854C" w14:textId="77777777" w:rsidR="00267B75" w:rsidRPr="0085699F" w:rsidRDefault="00267B75" w:rsidP="00267B75">
      <w:pPr>
        <w:rPr>
          <w:rFonts w:asciiTheme="minorHAnsi" w:hAnsiTheme="minorHAnsi" w:cstheme="minorHAnsi"/>
          <w:sz w:val="22"/>
          <w:szCs w:val="22"/>
        </w:rPr>
      </w:pPr>
      <w:r w:rsidRPr="0085699F">
        <w:rPr>
          <w:rFonts w:asciiTheme="minorHAnsi" w:hAnsiTheme="minorHAnsi" w:cstheme="minorHAnsi"/>
          <w:sz w:val="22"/>
          <w:szCs w:val="22"/>
        </w:rPr>
        <w:t xml:space="preserve">               (telefon, telefaks)</w:t>
      </w:r>
    </w:p>
    <w:p w14:paraId="13E954D5" w14:textId="77777777" w:rsidR="00267B75" w:rsidRPr="0085699F" w:rsidRDefault="00267B75" w:rsidP="00267B75">
      <w:pPr>
        <w:rPr>
          <w:rFonts w:asciiTheme="minorHAnsi" w:hAnsiTheme="minorHAnsi" w:cstheme="minorHAnsi"/>
          <w:sz w:val="22"/>
          <w:szCs w:val="22"/>
        </w:rPr>
      </w:pPr>
    </w:p>
    <w:p w14:paraId="796826E6" w14:textId="77777777" w:rsidR="00267B75" w:rsidRPr="0085699F" w:rsidRDefault="00267B75" w:rsidP="00267B75">
      <w:pPr>
        <w:rPr>
          <w:rFonts w:asciiTheme="minorHAnsi" w:hAnsiTheme="minorHAnsi" w:cstheme="minorHAnsi"/>
          <w:sz w:val="22"/>
          <w:szCs w:val="22"/>
        </w:rPr>
      </w:pPr>
    </w:p>
    <w:p w14:paraId="2BA93640" w14:textId="77777777" w:rsidR="00267B75" w:rsidRPr="0085699F" w:rsidRDefault="00267B75" w:rsidP="00267B75">
      <w:pPr>
        <w:rPr>
          <w:rFonts w:asciiTheme="minorHAnsi" w:hAnsiTheme="minorHAnsi" w:cstheme="minorHAnsi"/>
          <w:sz w:val="22"/>
          <w:szCs w:val="22"/>
        </w:rPr>
      </w:pPr>
    </w:p>
    <w:p w14:paraId="1592EFEC" w14:textId="77777777" w:rsidR="00267B75" w:rsidRPr="0085699F" w:rsidRDefault="00267B75" w:rsidP="00267B75">
      <w:pPr>
        <w:rPr>
          <w:rFonts w:asciiTheme="minorHAnsi" w:hAnsiTheme="minorHAnsi" w:cstheme="minorHAnsi"/>
          <w:sz w:val="22"/>
          <w:szCs w:val="22"/>
        </w:rPr>
      </w:pPr>
    </w:p>
    <w:p w14:paraId="410AECD4" w14:textId="77777777" w:rsidR="00267B75" w:rsidRPr="0085699F" w:rsidRDefault="00267B75" w:rsidP="00267B75">
      <w:pPr>
        <w:rPr>
          <w:rFonts w:asciiTheme="minorHAnsi" w:hAnsiTheme="minorHAnsi" w:cstheme="minorHAnsi"/>
          <w:sz w:val="22"/>
          <w:szCs w:val="22"/>
        </w:rPr>
      </w:pPr>
    </w:p>
    <w:p w14:paraId="5B2C4E6A" w14:textId="77777777" w:rsidR="00267B75" w:rsidRPr="0085699F" w:rsidRDefault="00267B75" w:rsidP="00267B75">
      <w:pPr>
        <w:rPr>
          <w:rFonts w:asciiTheme="minorHAnsi" w:hAnsiTheme="minorHAnsi" w:cstheme="minorHAnsi"/>
          <w:sz w:val="22"/>
          <w:szCs w:val="22"/>
        </w:rPr>
      </w:pPr>
    </w:p>
    <w:p w14:paraId="4DC92AB3" w14:textId="77777777" w:rsidR="00267B75" w:rsidRPr="0085699F" w:rsidRDefault="00267B75" w:rsidP="00267B75">
      <w:pPr>
        <w:rPr>
          <w:rFonts w:asciiTheme="minorHAnsi" w:hAnsiTheme="minorHAnsi" w:cstheme="minorHAnsi"/>
          <w:sz w:val="22"/>
          <w:szCs w:val="22"/>
        </w:rPr>
      </w:pPr>
    </w:p>
    <w:p w14:paraId="3977E7F9" w14:textId="77777777" w:rsidR="00267B75" w:rsidRPr="0085699F" w:rsidRDefault="00267B75" w:rsidP="00267B75">
      <w:pPr>
        <w:rPr>
          <w:rFonts w:asciiTheme="minorHAnsi" w:hAnsiTheme="minorHAnsi" w:cstheme="minorHAnsi"/>
          <w:sz w:val="22"/>
          <w:szCs w:val="22"/>
        </w:rPr>
      </w:pPr>
    </w:p>
    <w:p w14:paraId="480B1838" w14:textId="77777777" w:rsidR="00267B75" w:rsidRPr="0085699F" w:rsidRDefault="00267B75" w:rsidP="00267B75">
      <w:pPr>
        <w:jc w:val="center"/>
        <w:rPr>
          <w:rFonts w:asciiTheme="minorHAnsi" w:hAnsiTheme="minorHAnsi" w:cstheme="minorHAnsi"/>
          <w:b/>
          <w:sz w:val="22"/>
          <w:szCs w:val="22"/>
        </w:rPr>
      </w:pPr>
      <w:r w:rsidRPr="0085699F">
        <w:rPr>
          <w:rFonts w:asciiTheme="minorHAnsi" w:hAnsiTheme="minorHAnsi" w:cstheme="minorHAnsi"/>
          <w:b/>
          <w:sz w:val="22"/>
          <w:szCs w:val="22"/>
        </w:rPr>
        <w:t>IZJAVA O PRIHVAĆANJU UVJETA NADMETANJA</w:t>
      </w:r>
    </w:p>
    <w:p w14:paraId="6CACF13C" w14:textId="77777777" w:rsidR="00267B75" w:rsidRPr="0085699F" w:rsidRDefault="00267B75" w:rsidP="00267B75">
      <w:pPr>
        <w:jc w:val="center"/>
        <w:rPr>
          <w:rFonts w:asciiTheme="minorHAnsi" w:hAnsiTheme="minorHAnsi" w:cstheme="minorHAnsi"/>
          <w:sz w:val="22"/>
          <w:szCs w:val="22"/>
        </w:rPr>
      </w:pPr>
    </w:p>
    <w:p w14:paraId="41AF8348" w14:textId="77777777" w:rsidR="00267B75" w:rsidRPr="0085699F" w:rsidRDefault="00267B75" w:rsidP="00267B75">
      <w:pPr>
        <w:jc w:val="center"/>
        <w:rPr>
          <w:rFonts w:asciiTheme="minorHAnsi" w:hAnsiTheme="minorHAnsi" w:cstheme="minorHAnsi"/>
          <w:sz w:val="22"/>
          <w:szCs w:val="22"/>
        </w:rPr>
      </w:pPr>
    </w:p>
    <w:p w14:paraId="054C3DFF" w14:textId="1C120B8B" w:rsidR="00267B75" w:rsidRPr="0085699F" w:rsidRDefault="00267B75" w:rsidP="00C732CC">
      <w:pPr>
        <w:pStyle w:val="Bezproreda"/>
        <w:jc w:val="both"/>
        <w:rPr>
          <w:rFonts w:asciiTheme="minorHAnsi" w:hAnsiTheme="minorHAnsi" w:cstheme="minorHAnsi"/>
          <w:b/>
          <w:u w:val="single"/>
        </w:rPr>
      </w:pPr>
      <w:r w:rsidRPr="0085699F">
        <w:rPr>
          <w:rFonts w:asciiTheme="minorHAnsi" w:hAnsiTheme="minorHAnsi" w:cstheme="minorHAnsi"/>
        </w:rPr>
        <w:t xml:space="preserve">Izjavljujemo da su nam u potpunosti poznate odredbe iz Dokumentacije za nadmetanje u </w:t>
      </w:r>
      <w:r w:rsidR="00C014FA" w:rsidRPr="0085699F">
        <w:rPr>
          <w:rFonts w:asciiTheme="minorHAnsi" w:hAnsiTheme="minorHAnsi" w:cstheme="minorHAnsi"/>
        </w:rPr>
        <w:t>pr</w:t>
      </w:r>
      <w:r w:rsidR="00CE0B16" w:rsidRPr="0085699F">
        <w:rPr>
          <w:rFonts w:asciiTheme="minorHAnsi" w:hAnsiTheme="minorHAnsi" w:cstheme="minorHAnsi"/>
        </w:rPr>
        <w:t>edmetu</w:t>
      </w:r>
      <w:r w:rsidRPr="0085699F">
        <w:rPr>
          <w:rFonts w:asciiTheme="minorHAnsi" w:hAnsiTheme="minorHAnsi" w:cstheme="minorHAnsi"/>
        </w:rPr>
        <w:t xml:space="preserve"> nabave:</w:t>
      </w:r>
      <w:r w:rsidR="001268C5" w:rsidRPr="0085699F">
        <w:rPr>
          <w:rFonts w:asciiTheme="minorHAnsi" w:hAnsiTheme="minorHAnsi" w:cstheme="minorHAnsi"/>
        </w:rPr>
        <w:t xml:space="preserve"> </w:t>
      </w:r>
      <w:r w:rsidR="000151E0">
        <w:rPr>
          <w:rFonts w:asciiTheme="minorHAnsi" w:hAnsiTheme="minorHAnsi" w:cstheme="minorHAnsi"/>
          <w:b/>
          <w:bCs/>
          <w:u w:val="single"/>
        </w:rPr>
        <w:t>dijagnostička oprema</w:t>
      </w:r>
      <w:r w:rsidR="009D2CD9" w:rsidRPr="0085699F">
        <w:rPr>
          <w:rFonts w:asciiTheme="minorHAnsi" w:hAnsiTheme="minorHAnsi" w:cstheme="minorHAnsi"/>
          <w:b/>
          <w:u w:val="single"/>
        </w:rPr>
        <w:t>, ev.</w:t>
      </w:r>
      <w:r w:rsidR="009D2CD9" w:rsidRPr="00613454">
        <w:rPr>
          <w:rFonts w:asciiTheme="minorHAnsi" w:hAnsiTheme="minorHAnsi" w:cstheme="minorHAnsi"/>
          <w:b/>
          <w:u w:val="single"/>
        </w:rPr>
        <w:t>br.</w:t>
      </w:r>
      <w:r w:rsidR="00C732CC" w:rsidRPr="00613454">
        <w:rPr>
          <w:rFonts w:asciiTheme="minorHAnsi" w:hAnsiTheme="minorHAnsi" w:cstheme="minorHAnsi"/>
          <w:b/>
          <w:u w:val="single"/>
        </w:rPr>
        <w:t xml:space="preserve"> </w:t>
      </w:r>
      <w:r w:rsidR="000151E0">
        <w:rPr>
          <w:rFonts w:asciiTheme="minorHAnsi" w:hAnsiTheme="minorHAnsi" w:cstheme="minorHAnsi"/>
          <w:b/>
          <w:u w:val="single"/>
        </w:rPr>
        <w:t>93</w:t>
      </w:r>
      <w:r w:rsidR="00570EAA" w:rsidRPr="00613454">
        <w:rPr>
          <w:rFonts w:asciiTheme="minorHAnsi" w:hAnsiTheme="minorHAnsi" w:cstheme="minorHAnsi"/>
          <w:b/>
          <w:u w:val="single"/>
        </w:rPr>
        <w:t>/20</w:t>
      </w:r>
      <w:r w:rsidR="00C732CC" w:rsidRPr="00613454">
        <w:rPr>
          <w:rFonts w:asciiTheme="minorHAnsi" w:hAnsiTheme="minorHAnsi" w:cstheme="minorHAnsi"/>
          <w:b/>
          <w:u w:val="single"/>
        </w:rPr>
        <w:t>2</w:t>
      </w:r>
      <w:r w:rsidR="000151E0">
        <w:rPr>
          <w:rFonts w:asciiTheme="minorHAnsi" w:hAnsiTheme="minorHAnsi" w:cstheme="minorHAnsi"/>
          <w:b/>
          <w:u w:val="single"/>
        </w:rPr>
        <w:t>2</w:t>
      </w:r>
      <w:r w:rsidR="00570EAA" w:rsidRPr="00613454">
        <w:rPr>
          <w:rFonts w:asciiTheme="minorHAnsi" w:hAnsiTheme="minorHAnsi" w:cstheme="minorHAnsi"/>
          <w:b/>
          <w:u w:val="single"/>
        </w:rPr>
        <w:t>)</w:t>
      </w:r>
      <w:r w:rsidR="0031171E" w:rsidRPr="00613454">
        <w:rPr>
          <w:rFonts w:asciiTheme="minorHAnsi" w:hAnsiTheme="minorHAnsi" w:cstheme="minorHAnsi"/>
          <w:b/>
          <w:u w:val="single"/>
        </w:rPr>
        <w:t>,</w:t>
      </w:r>
      <w:r w:rsidR="00726489" w:rsidRPr="0085699F">
        <w:rPr>
          <w:rFonts w:asciiTheme="minorHAnsi" w:hAnsiTheme="minorHAnsi" w:cstheme="minorHAnsi"/>
        </w:rPr>
        <w:t xml:space="preserve"> </w:t>
      </w:r>
      <w:r w:rsidRPr="0085699F">
        <w:rPr>
          <w:rFonts w:asciiTheme="minorHAnsi" w:hAnsiTheme="minorHAnsi" w:cstheme="minorHAnsi"/>
        </w:rPr>
        <w:t>te da iste prihvaćamo, odnosno da ćemo predmetnu nabavu u potpunosti izvršiti na način</w:t>
      </w:r>
      <w:r w:rsidR="0030102F" w:rsidRPr="0085699F">
        <w:rPr>
          <w:rFonts w:asciiTheme="minorHAnsi" w:hAnsiTheme="minorHAnsi" w:cstheme="minorHAnsi"/>
        </w:rPr>
        <w:t xml:space="preserve"> </w:t>
      </w:r>
      <w:r w:rsidRPr="0085699F">
        <w:rPr>
          <w:rFonts w:asciiTheme="minorHAnsi" w:hAnsiTheme="minorHAnsi" w:cstheme="minorHAnsi"/>
        </w:rPr>
        <w:t>i u skladu s Dokumentacijom</w:t>
      </w:r>
      <w:r w:rsidR="00FF4DE5" w:rsidRPr="0085699F">
        <w:rPr>
          <w:rFonts w:asciiTheme="minorHAnsi" w:hAnsiTheme="minorHAnsi" w:cstheme="minorHAnsi"/>
        </w:rPr>
        <w:t xml:space="preserve"> za nadmetanje</w:t>
      </w:r>
      <w:r w:rsidRPr="0085699F">
        <w:rPr>
          <w:rFonts w:asciiTheme="minorHAnsi" w:hAnsiTheme="minorHAnsi" w:cstheme="minorHAnsi"/>
        </w:rPr>
        <w:t>, a sve prema cijenama iz priložene ponude</w:t>
      </w:r>
      <w:r w:rsidRPr="0085699F">
        <w:rPr>
          <w:rFonts w:asciiTheme="minorHAnsi" w:hAnsiTheme="minorHAnsi" w:cstheme="minorHAnsi"/>
          <w:b/>
        </w:rPr>
        <w:t>.</w:t>
      </w:r>
    </w:p>
    <w:p w14:paraId="58F31522" w14:textId="77777777" w:rsidR="00267B75" w:rsidRPr="0085699F" w:rsidRDefault="00267B75" w:rsidP="00C732CC">
      <w:pPr>
        <w:jc w:val="both"/>
        <w:rPr>
          <w:rFonts w:asciiTheme="minorHAnsi" w:hAnsiTheme="minorHAnsi" w:cstheme="minorHAnsi"/>
          <w:sz w:val="22"/>
          <w:szCs w:val="22"/>
        </w:rPr>
      </w:pPr>
    </w:p>
    <w:p w14:paraId="007EADB8" w14:textId="25CE3D97" w:rsidR="00267B75" w:rsidRPr="0085699F" w:rsidRDefault="00267B75" w:rsidP="00C732CC">
      <w:pPr>
        <w:ind w:firstLine="709"/>
        <w:jc w:val="both"/>
        <w:rPr>
          <w:rFonts w:asciiTheme="minorHAnsi" w:hAnsiTheme="minorHAnsi" w:cstheme="minorHAnsi"/>
          <w:sz w:val="22"/>
          <w:szCs w:val="22"/>
        </w:rPr>
      </w:pPr>
      <w:r w:rsidRPr="0085699F">
        <w:rPr>
          <w:rFonts w:asciiTheme="minorHAnsi" w:hAnsiTheme="minorHAnsi" w:cstheme="minorHAnsi"/>
          <w:sz w:val="22"/>
          <w:szCs w:val="22"/>
        </w:rPr>
        <w:t xml:space="preserve">Također izjavljujemo da su svi podaci navedeni u ponudi točni, te da </w:t>
      </w:r>
      <w:r w:rsidR="00295D3A" w:rsidRPr="0085699F">
        <w:rPr>
          <w:rFonts w:asciiTheme="minorHAnsi" w:hAnsiTheme="minorHAnsi" w:cstheme="minorHAnsi"/>
          <w:sz w:val="22"/>
          <w:szCs w:val="22"/>
        </w:rPr>
        <w:t>je</w:t>
      </w:r>
      <w:r w:rsidRPr="0085699F">
        <w:rPr>
          <w:rFonts w:asciiTheme="minorHAnsi" w:hAnsiTheme="minorHAnsi" w:cstheme="minorHAnsi"/>
          <w:sz w:val="22"/>
          <w:szCs w:val="22"/>
        </w:rPr>
        <w:t xml:space="preserve"> </w:t>
      </w:r>
      <w:r w:rsidR="0089527B" w:rsidRPr="0085699F">
        <w:rPr>
          <w:rFonts w:asciiTheme="minorHAnsi" w:hAnsiTheme="minorHAnsi" w:cstheme="minorHAnsi"/>
          <w:sz w:val="22"/>
          <w:szCs w:val="22"/>
        </w:rPr>
        <w:t>cijene</w:t>
      </w:r>
      <w:r w:rsidR="00CE0B16" w:rsidRPr="0085699F">
        <w:rPr>
          <w:rFonts w:asciiTheme="minorHAnsi" w:hAnsiTheme="minorHAnsi" w:cstheme="minorHAnsi"/>
          <w:sz w:val="22"/>
          <w:szCs w:val="22"/>
        </w:rPr>
        <w:t xml:space="preserve"> i </w:t>
      </w:r>
      <w:r w:rsidR="00296063" w:rsidRPr="0085699F">
        <w:rPr>
          <w:rFonts w:asciiTheme="minorHAnsi" w:hAnsiTheme="minorHAnsi" w:cstheme="minorHAnsi"/>
          <w:sz w:val="22"/>
          <w:szCs w:val="22"/>
        </w:rPr>
        <w:t>ukup</w:t>
      </w:r>
      <w:r w:rsidR="00295D3A" w:rsidRPr="0085699F">
        <w:rPr>
          <w:rFonts w:asciiTheme="minorHAnsi" w:hAnsiTheme="minorHAnsi" w:cstheme="minorHAnsi"/>
          <w:sz w:val="22"/>
          <w:szCs w:val="22"/>
        </w:rPr>
        <w:t>na</w:t>
      </w:r>
      <w:r w:rsidR="00296063" w:rsidRPr="0085699F">
        <w:rPr>
          <w:rFonts w:asciiTheme="minorHAnsi" w:hAnsiTheme="minorHAnsi" w:cstheme="minorHAnsi"/>
          <w:sz w:val="22"/>
          <w:szCs w:val="22"/>
        </w:rPr>
        <w:t xml:space="preserve"> cijen</w:t>
      </w:r>
      <w:r w:rsidR="00295D3A" w:rsidRPr="0085699F">
        <w:rPr>
          <w:rFonts w:asciiTheme="minorHAnsi" w:hAnsiTheme="minorHAnsi" w:cstheme="minorHAnsi"/>
          <w:sz w:val="22"/>
          <w:szCs w:val="22"/>
        </w:rPr>
        <w:t>a</w:t>
      </w:r>
      <w:r w:rsidR="00CE0B16" w:rsidRPr="0085699F">
        <w:rPr>
          <w:rFonts w:asciiTheme="minorHAnsi" w:hAnsiTheme="minorHAnsi" w:cstheme="minorHAnsi"/>
          <w:sz w:val="22"/>
          <w:szCs w:val="22"/>
        </w:rPr>
        <w:t>, istaknute</w:t>
      </w:r>
      <w:r w:rsidR="00D5468D" w:rsidRPr="0085699F">
        <w:rPr>
          <w:rFonts w:asciiTheme="minorHAnsi" w:hAnsiTheme="minorHAnsi" w:cstheme="minorHAnsi"/>
          <w:sz w:val="22"/>
          <w:szCs w:val="22"/>
        </w:rPr>
        <w:t xml:space="preserve"> u Ponudbenom </w:t>
      </w:r>
      <w:r w:rsidR="00295D3A" w:rsidRPr="0085699F">
        <w:rPr>
          <w:rFonts w:asciiTheme="minorHAnsi" w:hAnsiTheme="minorHAnsi" w:cstheme="minorHAnsi"/>
          <w:sz w:val="22"/>
          <w:szCs w:val="22"/>
        </w:rPr>
        <w:t>listu</w:t>
      </w:r>
      <w:r w:rsidR="00CE0B16" w:rsidRPr="0085699F">
        <w:rPr>
          <w:rFonts w:asciiTheme="minorHAnsi" w:hAnsiTheme="minorHAnsi" w:cstheme="minorHAnsi"/>
          <w:sz w:val="22"/>
          <w:szCs w:val="22"/>
        </w:rPr>
        <w:t>, u prilogu ponude, fiksn</w:t>
      </w:r>
      <w:r w:rsidR="00295D3A" w:rsidRPr="0085699F">
        <w:rPr>
          <w:rFonts w:asciiTheme="minorHAnsi" w:hAnsiTheme="minorHAnsi" w:cstheme="minorHAnsi"/>
          <w:sz w:val="22"/>
          <w:szCs w:val="22"/>
        </w:rPr>
        <w:t>a</w:t>
      </w:r>
      <w:r w:rsidRPr="0085699F">
        <w:rPr>
          <w:rFonts w:asciiTheme="minorHAnsi" w:hAnsiTheme="minorHAnsi" w:cstheme="minorHAnsi"/>
          <w:sz w:val="22"/>
          <w:szCs w:val="22"/>
        </w:rPr>
        <w:t xml:space="preserve"> i nepromjenjiv</w:t>
      </w:r>
      <w:r w:rsidR="00295D3A" w:rsidRPr="0085699F">
        <w:rPr>
          <w:rFonts w:asciiTheme="minorHAnsi" w:hAnsiTheme="minorHAnsi" w:cstheme="minorHAnsi"/>
          <w:sz w:val="22"/>
          <w:szCs w:val="22"/>
        </w:rPr>
        <w:t>a</w:t>
      </w:r>
      <w:r w:rsidRPr="0085699F">
        <w:rPr>
          <w:rFonts w:asciiTheme="minorHAnsi" w:hAnsiTheme="minorHAnsi" w:cstheme="minorHAnsi"/>
          <w:sz w:val="22"/>
          <w:szCs w:val="22"/>
        </w:rPr>
        <w:t xml:space="preserve">. </w:t>
      </w:r>
    </w:p>
    <w:p w14:paraId="16DB22B2" w14:textId="77777777" w:rsidR="00267B75" w:rsidRPr="0085699F" w:rsidRDefault="00267B75" w:rsidP="00267B75">
      <w:pPr>
        <w:jc w:val="both"/>
        <w:rPr>
          <w:rFonts w:asciiTheme="minorHAnsi" w:hAnsiTheme="minorHAnsi" w:cstheme="minorHAnsi"/>
          <w:sz w:val="22"/>
          <w:szCs w:val="22"/>
        </w:rPr>
      </w:pPr>
    </w:p>
    <w:p w14:paraId="6FCEB8A4" w14:textId="77777777" w:rsidR="00267B75" w:rsidRPr="0085699F" w:rsidRDefault="00267B75" w:rsidP="00267B75">
      <w:pPr>
        <w:jc w:val="both"/>
        <w:rPr>
          <w:rFonts w:asciiTheme="minorHAnsi" w:hAnsiTheme="minorHAnsi" w:cstheme="minorHAnsi"/>
          <w:sz w:val="22"/>
          <w:szCs w:val="22"/>
        </w:rPr>
      </w:pPr>
    </w:p>
    <w:p w14:paraId="688E56D6" w14:textId="77777777" w:rsidR="00267B75" w:rsidRPr="0085699F" w:rsidRDefault="00F65B95" w:rsidP="00267B75">
      <w:pPr>
        <w:jc w:val="both"/>
        <w:rPr>
          <w:rFonts w:asciiTheme="minorHAnsi" w:hAnsiTheme="minorHAnsi" w:cstheme="minorHAnsi"/>
          <w:sz w:val="22"/>
          <w:szCs w:val="22"/>
        </w:rPr>
      </w:pPr>
      <w:r w:rsidRPr="0085699F">
        <w:rPr>
          <w:rFonts w:asciiTheme="minorHAnsi" w:hAnsiTheme="minorHAnsi" w:cstheme="minorHAnsi"/>
          <w:sz w:val="22"/>
          <w:szCs w:val="22"/>
        </w:rPr>
        <w:t>U _______________, ______________. godine</w:t>
      </w:r>
    </w:p>
    <w:p w14:paraId="37A63D83" w14:textId="77777777" w:rsidR="00267B75" w:rsidRPr="0085699F" w:rsidRDefault="00267B75" w:rsidP="00267B75">
      <w:pPr>
        <w:jc w:val="both"/>
        <w:rPr>
          <w:rFonts w:asciiTheme="minorHAnsi" w:hAnsiTheme="minorHAnsi" w:cstheme="minorHAnsi"/>
          <w:sz w:val="22"/>
          <w:szCs w:val="22"/>
        </w:rPr>
      </w:pPr>
    </w:p>
    <w:p w14:paraId="7F92A866" w14:textId="77777777" w:rsidR="00267B75" w:rsidRPr="0085699F" w:rsidRDefault="00267B75" w:rsidP="00267B75">
      <w:pPr>
        <w:jc w:val="both"/>
        <w:rPr>
          <w:rFonts w:asciiTheme="minorHAnsi" w:hAnsiTheme="minorHAnsi" w:cstheme="minorHAnsi"/>
          <w:sz w:val="22"/>
          <w:szCs w:val="22"/>
        </w:rPr>
      </w:pPr>
    </w:p>
    <w:p w14:paraId="38533AC8" w14:textId="77777777" w:rsidR="00267B75" w:rsidRPr="0085699F" w:rsidRDefault="00267B75" w:rsidP="00267B75">
      <w:pPr>
        <w:jc w:val="both"/>
        <w:rPr>
          <w:rFonts w:asciiTheme="minorHAnsi" w:hAnsiTheme="minorHAnsi" w:cstheme="minorHAnsi"/>
          <w:sz w:val="22"/>
          <w:szCs w:val="22"/>
        </w:rPr>
      </w:pPr>
    </w:p>
    <w:p w14:paraId="6C02C985" w14:textId="77777777" w:rsidR="00267B75" w:rsidRPr="0085699F" w:rsidRDefault="00267B75" w:rsidP="00267B75">
      <w:pPr>
        <w:ind w:left="2880" w:firstLine="720"/>
        <w:jc w:val="center"/>
        <w:rPr>
          <w:rFonts w:asciiTheme="minorHAnsi" w:hAnsiTheme="minorHAnsi" w:cstheme="minorHAnsi"/>
          <w:sz w:val="22"/>
          <w:szCs w:val="22"/>
        </w:rPr>
      </w:pPr>
      <w:r w:rsidRPr="0085699F">
        <w:rPr>
          <w:rFonts w:asciiTheme="minorHAnsi" w:hAnsiTheme="minorHAnsi" w:cstheme="minorHAnsi"/>
          <w:sz w:val="22"/>
          <w:szCs w:val="22"/>
        </w:rPr>
        <w:t xml:space="preserve">ZA PONUDITELJA </w:t>
      </w:r>
    </w:p>
    <w:p w14:paraId="41F9DC5E" w14:textId="77777777" w:rsidR="00267B75" w:rsidRPr="0085699F" w:rsidRDefault="00267B75" w:rsidP="00267B75">
      <w:pPr>
        <w:ind w:left="2880" w:firstLine="720"/>
        <w:jc w:val="center"/>
        <w:rPr>
          <w:rFonts w:asciiTheme="minorHAnsi" w:hAnsiTheme="minorHAnsi" w:cstheme="minorHAnsi"/>
          <w:sz w:val="22"/>
          <w:szCs w:val="22"/>
        </w:rPr>
      </w:pPr>
    </w:p>
    <w:p w14:paraId="2987CF1A" w14:textId="77777777" w:rsidR="00267B75" w:rsidRPr="0085699F" w:rsidRDefault="00267B75" w:rsidP="00267B75">
      <w:pPr>
        <w:jc w:val="center"/>
        <w:rPr>
          <w:rFonts w:asciiTheme="minorHAnsi" w:hAnsiTheme="minorHAnsi" w:cstheme="minorHAnsi"/>
          <w:sz w:val="22"/>
          <w:szCs w:val="22"/>
        </w:rPr>
      </w:pPr>
    </w:p>
    <w:p w14:paraId="5A20E0D3" w14:textId="77777777" w:rsidR="00267B75" w:rsidRPr="0085699F" w:rsidRDefault="00F65B95" w:rsidP="00F65B95">
      <w:pPr>
        <w:ind w:left="2880" w:firstLine="720"/>
        <w:rPr>
          <w:rFonts w:asciiTheme="minorHAnsi" w:hAnsiTheme="minorHAnsi" w:cstheme="minorHAnsi"/>
          <w:sz w:val="22"/>
          <w:szCs w:val="22"/>
        </w:rPr>
      </w:pPr>
      <w:r w:rsidRPr="0085699F">
        <w:rPr>
          <w:rFonts w:asciiTheme="minorHAnsi" w:hAnsiTheme="minorHAnsi" w:cstheme="minorHAnsi"/>
          <w:sz w:val="22"/>
          <w:szCs w:val="22"/>
        </w:rPr>
        <w:t>M.P.</w:t>
      </w:r>
      <w:r w:rsidRPr="0085699F">
        <w:rPr>
          <w:rFonts w:asciiTheme="minorHAnsi" w:hAnsiTheme="minorHAnsi" w:cstheme="minorHAnsi"/>
          <w:sz w:val="22"/>
          <w:szCs w:val="22"/>
        </w:rPr>
        <w:tab/>
      </w:r>
      <w:r w:rsidRPr="0085699F">
        <w:rPr>
          <w:rFonts w:asciiTheme="minorHAnsi" w:hAnsiTheme="minorHAnsi" w:cstheme="minorHAnsi"/>
          <w:sz w:val="22"/>
          <w:szCs w:val="22"/>
        </w:rPr>
        <w:tab/>
      </w:r>
      <w:r w:rsidR="00267B75" w:rsidRPr="0085699F">
        <w:rPr>
          <w:rFonts w:asciiTheme="minorHAnsi" w:hAnsiTheme="minorHAnsi" w:cstheme="minorHAnsi"/>
          <w:sz w:val="22"/>
          <w:szCs w:val="22"/>
        </w:rPr>
        <w:t>____________________________</w:t>
      </w:r>
    </w:p>
    <w:p w14:paraId="3A5DEA53" w14:textId="77777777" w:rsidR="00267B75" w:rsidRPr="0085699F" w:rsidRDefault="00267B75" w:rsidP="00267B75">
      <w:pPr>
        <w:jc w:val="center"/>
        <w:rPr>
          <w:rFonts w:asciiTheme="minorHAnsi" w:hAnsiTheme="minorHAnsi" w:cstheme="minorHAnsi"/>
          <w:sz w:val="22"/>
          <w:szCs w:val="22"/>
        </w:rPr>
      </w:pPr>
      <w:r w:rsidRPr="0085699F">
        <w:rPr>
          <w:rFonts w:asciiTheme="minorHAnsi" w:hAnsiTheme="minorHAnsi" w:cstheme="minorHAnsi"/>
          <w:sz w:val="22"/>
          <w:szCs w:val="22"/>
        </w:rPr>
        <w:t xml:space="preserve">                                                         (</w:t>
      </w:r>
      <w:r w:rsidR="00F65B95" w:rsidRPr="0085699F">
        <w:rPr>
          <w:rFonts w:asciiTheme="minorHAnsi" w:hAnsiTheme="minorHAnsi" w:cstheme="minorHAnsi"/>
          <w:sz w:val="22"/>
          <w:szCs w:val="22"/>
        </w:rPr>
        <w:t xml:space="preserve">IME i PREZIME te </w:t>
      </w:r>
      <w:r w:rsidRPr="0085699F">
        <w:rPr>
          <w:rFonts w:asciiTheme="minorHAnsi" w:hAnsiTheme="minorHAnsi" w:cstheme="minorHAnsi"/>
          <w:sz w:val="22"/>
          <w:szCs w:val="22"/>
        </w:rPr>
        <w:t>potpis osobe</w:t>
      </w:r>
      <w:r w:rsidR="005F44E4" w:rsidRPr="0085699F">
        <w:rPr>
          <w:rFonts w:asciiTheme="minorHAnsi" w:hAnsiTheme="minorHAnsi" w:cstheme="minorHAnsi"/>
          <w:sz w:val="22"/>
          <w:szCs w:val="22"/>
        </w:rPr>
        <w:t xml:space="preserve"> po zakonu ovlaštene za zastupanje</w:t>
      </w:r>
      <w:r w:rsidRPr="0085699F">
        <w:rPr>
          <w:rFonts w:asciiTheme="minorHAnsi" w:hAnsiTheme="minorHAnsi" w:cstheme="minorHAnsi"/>
          <w:sz w:val="22"/>
          <w:szCs w:val="22"/>
        </w:rPr>
        <w:t>)</w:t>
      </w:r>
    </w:p>
    <w:p w14:paraId="3FF34CAB" w14:textId="77777777" w:rsidR="00267B75" w:rsidRPr="0085699F" w:rsidRDefault="00267B75" w:rsidP="00267B75">
      <w:pPr>
        <w:tabs>
          <w:tab w:val="num" w:pos="567"/>
        </w:tabs>
        <w:spacing w:before="120" w:after="60"/>
        <w:ind w:hanging="720"/>
        <w:jc w:val="both"/>
        <w:rPr>
          <w:rFonts w:asciiTheme="minorHAnsi" w:hAnsiTheme="minorHAnsi" w:cstheme="minorHAnsi"/>
          <w:sz w:val="22"/>
          <w:szCs w:val="22"/>
        </w:rPr>
      </w:pPr>
    </w:p>
    <w:p w14:paraId="73D0FFC7" w14:textId="77777777" w:rsidR="00267B75" w:rsidRPr="0085699F" w:rsidRDefault="00267B75" w:rsidP="00267B75">
      <w:pPr>
        <w:tabs>
          <w:tab w:val="num" w:pos="567"/>
        </w:tabs>
        <w:spacing w:before="120" w:after="60"/>
        <w:ind w:hanging="720"/>
        <w:jc w:val="both"/>
        <w:rPr>
          <w:rFonts w:asciiTheme="minorHAnsi" w:hAnsiTheme="minorHAnsi" w:cstheme="minorHAnsi"/>
          <w:sz w:val="22"/>
          <w:szCs w:val="22"/>
        </w:rPr>
      </w:pPr>
    </w:p>
    <w:p w14:paraId="33F17652" w14:textId="77777777" w:rsidR="00267B75" w:rsidRPr="0085699F" w:rsidRDefault="00267B75" w:rsidP="00267B75">
      <w:pPr>
        <w:tabs>
          <w:tab w:val="num" w:pos="567"/>
        </w:tabs>
        <w:spacing w:before="120" w:after="60"/>
        <w:ind w:hanging="720"/>
        <w:jc w:val="both"/>
        <w:rPr>
          <w:rFonts w:asciiTheme="minorHAnsi" w:hAnsiTheme="minorHAnsi" w:cstheme="minorHAnsi"/>
          <w:sz w:val="22"/>
          <w:szCs w:val="22"/>
        </w:rPr>
      </w:pPr>
    </w:p>
    <w:p w14:paraId="335206A1" w14:textId="155E1DA9" w:rsidR="00F14849" w:rsidRDefault="00F14849" w:rsidP="00F14849">
      <w:pPr>
        <w:jc w:val="both"/>
        <w:rPr>
          <w:rFonts w:asciiTheme="minorHAnsi" w:hAnsiTheme="minorHAnsi" w:cstheme="minorHAnsi"/>
          <w:sz w:val="22"/>
          <w:szCs w:val="22"/>
        </w:rPr>
      </w:pPr>
    </w:p>
    <w:p w14:paraId="56A48CA6" w14:textId="01B49540" w:rsidR="009501D4" w:rsidRDefault="009501D4" w:rsidP="00F14849">
      <w:pPr>
        <w:jc w:val="both"/>
        <w:rPr>
          <w:rFonts w:asciiTheme="minorHAnsi" w:hAnsiTheme="minorHAnsi" w:cstheme="minorHAnsi"/>
          <w:sz w:val="22"/>
          <w:szCs w:val="22"/>
        </w:rPr>
      </w:pPr>
    </w:p>
    <w:p w14:paraId="07CE5CAB" w14:textId="7B518DB7" w:rsidR="009501D4" w:rsidRDefault="009501D4" w:rsidP="00F14849">
      <w:pPr>
        <w:jc w:val="both"/>
        <w:rPr>
          <w:rFonts w:asciiTheme="minorHAnsi" w:hAnsiTheme="minorHAnsi" w:cstheme="minorHAnsi"/>
          <w:sz w:val="22"/>
          <w:szCs w:val="22"/>
        </w:rPr>
      </w:pPr>
    </w:p>
    <w:p w14:paraId="02B69B7F" w14:textId="77777777" w:rsidR="000151E0" w:rsidRDefault="000151E0" w:rsidP="00F14849">
      <w:pPr>
        <w:jc w:val="both"/>
        <w:rPr>
          <w:rFonts w:asciiTheme="minorHAnsi" w:hAnsiTheme="minorHAnsi" w:cstheme="minorHAnsi"/>
          <w:sz w:val="22"/>
          <w:szCs w:val="22"/>
        </w:rPr>
      </w:pPr>
    </w:p>
    <w:p w14:paraId="48EC66E2" w14:textId="3033C9CD" w:rsidR="009501D4" w:rsidRDefault="009501D4" w:rsidP="00F14849">
      <w:pPr>
        <w:jc w:val="both"/>
        <w:rPr>
          <w:rFonts w:asciiTheme="minorHAnsi" w:hAnsiTheme="minorHAnsi" w:cstheme="minorHAnsi"/>
          <w:sz w:val="22"/>
          <w:szCs w:val="22"/>
        </w:rPr>
      </w:pPr>
    </w:p>
    <w:p w14:paraId="4DD18999" w14:textId="7A98A166" w:rsidR="009501D4" w:rsidRDefault="009501D4" w:rsidP="00F14849">
      <w:pPr>
        <w:jc w:val="both"/>
        <w:rPr>
          <w:rFonts w:asciiTheme="minorHAnsi" w:hAnsiTheme="minorHAnsi" w:cstheme="minorHAnsi"/>
          <w:sz w:val="22"/>
          <w:szCs w:val="22"/>
        </w:rPr>
      </w:pPr>
    </w:p>
    <w:p w14:paraId="4C74B8B2" w14:textId="34DE5B35" w:rsidR="009501D4" w:rsidRDefault="009501D4" w:rsidP="00F14849">
      <w:pPr>
        <w:jc w:val="both"/>
        <w:rPr>
          <w:rFonts w:asciiTheme="minorHAnsi" w:hAnsiTheme="minorHAnsi" w:cstheme="minorHAnsi"/>
          <w:sz w:val="22"/>
          <w:szCs w:val="22"/>
        </w:rPr>
      </w:pPr>
    </w:p>
    <w:p w14:paraId="7CD609BA" w14:textId="194A837E" w:rsidR="009501D4" w:rsidRDefault="009501D4" w:rsidP="009501D4">
      <w:pPr>
        <w:ind w:left="2880" w:firstLine="720"/>
        <w:jc w:val="right"/>
        <w:rPr>
          <w:rFonts w:asciiTheme="minorHAnsi" w:hAnsiTheme="minorHAnsi" w:cstheme="minorHAnsi"/>
          <w:b/>
          <w:sz w:val="22"/>
          <w:szCs w:val="22"/>
        </w:rPr>
      </w:pPr>
      <w:r w:rsidRPr="0085699F">
        <w:rPr>
          <w:rFonts w:asciiTheme="minorHAnsi" w:hAnsiTheme="minorHAnsi" w:cstheme="minorHAnsi"/>
          <w:b/>
          <w:sz w:val="22"/>
          <w:szCs w:val="22"/>
        </w:rPr>
        <w:lastRenderedPageBreak/>
        <w:t>PRILOG II</w:t>
      </w:r>
      <w:r>
        <w:rPr>
          <w:rFonts w:asciiTheme="minorHAnsi" w:hAnsiTheme="minorHAnsi" w:cstheme="minorHAnsi"/>
          <w:b/>
          <w:sz w:val="22"/>
          <w:szCs w:val="22"/>
        </w:rPr>
        <w:t>I</w:t>
      </w:r>
    </w:p>
    <w:p w14:paraId="5AA32A61" w14:textId="77777777" w:rsidR="00843B46" w:rsidRPr="0085699F" w:rsidRDefault="00843B46" w:rsidP="009501D4">
      <w:pPr>
        <w:ind w:left="2880" w:firstLine="720"/>
        <w:jc w:val="right"/>
        <w:rPr>
          <w:rFonts w:asciiTheme="minorHAnsi" w:hAnsiTheme="minorHAnsi" w:cstheme="minorHAnsi"/>
          <w:b/>
          <w:sz w:val="22"/>
          <w:szCs w:val="22"/>
        </w:rPr>
      </w:pPr>
    </w:p>
    <w:p w14:paraId="4B130166" w14:textId="77777777" w:rsidR="00843B46" w:rsidRPr="00843B46" w:rsidRDefault="00843B46" w:rsidP="00843B46">
      <w:pPr>
        <w:jc w:val="center"/>
        <w:rPr>
          <w:rFonts w:asciiTheme="minorHAnsi" w:hAnsiTheme="minorHAnsi" w:cstheme="minorHAnsi"/>
          <w:b/>
        </w:rPr>
      </w:pPr>
      <w:r w:rsidRPr="00843B46">
        <w:rPr>
          <w:rFonts w:asciiTheme="minorHAnsi" w:hAnsiTheme="minorHAnsi" w:cstheme="minorHAnsi"/>
          <w:b/>
        </w:rPr>
        <w:t>SKUPNA IZJAVA O NEKAŽNJAVANJU ZA GOSPODARSKI SUBJEKT I SVE OSOBE SUKLADNO ČLANKU 251. ZAKONA O JAVNOJ NABAVI</w:t>
      </w:r>
    </w:p>
    <w:p w14:paraId="332989B6" w14:textId="77777777" w:rsidR="00843B46" w:rsidRPr="00843B46" w:rsidRDefault="00843B46" w:rsidP="00843B46">
      <w:pPr>
        <w:jc w:val="both"/>
        <w:rPr>
          <w:rFonts w:asciiTheme="minorHAnsi" w:hAnsiTheme="minorHAnsi" w:cstheme="minorHAnsi"/>
          <w:sz w:val="22"/>
          <w:szCs w:val="22"/>
        </w:rPr>
      </w:pPr>
    </w:p>
    <w:p w14:paraId="5B94D4EC"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 xml:space="preserve">Temeljem članka 251. stavka 1., članka 265. stavka 2. Zakona o javnoj nabavi (Narodne novine, broj: 120/2016) i članka 20. Pravilnika o dokumentaciji o nabavi te ponudi u postupcima javne nabave (Narodne novine, broj: 65/2017), kao ovlaštena osoba po zakonu za zastupanje gospodarskog subjekta </w:t>
      </w:r>
    </w:p>
    <w:p w14:paraId="77B93859" w14:textId="77777777" w:rsidR="00843B46" w:rsidRPr="00843B46" w:rsidRDefault="00843B46" w:rsidP="00843B46">
      <w:pPr>
        <w:jc w:val="both"/>
        <w:rPr>
          <w:rFonts w:asciiTheme="minorHAnsi" w:hAnsiTheme="minorHAnsi" w:cstheme="minorHAnsi"/>
          <w:sz w:val="22"/>
          <w:szCs w:val="22"/>
        </w:rPr>
      </w:pPr>
    </w:p>
    <w:p w14:paraId="17B3ADA3"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_________________________________________________________________________</w:t>
      </w:r>
    </w:p>
    <w:p w14:paraId="63191111"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(na gornju crtu upisati svojstvo osobe: član upravnog ili upravljačkog ili nadzornog tijela ili ima ovlasti za zastupanje, donošenje odluka ili nadzora g. subjekta),</w:t>
      </w:r>
    </w:p>
    <w:p w14:paraId="53B0A49F" w14:textId="77777777" w:rsidR="00843B46" w:rsidRPr="00843B46" w:rsidRDefault="00843B46" w:rsidP="00843B46">
      <w:pPr>
        <w:jc w:val="both"/>
        <w:rPr>
          <w:rFonts w:asciiTheme="minorHAnsi" w:hAnsiTheme="minorHAnsi" w:cstheme="minorHAnsi"/>
          <w:sz w:val="22"/>
          <w:szCs w:val="22"/>
        </w:rPr>
      </w:pPr>
    </w:p>
    <w:p w14:paraId="3AA853BC"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 xml:space="preserve">u gospodarskom subjektu: </w:t>
      </w:r>
    </w:p>
    <w:p w14:paraId="66A12351" w14:textId="77777777" w:rsidR="00843B46" w:rsidRPr="00843B46" w:rsidRDefault="00843B46" w:rsidP="00843B46">
      <w:pPr>
        <w:jc w:val="both"/>
        <w:rPr>
          <w:rFonts w:asciiTheme="minorHAnsi" w:hAnsiTheme="minorHAnsi" w:cstheme="minorHAnsi"/>
          <w:sz w:val="22"/>
          <w:szCs w:val="22"/>
        </w:rPr>
      </w:pPr>
    </w:p>
    <w:p w14:paraId="4ED4DA54"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_________________________________________________________________________,</w:t>
      </w:r>
    </w:p>
    <w:p w14:paraId="56C8A4AD"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(naziv i sjedište gospodarskog subjekta, OIB)</w:t>
      </w:r>
    </w:p>
    <w:p w14:paraId="6A626AB8"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dajem sljedeću:</w:t>
      </w:r>
    </w:p>
    <w:p w14:paraId="5CA507EF" w14:textId="77777777" w:rsidR="00843B46" w:rsidRPr="00843B46" w:rsidRDefault="00843B46" w:rsidP="00843B46">
      <w:pPr>
        <w:jc w:val="both"/>
        <w:rPr>
          <w:rFonts w:asciiTheme="minorHAnsi" w:hAnsiTheme="minorHAnsi" w:cstheme="minorHAnsi"/>
          <w:sz w:val="22"/>
          <w:szCs w:val="22"/>
        </w:rPr>
      </w:pPr>
    </w:p>
    <w:p w14:paraId="422E35AA" w14:textId="77777777" w:rsidR="00843B46" w:rsidRPr="00855E04" w:rsidRDefault="00843B46" w:rsidP="00855E04">
      <w:pPr>
        <w:jc w:val="center"/>
        <w:rPr>
          <w:rFonts w:asciiTheme="minorHAnsi" w:hAnsiTheme="minorHAnsi" w:cstheme="minorHAnsi"/>
          <w:b/>
        </w:rPr>
      </w:pPr>
      <w:r w:rsidRPr="00855E04">
        <w:rPr>
          <w:rFonts w:asciiTheme="minorHAnsi" w:hAnsiTheme="minorHAnsi" w:cstheme="minorHAnsi"/>
          <w:b/>
        </w:rPr>
        <w:t>I Z J A V U   O   N E K A Ž NJ A V A N J U</w:t>
      </w:r>
    </w:p>
    <w:p w14:paraId="01CD8C6F" w14:textId="77777777" w:rsidR="00843B46" w:rsidRPr="00843B46" w:rsidRDefault="00843B46" w:rsidP="00843B46">
      <w:pPr>
        <w:jc w:val="both"/>
        <w:rPr>
          <w:rFonts w:asciiTheme="minorHAnsi" w:hAnsiTheme="minorHAnsi" w:cstheme="minorHAnsi"/>
          <w:sz w:val="22"/>
          <w:szCs w:val="22"/>
        </w:rPr>
      </w:pPr>
    </w:p>
    <w:p w14:paraId="4591315A"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kojom ja ______________________________ iz __________________________________</w:t>
      </w:r>
    </w:p>
    <w:p w14:paraId="6E1F17EC"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 xml:space="preserve">                               (ime i prezime) </w:t>
      </w:r>
      <w:r w:rsidRPr="00843B46">
        <w:rPr>
          <w:rFonts w:asciiTheme="minorHAnsi" w:hAnsiTheme="minorHAnsi" w:cstheme="minorHAnsi"/>
          <w:sz w:val="22"/>
          <w:szCs w:val="22"/>
        </w:rPr>
        <w:tab/>
      </w:r>
      <w:r w:rsidRPr="00843B46">
        <w:rPr>
          <w:rFonts w:asciiTheme="minorHAnsi" w:hAnsiTheme="minorHAnsi" w:cstheme="minorHAnsi"/>
          <w:sz w:val="22"/>
          <w:szCs w:val="22"/>
        </w:rPr>
        <w:tab/>
      </w:r>
      <w:r w:rsidRPr="00843B46">
        <w:rPr>
          <w:rFonts w:asciiTheme="minorHAnsi" w:hAnsiTheme="minorHAnsi" w:cstheme="minorHAnsi"/>
          <w:sz w:val="22"/>
          <w:szCs w:val="22"/>
        </w:rPr>
        <w:tab/>
        <w:t xml:space="preserve">                  (adresa stanovanja)</w:t>
      </w:r>
    </w:p>
    <w:p w14:paraId="39E59B7E" w14:textId="77777777" w:rsidR="00843B46" w:rsidRPr="00843B46" w:rsidRDefault="00843B46" w:rsidP="00843B46">
      <w:pPr>
        <w:jc w:val="both"/>
        <w:rPr>
          <w:rFonts w:asciiTheme="minorHAnsi" w:hAnsiTheme="minorHAnsi" w:cstheme="minorHAnsi"/>
          <w:sz w:val="22"/>
          <w:szCs w:val="22"/>
        </w:rPr>
      </w:pPr>
    </w:p>
    <w:p w14:paraId="388AF3D6"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 xml:space="preserve">vrsta i broj identifikacijskog dokumenta _______________________________ izdanog od </w:t>
      </w:r>
    </w:p>
    <w:p w14:paraId="45B92206" w14:textId="77777777" w:rsidR="00843B46" w:rsidRPr="00843B46" w:rsidRDefault="00843B46" w:rsidP="00843B46">
      <w:pPr>
        <w:jc w:val="both"/>
        <w:rPr>
          <w:rFonts w:asciiTheme="minorHAnsi" w:hAnsiTheme="minorHAnsi" w:cstheme="minorHAnsi"/>
          <w:sz w:val="22"/>
          <w:szCs w:val="22"/>
        </w:rPr>
      </w:pPr>
    </w:p>
    <w:p w14:paraId="6A5B0C61"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__________________________________________,</w:t>
      </w:r>
    </w:p>
    <w:p w14:paraId="41F6DB07" w14:textId="77777777" w:rsidR="00843B46" w:rsidRPr="00843B46" w:rsidRDefault="00843B46" w:rsidP="00843B46">
      <w:pPr>
        <w:jc w:val="both"/>
        <w:rPr>
          <w:rFonts w:asciiTheme="minorHAnsi" w:hAnsiTheme="minorHAnsi" w:cstheme="minorHAnsi"/>
          <w:sz w:val="22"/>
          <w:szCs w:val="22"/>
        </w:rPr>
      </w:pPr>
    </w:p>
    <w:p w14:paraId="363D63B3"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izjavljujem za sebe, navedeni gospodarski subjekt te u ime i za račun svih osoba koje su članovi upravnog, upravljačkog ili nadzornog tijela ili imaju ovlasti zastupanja, donošenja odluka ili nadzora navedenog gospodarskog subjekta, da nismo pravomoćnom presudom osuđeni za:</w:t>
      </w:r>
    </w:p>
    <w:p w14:paraId="6C26A0CB" w14:textId="77777777" w:rsidR="00843B46" w:rsidRPr="00843B46" w:rsidRDefault="00843B46" w:rsidP="00843B46">
      <w:pPr>
        <w:jc w:val="both"/>
        <w:rPr>
          <w:rFonts w:asciiTheme="minorHAnsi" w:hAnsiTheme="minorHAnsi" w:cstheme="minorHAnsi"/>
          <w:sz w:val="22"/>
          <w:szCs w:val="22"/>
        </w:rPr>
      </w:pPr>
    </w:p>
    <w:p w14:paraId="20F372A0"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a)</w:t>
      </w:r>
      <w:r w:rsidRPr="00843B46">
        <w:rPr>
          <w:rFonts w:asciiTheme="minorHAnsi" w:hAnsiTheme="minorHAnsi" w:cstheme="minorHAnsi"/>
          <w:sz w:val="22"/>
          <w:szCs w:val="22"/>
        </w:rPr>
        <w:tab/>
        <w:t>sudjelovanje u zločinačkoj organizaciji, na temelju:</w:t>
      </w:r>
    </w:p>
    <w:p w14:paraId="368126BD"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328. (zločinačko udruženje) i članka 329. (počinjenje kaznenog djela u sastavu zločinačkog udruženja) Kaznenog zakona i</w:t>
      </w:r>
    </w:p>
    <w:p w14:paraId="13B7E67F"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333. (udruživanje za počinjenje kaznenih djela), iz Kaznenog zakona (Narodne novine, broj: 110/97., 27/98., 50/00., 129/00., 51/01., 111/03., 190/03., 105/04., 84/05., 71/06., 110/07., 152/08., 57/11., 77/11. i 143/12.);</w:t>
      </w:r>
    </w:p>
    <w:p w14:paraId="111254B4"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b)</w:t>
      </w:r>
      <w:r w:rsidRPr="00843B46">
        <w:rPr>
          <w:rFonts w:asciiTheme="minorHAnsi" w:hAnsiTheme="minorHAnsi" w:cstheme="minorHAnsi"/>
          <w:sz w:val="22"/>
          <w:szCs w:val="22"/>
        </w:rPr>
        <w:tab/>
        <w:t>korupciju, na temelju:</w:t>
      </w:r>
    </w:p>
    <w:p w14:paraId="07484A92"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B6179F5"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broj: 110/97., 27/98., 50/00., 129/00., 51/01., 111/03., 190/03., 105/04., 84/05., 71/06., 110/07., 152/08., 57/11., 77/11. i 143/12.);</w:t>
      </w:r>
    </w:p>
    <w:p w14:paraId="6590B1AD"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c)</w:t>
      </w:r>
      <w:r w:rsidRPr="00843B46">
        <w:rPr>
          <w:rFonts w:asciiTheme="minorHAnsi" w:hAnsiTheme="minorHAnsi" w:cstheme="minorHAnsi"/>
          <w:sz w:val="22"/>
          <w:szCs w:val="22"/>
        </w:rPr>
        <w:tab/>
        <w:t>prijevaru, na temelju:</w:t>
      </w:r>
    </w:p>
    <w:p w14:paraId="7AFD157B"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lastRenderedPageBreak/>
        <w:t>-</w:t>
      </w:r>
      <w:r w:rsidRPr="00843B46">
        <w:rPr>
          <w:rFonts w:asciiTheme="minorHAnsi" w:hAnsiTheme="minorHAnsi" w:cstheme="minorHAnsi"/>
          <w:sz w:val="22"/>
          <w:szCs w:val="22"/>
        </w:rPr>
        <w:tab/>
        <w:t>članka 236. (prijevara), članka 247. (prijevara u gospodarskom poslovanju), članka 256. (utaja poreza ili carine) i članka 258. (subvencijska prijevara) Kaznenog zakona i</w:t>
      </w:r>
    </w:p>
    <w:p w14:paraId="5A2E1581"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224. (prijevara), članka 293. (prijevara u gospodarskom poslovanju) i članka 286. (utaja poreza i drugih davanja) iz Kaznenog zakona (Narodne novine, broj: 110/97., 27/98., 50/00., 129/00., 51/01., 111/03., 190/03., 105/04., 84/05., 71/06., 110/07., 152/08., 57/11., 77/11. i 143/12.)</w:t>
      </w:r>
    </w:p>
    <w:p w14:paraId="34FBDF97"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d)</w:t>
      </w:r>
      <w:r w:rsidRPr="00843B46">
        <w:rPr>
          <w:rFonts w:asciiTheme="minorHAnsi" w:hAnsiTheme="minorHAnsi" w:cstheme="minorHAnsi"/>
          <w:sz w:val="22"/>
          <w:szCs w:val="22"/>
        </w:rPr>
        <w:tab/>
        <w:t>terorizam ili kaznena djela povezana s terorističkim aktivnostima, na temelju:</w:t>
      </w:r>
    </w:p>
    <w:p w14:paraId="3DBD62A5"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97. (terorizam), članka 99. (javno poticanje na terorizam), članka 100. (novačenje za terorizam), članka 101. (obuka za terorizam) i članka 102. (terorističko udruženje) Kaznenog zakona</w:t>
      </w:r>
    </w:p>
    <w:p w14:paraId="257E3606"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169. (terorizam), članka 169.a (javno poticanje na terorizam) i članka 169.b (novačenje i obuka za terorizam) iz Kaznenog zakona (Narodne novine, br. 110/97., 27/98., 50/00., 129/00., 51/01., 111/03., 190/03., 105/04., 84/05., 71/06., 110/07., 152/08., 57/11., 77/11. i 143/12.)</w:t>
      </w:r>
    </w:p>
    <w:p w14:paraId="75EB5519"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e)</w:t>
      </w:r>
      <w:r w:rsidRPr="00843B46">
        <w:rPr>
          <w:rFonts w:asciiTheme="minorHAnsi" w:hAnsiTheme="minorHAnsi" w:cstheme="minorHAnsi"/>
          <w:sz w:val="22"/>
          <w:szCs w:val="22"/>
        </w:rPr>
        <w:tab/>
        <w:t>pranje novca ili financiranje terorizma, na temelju:</w:t>
      </w:r>
    </w:p>
    <w:p w14:paraId="602CA6E0"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98. (financiranje terorizma) i članka 265. (pranje novca) Kaznenog zakona i</w:t>
      </w:r>
    </w:p>
    <w:p w14:paraId="2C0AD6E3"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279. (pranje novca) iz Kaznenog zakona (Narodne novine, br. 110/97., 27/98., 50/00., 129/00., 51/01., 111/03., 190/03., 105/04., 84/05., 71/06., 110/07., 152/08., 57/11., 77/11. i 143/12.)</w:t>
      </w:r>
    </w:p>
    <w:p w14:paraId="36E29171"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f)</w:t>
      </w:r>
      <w:r w:rsidRPr="00843B46">
        <w:rPr>
          <w:rFonts w:asciiTheme="minorHAnsi" w:hAnsiTheme="minorHAnsi" w:cstheme="minorHAnsi"/>
          <w:sz w:val="22"/>
          <w:szCs w:val="22"/>
        </w:rPr>
        <w:tab/>
        <w:t>dječji rad ili druge oblike trgovanja ljudima, na temelju:</w:t>
      </w:r>
    </w:p>
    <w:p w14:paraId="2CF260C3"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106. (trgovanje ljudima) Kaznenog zakona</w:t>
      </w:r>
    </w:p>
    <w:p w14:paraId="6976E1F8"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w:t>
      </w:r>
      <w:r w:rsidRPr="00843B46">
        <w:rPr>
          <w:rFonts w:asciiTheme="minorHAnsi" w:hAnsiTheme="minorHAnsi" w:cstheme="minorHAnsi"/>
          <w:sz w:val="22"/>
          <w:szCs w:val="22"/>
        </w:rPr>
        <w:tab/>
        <w:t>članka 175. (trgovanje ljudima i ropstvo) iz Kaznenog zakona (Narodne novine, br. 110/97., 27/98., 50/00., 129/00., 51/01., 111/03., 190/03., 105/04., 84/05., 71/06., 110/07., 152/08., 57/11., 77/11. i 143/12.)</w:t>
      </w:r>
    </w:p>
    <w:p w14:paraId="10C7CBBA" w14:textId="77777777" w:rsidR="00843B46" w:rsidRPr="00843B46" w:rsidRDefault="00843B46" w:rsidP="00843B46">
      <w:pPr>
        <w:jc w:val="both"/>
        <w:rPr>
          <w:rFonts w:asciiTheme="minorHAnsi" w:hAnsiTheme="minorHAnsi" w:cstheme="minorHAnsi"/>
          <w:sz w:val="22"/>
          <w:szCs w:val="22"/>
        </w:rPr>
      </w:pPr>
    </w:p>
    <w:p w14:paraId="5BDF4FDF"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kao ni za odgovarajuća kaznena djela koja, prema nacionalnim propisima države čiji sam državljanin odnosno čiji je/su državljanin/i, obuhvaćaju razloge za isključenje iz članka 57. stavka 1. točaka od (a) do (f) Direktive 2014/24/EU.</w:t>
      </w:r>
    </w:p>
    <w:p w14:paraId="21080BC9" w14:textId="77777777" w:rsidR="00843B46" w:rsidRPr="00843B46" w:rsidRDefault="00843B46" w:rsidP="00843B46">
      <w:pPr>
        <w:jc w:val="both"/>
        <w:rPr>
          <w:rFonts w:asciiTheme="minorHAnsi" w:hAnsiTheme="minorHAnsi" w:cstheme="minorHAnsi"/>
          <w:sz w:val="22"/>
          <w:szCs w:val="22"/>
        </w:rPr>
      </w:pPr>
    </w:p>
    <w:p w14:paraId="22F0B8CC" w14:textId="44E52782" w:rsid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 xml:space="preserve">U _______________, _________2022. godine </w:t>
      </w:r>
    </w:p>
    <w:p w14:paraId="262978E0" w14:textId="200EEA44" w:rsidR="00855E04" w:rsidRDefault="00855E04" w:rsidP="00843B46">
      <w:pPr>
        <w:jc w:val="both"/>
        <w:rPr>
          <w:rFonts w:asciiTheme="minorHAnsi" w:hAnsiTheme="minorHAnsi" w:cstheme="minorHAnsi"/>
          <w:sz w:val="22"/>
          <w:szCs w:val="22"/>
        </w:rPr>
      </w:pPr>
    </w:p>
    <w:p w14:paraId="773DF1B7" w14:textId="1E6EF078" w:rsidR="00855E04" w:rsidRDefault="00855E04" w:rsidP="00843B46">
      <w:pPr>
        <w:jc w:val="both"/>
        <w:rPr>
          <w:rFonts w:asciiTheme="minorHAnsi" w:hAnsiTheme="minorHAnsi" w:cstheme="minorHAnsi"/>
          <w:sz w:val="22"/>
          <w:szCs w:val="22"/>
        </w:rPr>
      </w:pPr>
    </w:p>
    <w:p w14:paraId="210BF028" w14:textId="6208E9B9" w:rsidR="00855E04" w:rsidRDefault="00855E04" w:rsidP="00843B46">
      <w:pPr>
        <w:jc w:val="both"/>
        <w:rPr>
          <w:rFonts w:asciiTheme="minorHAnsi" w:hAnsiTheme="minorHAnsi" w:cstheme="minorHAnsi"/>
          <w:sz w:val="22"/>
          <w:szCs w:val="22"/>
        </w:rPr>
      </w:pPr>
    </w:p>
    <w:p w14:paraId="0AFB4B15" w14:textId="77777777" w:rsidR="00855E04" w:rsidRPr="00843B46" w:rsidRDefault="00855E04" w:rsidP="00843B46">
      <w:pPr>
        <w:jc w:val="both"/>
        <w:rPr>
          <w:rFonts w:asciiTheme="minorHAnsi" w:hAnsiTheme="minorHAnsi" w:cstheme="minorHAnsi"/>
          <w:sz w:val="22"/>
          <w:szCs w:val="22"/>
        </w:rPr>
      </w:pPr>
    </w:p>
    <w:p w14:paraId="07EE25D5"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_______________________________</w:t>
      </w:r>
    </w:p>
    <w:p w14:paraId="562E06F0"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 xml:space="preserve">           (ime i prezime)</w:t>
      </w:r>
    </w:p>
    <w:p w14:paraId="3ECD059F" w14:textId="450F393A"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 xml:space="preserve">     </w:t>
      </w:r>
      <w:r w:rsidR="008A5733">
        <w:rPr>
          <w:rFonts w:asciiTheme="minorHAnsi" w:hAnsiTheme="minorHAnsi" w:cstheme="minorHAnsi"/>
          <w:sz w:val="22"/>
          <w:szCs w:val="22"/>
        </w:rPr>
        <w:tab/>
      </w:r>
      <w:r w:rsidR="008A5733">
        <w:rPr>
          <w:rFonts w:asciiTheme="minorHAnsi" w:hAnsiTheme="minorHAnsi" w:cstheme="minorHAnsi"/>
          <w:sz w:val="22"/>
          <w:szCs w:val="22"/>
        </w:rPr>
        <w:tab/>
      </w:r>
      <w:r w:rsidR="008A5733">
        <w:rPr>
          <w:rFonts w:asciiTheme="minorHAnsi" w:hAnsiTheme="minorHAnsi" w:cstheme="minorHAnsi"/>
          <w:sz w:val="22"/>
          <w:szCs w:val="22"/>
        </w:rPr>
        <w:tab/>
      </w:r>
      <w:r w:rsidR="008A5733">
        <w:rPr>
          <w:rFonts w:asciiTheme="minorHAnsi" w:hAnsiTheme="minorHAnsi" w:cstheme="minorHAnsi"/>
          <w:sz w:val="22"/>
          <w:szCs w:val="22"/>
        </w:rPr>
        <w:tab/>
      </w:r>
      <w:r w:rsidR="008A5733">
        <w:rPr>
          <w:rFonts w:asciiTheme="minorHAnsi" w:hAnsiTheme="minorHAnsi" w:cstheme="minorHAnsi"/>
          <w:sz w:val="22"/>
          <w:szCs w:val="22"/>
        </w:rPr>
        <w:tab/>
      </w:r>
      <w:r w:rsidR="008A5733">
        <w:rPr>
          <w:rFonts w:asciiTheme="minorHAnsi" w:hAnsiTheme="minorHAnsi" w:cstheme="minorHAnsi"/>
          <w:sz w:val="22"/>
          <w:szCs w:val="22"/>
        </w:rPr>
        <w:tab/>
      </w:r>
      <w:r w:rsidR="008A5733">
        <w:rPr>
          <w:rFonts w:asciiTheme="minorHAnsi" w:hAnsiTheme="minorHAnsi" w:cstheme="minorHAnsi"/>
          <w:sz w:val="22"/>
          <w:szCs w:val="22"/>
        </w:rPr>
        <w:tab/>
      </w:r>
      <w:r w:rsidRPr="00843B46">
        <w:rPr>
          <w:rFonts w:asciiTheme="minorHAnsi" w:hAnsiTheme="minorHAnsi" w:cstheme="minorHAnsi"/>
          <w:sz w:val="22"/>
          <w:szCs w:val="22"/>
        </w:rPr>
        <w:t xml:space="preserve"> M.P.</w:t>
      </w:r>
    </w:p>
    <w:p w14:paraId="5A5D75D5"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_______________________________</w:t>
      </w:r>
    </w:p>
    <w:p w14:paraId="4E7E5ABF"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 xml:space="preserve">             (potpis)</w:t>
      </w:r>
    </w:p>
    <w:p w14:paraId="606C4094" w14:textId="77777777" w:rsidR="00843B46" w:rsidRPr="00843B46" w:rsidRDefault="00843B46" w:rsidP="00843B46">
      <w:pPr>
        <w:jc w:val="both"/>
        <w:rPr>
          <w:rFonts w:asciiTheme="minorHAnsi" w:hAnsiTheme="minorHAnsi" w:cstheme="minorHAnsi"/>
          <w:sz w:val="22"/>
          <w:szCs w:val="22"/>
        </w:rPr>
      </w:pPr>
    </w:p>
    <w:p w14:paraId="33F65CE3"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 xml:space="preserve">NAPOMENA: Ovaj obrazac potpisuje osoba ovlaštena za samostalno i pojedinačno zastupanje gospodarskog subjekta (ili osobe koje su ovlaštene za skupno zastupanje gospodarskog subjekta). </w:t>
      </w:r>
    </w:p>
    <w:p w14:paraId="0D563241" w14:textId="77777777" w:rsidR="00843B46" w:rsidRPr="00843B46" w:rsidRDefault="00843B46" w:rsidP="00843B46">
      <w:pPr>
        <w:jc w:val="both"/>
        <w:rPr>
          <w:rFonts w:asciiTheme="minorHAnsi" w:hAnsiTheme="minorHAnsi" w:cstheme="minorHAnsi"/>
          <w:sz w:val="22"/>
          <w:szCs w:val="22"/>
        </w:rPr>
      </w:pPr>
    </w:p>
    <w:p w14:paraId="3ED2AD86" w14:textId="77777777" w:rsidR="00843B46" w:rsidRPr="00843B46"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Ukoliko su dvije ili više osoba ovlaštene zastupati gospodarski subjekt pojedinačno i samostalno dovoljno je da izjavu za gospodarski subjekt na obrascu iz ovog priloga potpiše jedna od osoba ovlaštenih zastupati pojedinačno i samostalno.</w:t>
      </w:r>
    </w:p>
    <w:p w14:paraId="3357B337" w14:textId="77777777" w:rsidR="00843B46" w:rsidRPr="00843B46" w:rsidRDefault="00843B46" w:rsidP="00843B46">
      <w:pPr>
        <w:jc w:val="both"/>
        <w:rPr>
          <w:rFonts w:asciiTheme="minorHAnsi" w:hAnsiTheme="minorHAnsi" w:cstheme="minorHAnsi"/>
          <w:sz w:val="22"/>
          <w:szCs w:val="22"/>
        </w:rPr>
      </w:pPr>
    </w:p>
    <w:p w14:paraId="515DD23A" w14:textId="657C152E" w:rsidR="009501D4" w:rsidRPr="0085699F" w:rsidRDefault="00843B46" w:rsidP="00843B46">
      <w:pPr>
        <w:jc w:val="both"/>
        <w:rPr>
          <w:rFonts w:asciiTheme="minorHAnsi" w:hAnsiTheme="minorHAnsi" w:cstheme="minorHAnsi"/>
          <w:sz w:val="22"/>
          <w:szCs w:val="22"/>
        </w:rPr>
      </w:pPr>
      <w:r w:rsidRPr="00843B46">
        <w:rPr>
          <w:rFonts w:asciiTheme="minorHAnsi" w:hAnsiTheme="minorHAnsi" w:cstheme="minorHAnsi"/>
          <w:sz w:val="22"/>
          <w:szCs w:val="22"/>
        </w:rPr>
        <w:t>Izjava o nekažnjavanju ne smije biti starija od tri mjeseca od početka postupka nabave.</w:t>
      </w:r>
    </w:p>
    <w:sectPr w:rsidR="009501D4" w:rsidRPr="0085699F" w:rsidSect="00C732CC">
      <w:pgSz w:w="11906" w:h="16838" w:code="9"/>
      <w:pgMar w:top="1418" w:right="155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4E143" w14:textId="77777777" w:rsidR="00590B3D" w:rsidRDefault="00590B3D">
      <w:r>
        <w:separator/>
      </w:r>
    </w:p>
  </w:endnote>
  <w:endnote w:type="continuationSeparator" w:id="0">
    <w:p w14:paraId="685F1D7C" w14:textId="77777777" w:rsidR="00590B3D" w:rsidRDefault="0059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eometr706 Md BT">
    <w:altName w:val="Arial"/>
    <w:charset w:val="00"/>
    <w:family w:val="swiss"/>
    <w:pitch w:val="variable"/>
    <w:sig w:usb0="00000007" w:usb1="00000000" w:usb2="00000000" w:usb3="00000000" w:csb0="00000011" w:csb1="00000000"/>
  </w:font>
  <w:font w:name="Exotc350 Bd BT">
    <w:altName w:val="Courier New"/>
    <w:charset w:val="00"/>
    <w:family w:val="decorative"/>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RO_Century_Schoolbk-Normal">
    <w:altName w:val="Times New Roman"/>
    <w:charset w:val="00"/>
    <w:family w:val="auto"/>
    <w:pitch w:val="variable"/>
    <w:sig w:usb0="00000087" w:usb1="00000000" w:usb2="00000000" w:usb3="00000000" w:csb0="0000001B" w:csb1="00000000"/>
  </w:font>
  <w:font w:name="LTErgo">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ZgLight">
    <w:altName w:val="Arial"/>
    <w:panose1 w:val="00000000000000000000"/>
    <w:charset w:val="00"/>
    <w:family w:val="modern"/>
    <w:notTrueType/>
    <w:pitch w:val="variable"/>
    <w:sig w:usb0="00000001" w:usb1="5000204B" w:usb2="00000000" w:usb3="00000000" w:csb0="00000083" w:csb1="00000000"/>
  </w:font>
  <w:font w:name="ArialOOEn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A4549" w14:textId="77777777" w:rsidR="00A04E5F" w:rsidRDefault="00A04E5F" w:rsidP="005A2E40">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35E4F">
      <w:rPr>
        <w:rStyle w:val="Brojstranice"/>
        <w:noProof/>
      </w:rPr>
      <w:t>2</w:t>
    </w:r>
    <w:r>
      <w:rPr>
        <w:rStyle w:val="Brojstranice"/>
      </w:rPr>
      <w:fldChar w:fldCharType="end"/>
    </w:r>
  </w:p>
  <w:p w14:paraId="54C0BF8F" w14:textId="77777777" w:rsidR="00A04E5F" w:rsidRDefault="00A04E5F" w:rsidP="003176F1">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C3EAC" w14:textId="77777777" w:rsidR="00A04E5F" w:rsidRDefault="00A04E5F">
    <w:pPr>
      <w:pStyle w:val="Podnoje"/>
      <w:jc w:val="right"/>
    </w:pPr>
    <w:r>
      <w:fldChar w:fldCharType="begin"/>
    </w:r>
    <w:r>
      <w:instrText xml:space="preserve"> PAGE   \* MERGEFORMAT </w:instrText>
    </w:r>
    <w:r>
      <w:fldChar w:fldCharType="separate"/>
    </w:r>
    <w:r w:rsidR="00606580">
      <w:rPr>
        <w:noProof/>
      </w:rPr>
      <w:t>14</w:t>
    </w:r>
    <w:r>
      <w:fldChar w:fldCharType="end"/>
    </w:r>
  </w:p>
  <w:p w14:paraId="7E8D292B" w14:textId="77777777" w:rsidR="00A04E5F" w:rsidRPr="00AB035A" w:rsidRDefault="00A04E5F" w:rsidP="006B06C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A929D" w14:textId="77777777" w:rsidR="00590B3D" w:rsidRDefault="00590B3D">
      <w:r>
        <w:separator/>
      </w:r>
    </w:p>
  </w:footnote>
  <w:footnote w:type="continuationSeparator" w:id="0">
    <w:p w14:paraId="747049DD" w14:textId="77777777" w:rsidR="00590B3D" w:rsidRDefault="00590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6F2C" w14:textId="0B0E62B2" w:rsidR="00A04E5F" w:rsidRDefault="005D74EB">
    <w:pPr>
      <w:pStyle w:val="Zaglavlje"/>
    </w:pPr>
    <w:r>
      <w:rPr>
        <w:noProof/>
      </w:rPr>
      <w:drawing>
        <wp:anchor distT="0" distB="0" distL="114300" distR="114300" simplePos="0" relativeHeight="251657728" behindDoc="0" locked="0" layoutInCell="1" allowOverlap="1" wp14:anchorId="54B47025" wp14:editId="402CA04C">
          <wp:simplePos x="0" y="0"/>
          <wp:positionH relativeFrom="page">
            <wp:posOffset>431800</wp:posOffset>
          </wp:positionH>
          <wp:positionV relativeFrom="page">
            <wp:posOffset>720090</wp:posOffset>
          </wp:positionV>
          <wp:extent cx="6461760" cy="791845"/>
          <wp:effectExtent l="0" t="0" r="0" b="0"/>
          <wp:wrapSquare wrapText="bothSides"/>
          <wp:docPr id="1"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1760" cy="791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B4E411" w14:textId="77777777" w:rsidR="00A04E5F" w:rsidRDefault="00A04E5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pt;height:7.5pt" o:bullet="t">
        <v:imagedata r:id="rId1" o:title="j0115836"/>
      </v:shape>
    </w:pict>
  </w:numPicBullet>
  <w:abstractNum w:abstractNumId="0" w15:restartNumberingAfterBreak="0">
    <w:nsid w:val="FFFFFF7C"/>
    <w:multiLevelType w:val="singleLevel"/>
    <w:tmpl w:val="E3CC9D2A"/>
    <w:lvl w:ilvl="0">
      <w:start w:val="1"/>
      <w:numFmt w:val="decimal"/>
      <w:pStyle w:val="Brojevi5"/>
      <w:lvlText w:val="%1."/>
      <w:lvlJc w:val="left"/>
      <w:pPr>
        <w:tabs>
          <w:tab w:val="num" w:pos="1492"/>
        </w:tabs>
        <w:ind w:left="1492" w:hanging="360"/>
      </w:pPr>
    </w:lvl>
  </w:abstractNum>
  <w:abstractNum w:abstractNumId="1" w15:restartNumberingAfterBreak="0">
    <w:nsid w:val="FFFFFF7D"/>
    <w:multiLevelType w:val="singleLevel"/>
    <w:tmpl w:val="69124600"/>
    <w:lvl w:ilvl="0">
      <w:start w:val="1"/>
      <w:numFmt w:val="decimal"/>
      <w:pStyle w:val="Brojevi4"/>
      <w:lvlText w:val="%1."/>
      <w:lvlJc w:val="left"/>
      <w:pPr>
        <w:tabs>
          <w:tab w:val="num" w:pos="1209"/>
        </w:tabs>
        <w:ind w:left="1209" w:hanging="360"/>
      </w:pPr>
    </w:lvl>
  </w:abstractNum>
  <w:abstractNum w:abstractNumId="2" w15:restartNumberingAfterBreak="0">
    <w:nsid w:val="FFFFFF7E"/>
    <w:multiLevelType w:val="singleLevel"/>
    <w:tmpl w:val="B9544458"/>
    <w:lvl w:ilvl="0">
      <w:start w:val="1"/>
      <w:numFmt w:val="decimal"/>
      <w:pStyle w:val="Brojevi3"/>
      <w:lvlText w:val="%1."/>
      <w:lvlJc w:val="left"/>
      <w:pPr>
        <w:tabs>
          <w:tab w:val="num" w:pos="926"/>
        </w:tabs>
        <w:ind w:left="926" w:hanging="360"/>
      </w:pPr>
    </w:lvl>
  </w:abstractNum>
  <w:abstractNum w:abstractNumId="3" w15:restartNumberingAfterBreak="0">
    <w:nsid w:val="FFFFFF7F"/>
    <w:multiLevelType w:val="singleLevel"/>
    <w:tmpl w:val="706A0AAC"/>
    <w:lvl w:ilvl="0">
      <w:start w:val="1"/>
      <w:numFmt w:val="decimal"/>
      <w:pStyle w:val="Brojevi2"/>
      <w:lvlText w:val="%1."/>
      <w:lvlJc w:val="left"/>
      <w:pPr>
        <w:tabs>
          <w:tab w:val="num" w:pos="643"/>
        </w:tabs>
        <w:ind w:left="643" w:hanging="360"/>
      </w:pPr>
    </w:lvl>
  </w:abstractNum>
  <w:abstractNum w:abstractNumId="4" w15:restartNumberingAfterBreak="0">
    <w:nsid w:val="FFFFFF80"/>
    <w:multiLevelType w:val="singleLevel"/>
    <w:tmpl w:val="04BAAE12"/>
    <w:lvl w:ilvl="0">
      <w:start w:val="1"/>
      <w:numFmt w:val="bullet"/>
      <w:pStyle w:val="Grafikeoznak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64DA52"/>
    <w:lvl w:ilvl="0">
      <w:start w:val="1"/>
      <w:numFmt w:val="bullet"/>
      <w:pStyle w:val="Grafikeoznak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A2655E"/>
    <w:lvl w:ilvl="0">
      <w:start w:val="1"/>
      <w:numFmt w:val="bullet"/>
      <w:pStyle w:val="Grafikeoznak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10C3D8"/>
    <w:lvl w:ilvl="0">
      <w:start w:val="1"/>
      <w:numFmt w:val="bullet"/>
      <w:pStyle w:val="Grafikeoznake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92B498E6"/>
    <w:lvl w:ilvl="0">
      <w:start w:val="1"/>
      <w:numFmt w:val="bullet"/>
      <w:pStyle w:val="Grafikeoznake"/>
      <w:lvlText w:val=""/>
      <w:lvlJc w:val="left"/>
      <w:pPr>
        <w:tabs>
          <w:tab w:val="num" w:pos="360"/>
        </w:tabs>
        <w:ind w:left="360" w:hanging="360"/>
      </w:pPr>
      <w:rPr>
        <w:rFonts w:ascii="Symbol" w:hAnsi="Symbol" w:hint="default"/>
      </w:rPr>
    </w:lvl>
  </w:abstractNum>
  <w:abstractNum w:abstractNumId="9" w15:restartNumberingAfterBreak="0">
    <w:nsid w:val="020075E9"/>
    <w:multiLevelType w:val="multilevel"/>
    <w:tmpl w:val="F648CDF4"/>
    <w:lvl w:ilvl="0">
      <w:start w:val="1"/>
      <w:numFmt w:val="decimal"/>
      <w:pStyle w:val="StyleHeading2"/>
      <w:lvlText w:val="%1."/>
      <w:lvlJc w:val="left"/>
      <w:pPr>
        <w:tabs>
          <w:tab w:val="num" w:pos="680"/>
        </w:tabs>
        <w:ind w:left="680" w:hanging="680"/>
      </w:pPr>
      <w:rPr>
        <w:rFonts w:hint="default"/>
        <w:b/>
        <w:i w:val="0"/>
        <w:sz w:val="22"/>
        <w:szCs w:val="22"/>
      </w:rPr>
    </w:lvl>
    <w:lvl w:ilvl="1">
      <w:start w:val="1"/>
      <w:numFmt w:val="decimal"/>
      <w:pStyle w:val="StyleHeading1ArialCentered"/>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30A4CF5"/>
    <w:multiLevelType w:val="multilevel"/>
    <w:tmpl w:val="A8C8AD6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9"/>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646626D"/>
    <w:multiLevelType w:val="hybridMultilevel"/>
    <w:tmpl w:val="E8B2A9DC"/>
    <w:lvl w:ilvl="0" w:tplc="317E386E">
      <w:start w:val="1"/>
      <w:numFmt w:val="decimal"/>
      <w:pStyle w:val="Stil3"/>
      <w:lvlText w:val="%1."/>
      <w:lvlJc w:val="left"/>
      <w:pPr>
        <w:tabs>
          <w:tab w:val="num" w:pos="720"/>
        </w:tabs>
        <w:ind w:left="720" w:hanging="360"/>
      </w:pPr>
    </w:lvl>
    <w:lvl w:ilvl="1" w:tplc="EA349366">
      <w:start w:val="1"/>
      <w:numFmt w:val="bullet"/>
      <w:lvlText w:val=""/>
      <w:lvlPicBulletId w:val="0"/>
      <w:lvlJc w:val="left"/>
      <w:pPr>
        <w:tabs>
          <w:tab w:val="num" w:pos="740"/>
        </w:tabs>
        <w:ind w:left="1250" w:hanging="170"/>
      </w:pPr>
      <w:rPr>
        <w:rFonts w:ascii="Symbol" w:hAnsi="Symbol" w:hint="default"/>
        <w:color w:val="auto"/>
      </w:rPr>
    </w:lvl>
    <w:lvl w:ilvl="2" w:tplc="041A0017">
      <w:start w:val="1"/>
      <w:numFmt w:val="lowerLetter"/>
      <w:lvlText w:val="%3)"/>
      <w:lvlJc w:val="left"/>
      <w:pPr>
        <w:tabs>
          <w:tab w:val="num" w:pos="2340"/>
        </w:tabs>
        <w:ind w:left="2340" w:hanging="36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15:restartNumberingAfterBreak="0">
    <w:nsid w:val="085845B0"/>
    <w:multiLevelType w:val="hybridMultilevel"/>
    <w:tmpl w:val="65EEE43A"/>
    <w:lvl w:ilvl="0" w:tplc="B45E317E">
      <w:start w:val="1"/>
      <w:numFmt w:val="bullet"/>
      <w:pStyle w:val="Navoenje3"/>
      <w:lvlText w:val=""/>
      <w:lvlJc w:val="left"/>
      <w:pPr>
        <w:tabs>
          <w:tab w:val="num" w:pos="1741"/>
        </w:tabs>
        <w:ind w:left="1741"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56C52"/>
    <w:multiLevelType w:val="multilevel"/>
    <w:tmpl w:val="B17ED30C"/>
    <w:lvl w:ilvl="0">
      <w:start w:val="1"/>
      <w:numFmt w:val="decimal"/>
      <w:pStyle w:val="StyleHeading1"/>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C3A3E2A"/>
    <w:multiLevelType w:val="multilevel"/>
    <w:tmpl w:val="0409001F"/>
    <w:styleLink w:val="Brojanje"/>
    <w:lvl w:ilvl="0">
      <w:start w:val="1"/>
      <w:numFmt w:val="decimal"/>
      <w:lvlText w:val="%1."/>
      <w:lvlJc w:val="left"/>
      <w:pPr>
        <w:tabs>
          <w:tab w:val="num" w:pos="720"/>
        </w:tabs>
        <w:ind w:left="360" w:hanging="360"/>
      </w:pPr>
      <w:rPr>
        <w:rFonts w:hint="default"/>
        <w:color w:val="auto"/>
        <w:sz w:val="22"/>
      </w:r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5" w15:restartNumberingAfterBreak="0">
    <w:nsid w:val="0CB77400"/>
    <w:multiLevelType w:val="multilevel"/>
    <w:tmpl w:val="4DFAEA92"/>
    <w:styleLink w:val="StyleStyleNumberedOutlinenumbered1"/>
    <w:lvl w:ilvl="0">
      <w:start w:val="1"/>
      <w:numFmt w:val="decimal"/>
      <w:lvlText w:val="%1)"/>
      <w:lvlJc w:val="left"/>
      <w:pPr>
        <w:tabs>
          <w:tab w:val="num" w:pos="0"/>
        </w:tabs>
        <w:ind w:left="720" w:firstLine="301"/>
      </w:pPr>
      <w:rPr>
        <w:rFonts w:ascii="Arial" w:hAnsi="Arial" w:hint="default"/>
        <w:sz w:val="22"/>
      </w:rPr>
    </w:lvl>
    <w:lvl w:ilvl="1">
      <w:start w:val="1"/>
      <w:numFmt w:val="decimal"/>
      <w:lvlText w:val="%2)"/>
      <w:lvlJc w:val="left"/>
      <w:pPr>
        <w:tabs>
          <w:tab w:val="num" w:pos="1440"/>
        </w:tabs>
        <w:ind w:left="1440" w:hanging="360"/>
      </w:pPr>
      <w:rPr>
        <w:rFonts w:hint="default"/>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E730B99"/>
    <w:multiLevelType w:val="hybridMultilevel"/>
    <w:tmpl w:val="477CDDB8"/>
    <w:lvl w:ilvl="0" w:tplc="179C0904">
      <w:start w:val="1"/>
      <w:numFmt w:val="upperRoman"/>
      <w:pStyle w:val="TOKE"/>
      <w:lvlText w:val="%1."/>
      <w:lvlJc w:val="left"/>
      <w:pPr>
        <w:tabs>
          <w:tab w:val="num" w:pos="907"/>
        </w:tabs>
        <w:ind w:left="907" w:hanging="907"/>
      </w:pPr>
      <w:rPr>
        <w:rFonts w:ascii="Arial" w:hAnsi="Arial" w:hint="default"/>
        <w:b/>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0E730F8A"/>
    <w:multiLevelType w:val="multilevel"/>
    <w:tmpl w:val="5CFE0250"/>
    <w:styleLink w:val="StyleOutlinenumberedLeft0cmHanging063cm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11D24C33"/>
    <w:multiLevelType w:val="hybridMultilevel"/>
    <w:tmpl w:val="24ECCFDC"/>
    <w:lvl w:ilvl="0" w:tplc="C3DC8050">
      <w:start w:val="1"/>
      <w:numFmt w:val="bullet"/>
      <w:pStyle w:val="Bulleted"/>
      <w:lvlText w:val="-"/>
      <w:lvlJc w:val="left"/>
      <w:pPr>
        <w:tabs>
          <w:tab w:val="num" w:pos="1418"/>
        </w:tabs>
        <w:ind w:left="1418" w:hanging="284"/>
      </w:pPr>
      <w:rPr>
        <w:rFonts w:ascii="Arial" w:hAnsi="Arial"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4D4D7F"/>
    <w:multiLevelType w:val="hybridMultilevel"/>
    <w:tmpl w:val="BE38E12E"/>
    <w:lvl w:ilvl="0" w:tplc="764CCAC2">
      <w:start w:val="4"/>
      <w:numFmt w:val="bullet"/>
      <w:pStyle w:val="Nabrajanje4"/>
      <w:lvlText w:val="-"/>
      <w:lvlJc w:val="left"/>
      <w:pPr>
        <w:tabs>
          <w:tab w:val="num" w:pos="1247"/>
        </w:tabs>
        <w:ind w:left="1247" w:hanging="396"/>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616747"/>
    <w:multiLevelType w:val="multilevel"/>
    <w:tmpl w:val="B3D6C8D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F47418"/>
    <w:multiLevelType w:val="hybridMultilevel"/>
    <w:tmpl w:val="3C284A44"/>
    <w:lvl w:ilvl="0" w:tplc="8D9AD9E8">
      <w:start w:val="1"/>
      <w:numFmt w:val="decimal"/>
      <w:pStyle w:val="Nabrajanjebroj"/>
      <w:lvlText w:val="%1.)"/>
      <w:lvlJc w:val="left"/>
      <w:pPr>
        <w:tabs>
          <w:tab w:val="num" w:pos="1418"/>
        </w:tabs>
        <w:ind w:left="1418" w:hanging="284"/>
      </w:pPr>
      <w:rPr>
        <w:rFonts w:hint="default"/>
      </w:rPr>
    </w:lvl>
    <w:lvl w:ilvl="1" w:tplc="041A0003" w:tentative="1">
      <w:start w:val="1"/>
      <w:numFmt w:val="lowerLetter"/>
      <w:lvlText w:val="%2."/>
      <w:lvlJc w:val="left"/>
      <w:pPr>
        <w:tabs>
          <w:tab w:val="num" w:pos="1440"/>
        </w:tabs>
        <w:ind w:left="1440" w:hanging="360"/>
      </w:pPr>
    </w:lvl>
    <w:lvl w:ilvl="2" w:tplc="041A0005" w:tentative="1">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22" w15:restartNumberingAfterBreak="0">
    <w:nsid w:val="1C3E33F3"/>
    <w:multiLevelType w:val="hybridMultilevel"/>
    <w:tmpl w:val="82C0767A"/>
    <w:lvl w:ilvl="0" w:tplc="53F66604">
      <w:start w:val="4"/>
      <w:numFmt w:val="bullet"/>
      <w:pStyle w:val="Nabrajanje3"/>
      <w:lvlText w:val="-"/>
      <w:lvlJc w:val="left"/>
      <w:pPr>
        <w:tabs>
          <w:tab w:val="num" w:pos="1078"/>
        </w:tabs>
        <w:ind w:left="1078" w:hanging="284"/>
      </w:pPr>
      <w:rPr>
        <w:rFonts w:ascii="Arial" w:hAnsi="Arial"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CF103A8"/>
    <w:multiLevelType w:val="hybridMultilevel"/>
    <w:tmpl w:val="C8980C26"/>
    <w:lvl w:ilvl="0" w:tplc="5F500A0E">
      <w:numFmt w:val="bullet"/>
      <w:pStyle w:val="Nabrajanjecrta"/>
      <w:lvlText w:val="-"/>
      <w:lvlJc w:val="left"/>
      <w:pPr>
        <w:tabs>
          <w:tab w:val="num" w:pos="1021"/>
        </w:tabs>
        <w:ind w:left="1021" w:hanging="170"/>
      </w:pPr>
      <w:rPr>
        <w:rFonts w:ascii="Arial" w:eastAsia="Times New Roman"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E9034E3"/>
    <w:multiLevelType w:val="hybridMultilevel"/>
    <w:tmpl w:val="3D4C2172"/>
    <w:lvl w:ilvl="0" w:tplc="041A0017">
      <w:start w:val="1"/>
      <w:numFmt w:val="lowerLetter"/>
      <w:lvlText w:val="%1)"/>
      <w:lvlJc w:val="left"/>
      <w:pPr>
        <w:ind w:left="1695" w:hanging="360"/>
      </w:pPr>
    </w:lvl>
    <w:lvl w:ilvl="1" w:tplc="041A0019" w:tentative="1">
      <w:start w:val="1"/>
      <w:numFmt w:val="lowerLetter"/>
      <w:lvlText w:val="%2."/>
      <w:lvlJc w:val="left"/>
      <w:pPr>
        <w:ind w:left="2415" w:hanging="360"/>
      </w:pPr>
    </w:lvl>
    <w:lvl w:ilvl="2" w:tplc="041A001B" w:tentative="1">
      <w:start w:val="1"/>
      <w:numFmt w:val="lowerRoman"/>
      <w:lvlText w:val="%3."/>
      <w:lvlJc w:val="right"/>
      <w:pPr>
        <w:ind w:left="3135" w:hanging="180"/>
      </w:pPr>
    </w:lvl>
    <w:lvl w:ilvl="3" w:tplc="041A000F" w:tentative="1">
      <w:start w:val="1"/>
      <w:numFmt w:val="decimal"/>
      <w:lvlText w:val="%4."/>
      <w:lvlJc w:val="left"/>
      <w:pPr>
        <w:ind w:left="3855" w:hanging="360"/>
      </w:pPr>
    </w:lvl>
    <w:lvl w:ilvl="4" w:tplc="041A0019" w:tentative="1">
      <w:start w:val="1"/>
      <w:numFmt w:val="lowerLetter"/>
      <w:lvlText w:val="%5."/>
      <w:lvlJc w:val="left"/>
      <w:pPr>
        <w:ind w:left="4575" w:hanging="360"/>
      </w:pPr>
    </w:lvl>
    <w:lvl w:ilvl="5" w:tplc="041A001B" w:tentative="1">
      <w:start w:val="1"/>
      <w:numFmt w:val="lowerRoman"/>
      <w:lvlText w:val="%6."/>
      <w:lvlJc w:val="right"/>
      <w:pPr>
        <w:ind w:left="5295" w:hanging="180"/>
      </w:pPr>
    </w:lvl>
    <w:lvl w:ilvl="6" w:tplc="041A000F" w:tentative="1">
      <w:start w:val="1"/>
      <w:numFmt w:val="decimal"/>
      <w:lvlText w:val="%7."/>
      <w:lvlJc w:val="left"/>
      <w:pPr>
        <w:ind w:left="6015" w:hanging="360"/>
      </w:pPr>
    </w:lvl>
    <w:lvl w:ilvl="7" w:tplc="041A0019" w:tentative="1">
      <w:start w:val="1"/>
      <w:numFmt w:val="lowerLetter"/>
      <w:lvlText w:val="%8."/>
      <w:lvlJc w:val="left"/>
      <w:pPr>
        <w:ind w:left="6735" w:hanging="360"/>
      </w:pPr>
    </w:lvl>
    <w:lvl w:ilvl="8" w:tplc="041A001B" w:tentative="1">
      <w:start w:val="1"/>
      <w:numFmt w:val="lowerRoman"/>
      <w:lvlText w:val="%9."/>
      <w:lvlJc w:val="right"/>
      <w:pPr>
        <w:ind w:left="7455" w:hanging="180"/>
      </w:pPr>
    </w:lvl>
  </w:abstractNum>
  <w:abstractNum w:abstractNumId="25" w15:restartNumberingAfterBreak="0">
    <w:nsid w:val="1EE8591C"/>
    <w:multiLevelType w:val="hybridMultilevel"/>
    <w:tmpl w:val="EE9A40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9457B83"/>
    <w:multiLevelType w:val="singleLevel"/>
    <w:tmpl w:val="DDA81A66"/>
    <w:lvl w:ilvl="0">
      <w:start w:val="1"/>
      <w:numFmt w:val="bullet"/>
      <w:pStyle w:val="Nabrajanjestil2"/>
      <w:lvlText w:val=""/>
      <w:lvlJc w:val="left"/>
      <w:pPr>
        <w:tabs>
          <w:tab w:val="num" w:pos="360"/>
        </w:tabs>
        <w:ind w:left="360" w:hanging="360"/>
      </w:pPr>
      <w:rPr>
        <w:rFonts w:ascii="Symbol" w:hAnsi="Symbol" w:hint="default"/>
      </w:rPr>
    </w:lvl>
  </w:abstractNum>
  <w:abstractNum w:abstractNumId="27" w15:restartNumberingAfterBreak="0">
    <w:nsid w:val="2BC6139B"/>
    <w:multiLevelType w:val="hybridMultilevel"/>
    <w:tmpl w:val="0C0A58F8"/>
    <w:lvl w:ilvl="0" w:tplc="FFFFFFFF">
      <w:start w:val="1"/>
      <w:numFmt w:val="bullet"/>
      <w:pStyle w:val="EPZPHyphen"/>
      <w:lvlText w:val=""/>
      <w:lvlJc w:val="left"/>
      <w:pPr>
        <w:tabs>
          <w:tab w:val="num" w:pos="1701"/>
        </w:tabs>
        <w:ind w:left="1701" w:hanging="28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C950362"/>
    <w:multiLevelType w:val="hybridMultilevel"/>
    <w:tmpl w:val="7548F11E"/>
    <w:lvl w:ilvl="0" w:tplc="F17CB800">
      <w:start w:val="1"/>
      <w:numFmt w:val="lowerLetter"/>
      <w:pStyle w:val="EPZPLetter"/>
      <w:lvlText w:val="%1)"/>
      <w:lvlJc w:val="left"/>
      <w:pPr>
        <w:tabs>
          <w:tab w:val="num" w:pos="1778"/>
        </w:tabs>
        <w:ind w:left="1418" w:firstLine="0"/>
      </w:pPr>
      <w:rPr>
        <w:rFonts w:hint="default"/>
      </w:rPr>
    </w:lvl>
    <w:lvl w:ilvl="1" w:tplc="041A0003" w:tentative="1">
      <w:start w:val="1"/>
      <w:numFmt w:val="lowerLetter"/>
      <w:lvlText w:val="%2."/>
      <w:lvlJc w:val="left"/>
      <w:pPr>
        <w:tabs>
          <w:tab w:val="num" w:pos="1440"/>
        </w:tabs>
        <w:ind w:left="1440" w:hanging="360"/>
      </w:pPr>
    </w:lvl>
    <w:lvl w:ilvl="2" w:tplc="041A0005" w:tentative="1">
      <w:start w:val="1"/>
      <w:numFmt w:val="lowerRoman"/>
      <w:lvlText w:val="%3."/>
      <w:lvlJc w:val="right"/>
      <w:pPr>
        <w:tabs>
          <w:tab w:val="num" w:pos="2160"/>
        </w:tabs>
        <w:ind w:left="2160" w:hanging="180"/>
      </w:pPr>
    </w:lvl>
    <w:lvl w:ilvl="3" w:tplc="041A0001" w:tentative="1">
      <w:start w:val="1"/>
      <w:numFmt w:val="decimal"/>
      <w:lvlText w:val="%4."/>
      <w:lvlJc w:val="left"/>
      <w:pPr>
        <w:tabs>
          <w:tab w:val="num" w:pos="2880"/>
        </w:tabs>
        <w:ind w:left="2880" w:hanging="360"/>
      </w:pPr>
    </w:lvl>
    <w:lvl w:ilvl="4" w:tplc="041A0003" w:tentative="1">
      <w:start w:val="1"/>
      <w:numFmt w:val="lowerLetter"/>
      <w:lvlText w:val="%5."/>
      <w:lvlJc w:val="left"/>
      <w:pPr>
        <w:tabs>
          <w:tab w:val="num" w:pos="3600"/>
        </w:tabs>
        <w:ind w:left="3600" w:hanging="360"/>
      </w:pPr>
    </w:lvl>
    <w:lvl w:ilvl="5" w:tplc="041A0005" w:tentative="1">
      <w:start w:val="1"/>
      <w:numFmt w:val="lowerRoman"/>
      <w:lvlText w:val="%6."/>
      <w:lvlJc w:val="right"/>
      <w:pPr>
        <w:tabs>
          <w:tab w:val="num" w:pos="4320"/>
        </w:tabs>
        <w:ind w:left="4320" w:hanging="180"/>
      </w:pPr>
    </w:lvl>
    <w:lvl w:ilvl="6" w:tplc="041A0001" w:tentative="1">
      <w:start w:val="1"/>
      <w:numFmt w:val="decimal"/>
      <w:lvlText w:val="%7."/>
      <w:lvlJc w:val="left"/>
      <w:pPr>
        <w:tabs>
          <w:tab w:val="num" w:pos="5040"/>
        </w:tabs>
        <w:ind w:left="5040" w:hanging="360"/>
      </w:pPr>
    </w:lvl>
    <w:lvl w:ilvl="7" w:tplc="041A0003" w:tentative="1">
      <w:start w:val="1"/>
      <w:numFmt w:val="lowerLetter"/>
      <w:lvlText w:val="%8."/>
      <w:lvlJc w:val="left"/>
      <w:pPr>
        <w:tabs>
          <w:tab w:val="num" w:pos="5760"/>
        </w:tabs>
        <w:ind w:left="5760" w:hanging="360"/>
      </w:pPr>
    </w:lvl>
    <w:lvl w:ilvl="8" w:tplc="041A0005" w:tentative="1">
      <w:start w:val="1"/>
      <w:numFmt w:val="lowerRoman"/>
      <w:lvlText w:val="%9."/>
      <w:lvlJc w:val="right"/>
      <w:pPr>
        <w:tabs>
          <w:tab w:val="num" w:pos="6480"/>
        </w:tabs>
        <w:ind w:left="6480" w:hanging="180"/>
      </w:pPr>
    </w:lvl>
  </w:abstractNum>
  <w:abstractNum w:abstractNumId="29" w15:restartNumberingAfterBreak="0">
    <w:nsid w:val="2E1757A6"/>
    <w:multiLevelType w:val="hybridMultilevel"/>
    <w:tmpl w:val="94002E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E936E54"/>
    <w:multiLevelType w:val="multilevel"/>
    <w:tmpl w:val="002620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12B6C37"/>
    <w:multiLevelType w:val="hybridMultilevel"/>
    <w:tmpl w:val="8B00E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AB24B1"/>
    <w:multiLevelType w:val="hybridMultilevel"/>
    <w:tmpl w:val="B18E3FD8"/>
    <w:lvl w:ilvl="0" w:tplc="FFFFFFFF">
      <w:start w:val="1"/>
      <w:numFmt w:val="bullet"/>
      <w:pStyle w:val="Navoenje"/>
      <w:lvlText w:val="-"/>
      <w:lvlJc w:val="left"/>
      <w:pPr>
        <w:tabs>
          <w:tab w:val="num" w:pos="720"/>
        </w:tabs>
        <w:ind w:left="720" w:hanging="360"/>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20219F"/>
    <w:multiLevelType w:val="hybridMultilevel"/>
    <w:tmpl w:val="1004DF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336C62AA"/>
    <w:multiLevelType w:val="multilevel"/>
    <w:tmpl w:val="2334C5C2"/>
    <w:lvl w:ilvl="0">
      <w:start w:val="1"/>
      <w:numFmt w:val="decimal"/>
      <w:lvlText w:val="%1)"/>
      <w:lvlJc w:val="left"/>
      <w:pPr>
        <w:ind w:left="360" w:hanging="360"/>
      </w:pPr>
      <w:rPr>
        <w:rFonts w:hint="default"/>
      </w:rPr>
    </w:lvl>
    <w:lvl w:ilvl="1">
      <w:start w:val="1"/>
      <w:numFmt w:val="decimal"/>
      <w:lvlText w:val="8.%2"/>
      <w:lvlJc w:val="left"/>
      <w:pPr>
        <w:ind w:left="720" w:hanging="360"/>
      </w:pPr>
      <w:rPr>
        <w:rFonts w:hint="default"/>
        <w:b/>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4196C4E"/>
    <w:multiLevelType w:val="hybridMultilevel"/>
    <w:tmpl w:val="97BEE1BA"/>
    <w:lvl w:ilvl="0" w:tplc="10223840">
      <w:start w:val="1"/>
      <w:numFmt w:val="bullet"/>
      <w:pStyle w:val="StyleStyleNavoenjeBefore6ptLeft16cmHanging0"/>
      <w:lvlText w:val="-"/>
      <w:lvlJc w:val="left"/>
      <w:pPr>
        <w:tabs>
          <w:tab w:val="num" w:pos="2041"/>
        </w:tabs>
        <w:ind w:left="2041" w:hanging="113"/>
      </w:pPr>
      <w:rPr>
        <w:rFonts w:ascii="Arial" w:hAnsi="Arial" w:hint="default"/>
      </w:rPr>
    </w:lvl>
    <w:lvl w:ilvl="1" w:tplc="041A0003" w:tentative="1">
      <w:start w:val="1"/>
      <w:numFmt w:val="bullet"/>
      <w:lvlText w:val="o"/>
      <w:lvlJc w:val="left"/>
      <w:pPr>
        <w:tabs>
          <w:tab w:val="num" w:pos="2347"/>
        </w:tabs>
        <w:ind w:left="2347" w:hanging="360"/>
      </w:pPr>
      <w:rPr>
        <w:rFonts w:ascii="Courier New" w:hAnsi="Courier New" w:cs="Courier New" w:hint="default"/>
      </w:rPr>
    </w:lvl>
    <w:lvl w:ilvl="2" w:tplc="041A0005" w:tentative="1">
      <w:start w:val="1"/>
      <w:numFmt w:val="bullet"/>
      <w:lvlText w:val=""/>
      <w:lvlJc w:val="left"/>
      <w:pPr>
        <w:tabs>
          <w:tab w:val="num" w:pos="3067"/>
        </w:tabs>
        <w:ind w:left="3067" w:hanging="360"/>
      </w:pPr>
      <w:rPr>
        <w:rFonts w:ascii="Wingdings" w:hAnsi="Wingdings" w:hint="default"/>
      </w:rPr>
    </w:lvl>
    <w:lvl w:ilvl="3" w:tplc="041A0001" w:tentative="1">
      <w:start w:val="1"/>
      <w:numFmt w:val="bullet"/>
      <w:lvlText w:val=""/>
      <w:lvlJc w:val="left"/>
      <w:pPr>
        <w:tabs>
          <w:tab w:val="num" w:pos="3787"/>
        </w:tabs>
        <w:ind w:left="3787" w:hanging="360"/>
      </w:pPr>
      <w:rPr>
        <w:rFonts w:ascii="Symbol" w:hAnsi="Symbol" w:hint="default"/>
      </w:rPr>
    </w:lvl>
    <w:lvl w:ilvl="4" w:tplc="041A0003" w:tentative="1">
      <w:start w:val="1"/>
      <w:numFmt w:val="bullet"/>
      <w:lvlText w:val="o"/>
      <w:lvlJc w:val="left"/>
      <w:pPr>
        <w:tabs>
          <w:tab w:val="num" w:pos="4507"/>
        </w:tabs>
        <w:ind w:left="4507" w:hanging="360"/>
      </w:pPr>
      <w:rPr>
        <w:rFonts w:ascii="Courier New" w:hAnsi="Courier New" w:cs="Courier New" w:hint="default"/>
      </w:rPr>
    </w:lvl>
    <w:lvl w:ilvl="5" w:tplc="041A0005" w:tentative="1">
      <w:start w:val="1"/>
      <w:numFmt w:val="bullet"/>
      <w:lvlText w:val=""/>
      <w:lvlJc w:val="left"/>
      <w:pPr>
        <w:tabs>
          <w:tab w:val="num" w:pos="5227"/>
        </w:tabs>
        <w:ind w:left="5227" w:hanging="360"/>
      </w:pPr>
      <w:rPr>
        <w:rFonts w:ascii="Wingdings" w:hAnsi="Wingdings" w:hint="default"/>
      </w:rPr>
    </w:lvl>
    <w:lvl w:ilvl="6" w:tplc="041A0001" w:tentative="1">
      <w:start w:val="1"/>
      <w:numFmt w:val="bullet"/>
      <w:lvlText w:val=""/>
      <w:lvlJc w:val="left"/>
      <w:pPr>
        <w:tabs>
          <w:tab w:val="num" w:pos="5947"/>
        </w:tabs>
        <w:ind w:left="5947" w:hanging="360"/>
      </w:pPr>
      <w:rPr>
        <w:rFonts w:ascii="Symbol" w:hAnsi="Symbol" w:hint="default"/>
      </w:rPr>
    </w:lvl>
    <w:lvl w:ilvl="7" w:tplc="041A0003" w:tentative="1">
      <w:start w:val="1"/>
      <w:numFmt w:val="bullet"/>
      <w:lvlText w:val="o"/>
      <w:lvlJc w:val="left"/>
      <w:pPr>
        <w:tabs>
          <w:tab w:val="num" w:pos="6667"/>
        </w:tabs>
        <w:ind w:left="6667" w:hanging="360"/>
      </w:pPr>
      <w:rPr>
        <w:rFonts w:ascii="Courier New" w:hAnsi="Courier New" w:cs="Courier New" w:hint="default"/>
      </w:rPr>
    </w:lvl>
    <w:lvl w:ilvl="8" w:tplc="041A0005" w:tentative="1">
      <w:start w:val="1"/>
      <w:numFmt w:val="bullet"/>
      <w:lvlText w:val=""/>
      <w:lvlJc w:val="left"/>
      <w:pPr>
        <w:tabs>
          <w:tab w:val="num" w:pos="7387"/>
        </w:tabs>
        <w:ind w:left="7387" w:hanging="360"/>
      </w:pPr>
      <w:rPr>
        <w:rFonts w:ascii="Wingdings" w:hAnsi="Wingdings" w:hint="default"/>
      </w:rPr>
    </w:lvl>
  </w:abstractNum>
  <w:abstractNum w:abstractNumId="36" w15:restartNumberingAfterBreak="0">
    <w:nsid w:val="34381502"/>
    <w:multiLevelType w:val="hybridMultilevel"/>
    <w:tmpl w:val="1FEA95D0"/>
    <w:lvl w:ilvl="0" w:tplc="30E2A8F6">
      <w:start w:val="4"/>
      <w:numFmt w:val="bullet"/>
      <w:pStyle w:val="TRATTINO2"/>
      <w:lvlText w:val=""/>
      <w:lvlJc w:val="left"/>
      <w:pPr>
        <w:tabs>
          <w:tab w:val="num" w:pos="1985"/>
        </w:tabs>
        <w:ind w:left="1985" w:hanging="284"/>
      </w:pPr>
      <w:rPr>
        <w:rFonts w:ascii="Symbol" w:hAnsi="Symbol"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9C86F0A"/>
    <w:multiLevelType w:val="hybridMultilevel"/>
    <w:tmpl w:val="5A12F6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3DE25582"/>
    <w:multiLevelType w:val="hybridMultilevel"/>
    <w:tmpl w:val="BE8EFF2E"/>
    <w:lvl w:ilvl="0" w:tplc="041A0005">
      <w:start w:val="1"/>
      <w:numFmt w:val="bullet"/>
      <w:lvlText w:val=""/>
      <w:lvlJc w:val="left"/>
      <w:pPr>
        <w:ind w:left="720" w:hanging="360"/>
      </w:pPr>
      <w:rPr>
        <w:rFonts w:ascii="Wingdings" w:hAnsi="Wingdings" w:hint="default"/>
      </w:rPr>
    </w:lvl>
    <w:lvl w:ilvl="1" w:tplc="47EA6470">
      <w:numFmt w:val="bullet"/>
      <w:lvlText w:val="•"/>
      <w:lvlJc w:val="left"/>
      <w:pPr>
        <w:ind w:left="1440" w:hanging="360"/>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FDA573F"/>
    <w:multiLevelType w:val="hybridMultilevel"/>
    <w:tmpl w:val="938C0916"/>
    <w:lvl w:ilvl="0" w:tplc="FFFFFFFF">
      <w:numFmt w:val="bullet"/>
      <w:pStyle w:val="nabrojicrta"/>
      <w:lvlText w:val="-"/>
      <w:lvlJc w:val="left"/>
      <w:pPr>
        <w:tabs>
          <w:tab w:val="num" w:pos="1128"/>
        </w:tabs>
        <w:ind w:left="1128" w:hanging="453"/>
      </w:pPr>
      <w:rPr>
        <w:rFonts w:hint="default"/>
        <w:sz w:val="16"/>
        <w:szCs w:val="16"/>
      </w:rPr>
    </w:lvl>
    <w:lvl w:ilvl="1" w:tplc="206AF804">
      <w:start w:val="1"/>
      <w:numFmt w:val="bullet"/>
      <w:lvlText w:val="o"/>
      <w:lvlJc w:val="left"/>
      <w:pPr>
        <w:tabs>
          <w:tab w:val="num" w:pos="1089"/>
        </w:tabs>
        <w:ind w:left="1089" w:hanging="360"/>
      </w:pPr>
      <w:rPr>
        <w:rFonts w:ascii="Courier New" w:hAnsi="Courier New" w:cs="Courier New" w:hint="default"/>
      </w:rPr>
    </w:lvl>
    <w:lvl w:ilvl="2" w:tplc="50F2BEDE" w:tentative="1">
      <w:start w:val="1"/>
      <w:numFmt w:val="bullet"/>
      <w:lvlText w:val=""/>
      <w:lvlJc w:val="left"/>
      <w:pPr>
        <w:tabs>
          <w:tab w:val="num" w:pos="1809"/>
        </w:tabs>
        <w:ind w:left="1809" w:hanging="360"/>
      </w:pPr>
      <w:rPr>
        <w:rFonts w:ascii="Wingdings" w:hAnsi="Wingdings" w:hint="default"/>
      </w:rPr>
    </w:lvl>
    <w:lvl w:ilvl="3" w:tplc="F39C711E" w:tentative="1">
      <w:start w:val="1"/>
      <w:numFmt w:val="bullet"/>
      <w:lvlText w:val=""/>
      <w:lvlJc w:val="left"/>
      <w:pPr>
        <w:tabs>
          <w:tab w:val="num" w:pos="2529"/>
        </w:tabs>
        <w:ind w:left="2529" w:hanging="360"/>
      </w:pPr>
      <w:rPr>
        <w:rFonts w:ascii="Symbol" w:hAnsi="Symbol" w:hint="default"/>
      </w:rPr>
    </w:lvl>
    <w:lvl w:ilvl="4" w:tplc="EF449F4E" w:tentative="1">
      <w:start w:val="1"/>
      <w:numFmt w:val="bullet"/>
      <w:lvlText w:val="o"/>
      <w:lvlJc w:val="left"/>
      <w:pPr>
        <w:tabs>
          <w:tab w:val="num" w:pos="3249"/>
        </w:tabs>
        <w:ind w:left="3249" w:hanging="360"/>
      </w:pPr>
      <w:rPr>
        <w:rFonts w:ascii="Courier New" w:hAnsi="Courier New" w:cs="Courier New" w:hint="default"/>
      </w:rPr>
    </w:lvl>
    <w:lvl w:ilvl="5" w:tplc="15D00FA8" w:tentative="1">
      <w:start w:val="1"/>
      <w:numFmt w:val="bullet"/>
      <w:lvlText w:val=""/>
      <w:lvlJc w:val="left"/>
      <w:pPr>
        <w:tabs>
          <w:tab w:val="num" w:pos="3969"/>
        </w:tabs>
        <w:ind w:left="3969" w:hanging="360"/>
      </w:pPr>
      <w:rPr>
        <w:rFonts w:ascii="Wingdings" w:hAnsi="Wingdings" w:hint="default"/>
      </w:rPr>
    </w:lvl>
    <w:lvl w:ilvl="6" w:tplc="EE2EF9A6" w:tentative="1">
      <w:start w:val="1"/>
      <w:numFmt w:val="bullet"/>
      <w:lvlText w:val=""/>
      <w:lvlJc w:val="left"/>
      <w:pPr>
        <w:tabs>
          <w:tab w:val="num" w:pos="4689"/>
        </w:tabs>
        <w:ind w:left="4689" w:hanging="360"/>
      </w:pPr>
      <w:rPr>
        <w:rFonts w:ascii="Symbol" w:hAnsi="Symbol" w:hint="default"/>
      </w:rPr>
    </w:lvl>
    <w:lvl w:ilvl="7" w:tplc="F61AE946" w:tentative="1">
      <w:start w:val="1"/>
      <w:numFmt w:val="bullet"/>
      <w:lvlText w:val="o"/>
      <w:lvlJc w:val="left"/>
      <w:pPr>
        <w:tabs>
          <w:tab w:val="num" w:pos="5409"/>
        </w:tabs>
        <w:ind w:left="5409" w:hanging="360"/>
      </w:pPr>
      <w:rPr>
        <w:rFonts w:ascii="Courier New" w:hAnsi="Courier New" w:cs="Courier New" w:hint="default"/>
      </w:rPr>
    </w:lvl>
    <w:lvl w:ilvl="8" w:tplc="D98A1948" w:tentative="1">
      <w:start w:val="1"/>
      <w:numFmt w:val="bullet"/>
      <w:lvlText w:val=""/>
      <w:lvlJc w:val="left"/>
      <w:pPr>
        <w:tabs>
          <w:tab w:val="num" w:pos="6129"/>
        </w:tabs>
        <w:ind w:left="6129" w:hanging="360"/>
      </w:pPr>
      <w:rPr>
        <w:rFonts w:ascii="Wingdings" w:hAnsi="Wingdings" w:hint="default"/>
      </w:rPr>
    </w:lvl>
  </w:abstractNum>
  <w:abstractNum w:abstractNumId="40" w15:restartNumberingAfterBreak="0">
    <w:nsid w:val="43374B55"/>
    <w:multiLevelType w:val="hybridMultilevel"/>
    <w:tmpl w:val="85BC167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47A36CF5"/>
    <w:multiLevelType w:val="multilevel"/>
    <w:tmpl w:val="041A0023"/>
    <w:styleLink w:val="lanaksekcij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2" w15:restartNumberingAfterBreak="0">
    <w:nsid w:val="4B1F3501"/>
    <w:multiLevelType w:val="multilevel"/>
    <w:tmpl w:val="23B2A75A"/>
    <w:styleLink w:val="StyleStyleNumberedOutlinenumbered"/>
    <w:lvl w:ilvl="0">
      <w:start w:val="1"/>
      <w:numFmt w:val="decimal"/>
      <w:lvlText w:val="%1)"/>
      <w:lvlJc w:val="left"/>
      <w:pPr>
        <w:tabs>
          <w:tab w:val="num" w:pos="1418"/>
        </w:tabs>
        <w:ind w:left="1418" w:hanging="698"/>
      </w:pPr>
      <w:rPr>
        <w:rFonts w:ascii="Arial" w:hAnsi="Arial" w:hint="default"/>
        <w:sz w:val="22"/>
      </w:rPr>
    </w:lvl>
    <w:lvl w:ilvl="1">
      <w:start w:val="1"/>
      <w:numFmt w:val="decimal"/>
      <w:lvlText w:val="%2)"/>
      <w:lvlJc w:val="left"/>
      <w:pPr>
        <w:tabs>
          <w:tab w:val="num" w:pos="1440"/>
        </w:tabs>
        <w:ind w:left="1440" w:hanging="360"/>
      </w:pPr>
      <w:rPr>
        <w:rFonts w:hint="default"/>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4B2F1079"/>
    <w:multiLevelType w:val="hybridMultilevel"/>
    <w:tmpl w:val="9F028F5C"/>
    <w:lvl w:ilvl="0" w:tplc="FFFFFFFF">
      <w:start w:val="1"/>
      <w:numFmt w:val="bullet"/>
      <w:pStyle w:val="Bulletedtext"/>
      <w:lvlText w:val=""/>
      <w:lvlJc w:val="left"/>
      <w:pPr>
        <w:tabs>
          <w:tab w:val="num" w:pos="1418"/>
        </w:tabs>
        <w:ind w:left="1418"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072002"/>
    <w:multiLevelType w:val="multilevel"/>
    <w:tmpl w:val="33F25230"/>
    <w:styleLink w:val="StyleNumbered"/>
    <w:lvl w:ilvl="0">
      <w:start w:val="1"/>
      <w:numFmt w:val="decimal"/>
      <w:lvlText w:val="%1)"/>
      <w:lvlJc w:val="left"/>
      <w:pPr>
        <w:tabs>
          <w:tab w:val="num" w:pos="720"/>
        </w:tabs>
        <w:ind w:left="720" w:firstLine="301"/>
      </w:pPr>
      <w:rPr>
        <w:rFonts w:ascii="Arial" w:hAnsi="Arial" w:hint="default"/>
        <w:sz w:val="22"/>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EF43490"/>
    <w:multiLevelType w:val="hybridMultilevel"/>
    <w:tmpl w:val="58F08C90"/>
    <w:lvl w:ilvl="0" w:tplc="FFFFFFFF">
      <w:start w:val="4"/>
      <w:numFmt w:val="bullet"/>
      <w:pStyle w:val="Nabrajanje5"/>
      <w:lvlText w:val="▪"/>
      <w:lvlJc w:val="left"/>
      <w:pPr>
        <w:tabs>
          <w:tab w:val="num" w:pos="2155"/>
        </w:tabs>
        <w:ind w:left="2155" w:hanging="454"/>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F3C05F2"/>
    <w:multiLevelType w:val="multilevel"/>
    <w:tmpl w:val="02523F40"/>
    <w:styleLink w:val="StyleOutlinenumberedLeft0cmHanging063cm"/>
    <w:lvl w:ilvl="0">
      <w:start w:val="1"/>
      <w:numFmt w:val="decimal"/>
      <w:lvlText w:val="%1."/>
      <w:lvlJc w:val="left"/>
      <w:pPr>
        <w:tabs>
          <w:tab w:val="num" w:pos="360"/>
        </w:tabs>
        <w:ind w:left="360" w:hanging="360"/>
      </w:pPr>
      <w:rPr>
        <w:rFonts w:ascii="Arial" w:hAnsi="Arial"/>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5038452C"/>
    <w:multiLevelType w:val="multilevel"/>
    <w:tmpl w:val="35D6A952"/>
    <w:lvl w:ilvl="0">
      <w:start w:val="1"/>
      <w:numFmt w:val="decimal"/>
      <w:lvlText w:val="%1"/>
      <w:lvlJc w:val="left"/>
      <w:pPr>
        <w:tabs>
          <w:tab w:val="num" w:pos="432"/>
        </w:tabs>
        <w:ind w:left="432" w:hanging="432"/>
      </w:pPr>
      <w:rPr>
        <w:rFonts w:hint="default"/>
      </w:rPr>
    </w:lvl>
    <w:lvl w:ilvl="1">
      <w:start w:val="1"/>
      <w:numFmt w:val="decimal"/>
      <w:pStyle w:val="Bijelo"/>
      <w:lvlText w:val="%1.%2"/>
      <w:lvlJc w:val="left"/>
      <w:pPr>
        <w:tabs>
          <w:tab w:val="num" w:pos="1116"/>
        </w:tabs>
        <w:ind w:left="1116" w:hanging="576"/>
      </w:pPr>
      <w:rPr>
        <w:rFonts w:hint="default"/>
        <w:vanish w:val="0"/>
        <w:color w:val="FFFFFF"/>
      </w:rPr>
    </w:lvl>
    <w:lvl w:ilvl="2">
      <w:start w:val="1"/>
      <w:numFmt w:val="decimal"/>
      <w:lvlRestart w:val="0"/>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503F4391"/>
    <w:multiLevelType w:val="multilevel"/>
    <w:tmpl w:val="C66215C0"/>
    <w:lvl w:ilvl="0">
      <w:start w:val="1"/>
      <w:numFmt w:val="decimal"/>
      <w:lvlText w:val="%1)"/>
      <w:lvlJc w:val="left"/>
      <w:pPr>
        <w:ind w:left="360" w:hanging="360"/>
      </w:pPr>
      <w:rPr>
        <w:rFonts w:hint="default"/>
      </w:rPr>
    </w:lvl>
    <w:lvl w:ilvl="1">
      <w:start w:val="2"/>
      <w:numFmt w:val="decimal"/>
      <w:lvlText w:val="8.%2"/>
      <w:lvlJc w:val="left"/>
      <w:pPr>
        <w:ind w:left="720" w:hanging="360"/>
      </w:pPr>
      <w:rPr>
        <w:rFonts w:hint="default"/>
        <w:b/>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27F1BA7"/>
    <w:multiLevelType w:val="hybridMultilevel"/>
    <w:tmpl w:val="1D1865BE"/>
    <w:lvl w:ilvl="0" w:tplc="FFFFFFFF">
      <w:start w:val="1"/>
      <w:numFmt w:val="bullet"/>
      <w:pStyle w:val="Navoenje4"/>
      <w:lvlText w:val="-"/>
      <w:lvlJc w:val="left"/>
      <w:pPr>
        <w:tabs>
          <w:tab w:val="num" w:pos="1304"/>
        </w:tabs>
        <w:ind w:left="1304" w:hanging="283"/>
      </w:pPr>
      <w:rPr>
        <w:rFonts w:ascii="Arial" w:hAnsi="Aria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5E444C6"/>
    <w:multiLevelType w:val="multilevel"/>
    <w:tmpl w:val="0C8EDFBE"/>
    <w:styleLink w:val="StyleBulletedTimesNewRomanLeft125cm"/>
    <w:lvl w:ilvl="0">
      <w:numFmt w:val="bullet"/>
      <w:lvlText w:val="-"/>
      <w:lvlJc w:val="left"/>
      <w:pPr>
        <w:tabs>
          <w:tab w:val="num" w:pos="1134"/>
        </w:tabs>
        <w:ind w:left="1134" w:hanging="227"/>
      </w:pPr>
      <w:rPr>
        <w:rFonts w:ascii="Arial" w:hAnsi="Arial" w:hint="default"/>
        <w:sz w:val="22"/>
        <w:szCs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3C4F42"/>
    <w:multiLevelType w:val="hybridMultilevel"/>
    <w:tmpl w:val="A20C3BAC"/>
    <w:lvl w:ilvl="0" w:tplc="FFFFFFFF">
      <w:start w:val="1"/>
      <w:numFmt w:val="lowerLetter"/>
      <w:pStyle w:val="Bulletlettered"/>
      <w:lvlText w:val="(%1)"/>
      <w:lvlJc w:val="left"/>
      <w:pPr>
        <w:tabs>
          <w:tab w:val="num" w:pos="1418"/>
        </w:tabs>
        <w:ind w:left="1418" w:hanging="284"/>
      </w:pPr>
      <w:rPr>
        <w:rFonts w:hint="default"/>
        <w:b/>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5B07580E"/>
    <w:multiLevelType w:val="hybridMultilevel"/>
    <w:tmpl w:val="2E4EAAD8"/>
    <w:lvl w:ilvl="0" w:tplc="FFFFFFFF">
      <w:numFmt w:val="bullet"/>
      <w:pStyle w:val="Nabrajanje1"/>
      <w:lvlText w:val=""/>
      <w:lvlJc w:val="left"/>
      <w:pPr>
        <w:tabs>
          <w:tab w:val="num" w:pos="1191"/>
        </w:tabs>
        <w:ind w:left="1191" w:hanging="227"/>
      </w:pPr>
      <w:rPr>
        <w:rFonts w:ascii="Symbol" w:eastAsia="Times New Roman"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8E0F3F"/>
    <w:multiLevelType w:val="hybridMultilevel"/>
    <w:tmpl w:val="09D8E6EC"/>
    <w:lvl w:ilvl="0" w:tplc="E550B354">
      <w:start w:val="1"/>
      <w:numFmt w:val="bullet"/>
      <w:pStyle w:val="Nabrajanjestil1"/>
      <w:lvlText w:val="◦"/>
      <w:lvlJc w:val="left"/>
      <w:pPr>
        <w:tabs>
          <w:tab w:val="num" w:pos="1191"/>
        </w:tabs>
        <w:ind w:left="1191" w:hanging="227"/>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CBB3320"/>
    <w:multiLevelType w:val="hybridMultilevel"/>
    <w:tmpl w:val="EA0EB046"/>
    <w:lvl w:ilvl="0" w:tplc="E1343474">
      <w:start w:val="6"/>
      <w:numFmt w:val="bullet"/>
      <w:pStyle w:val="Navoenje8"/>
      <w:lvlText w:val="-"/>
      <w:lvlJc w:val="left"/>
      <w:pPr>
        <w:tabs>
          <w:tab w:val="num" w:pos="1134"/>
        </w:tabs>
        <w:ind w:left="1134" w:hanging="113"/>
      </w:pPr>
      <w:rPr>
        <w:rFonts w:ascii="Arial" w:eastAsia="Times New Roman" w:hAnsi="Arial" w:hint="default"/>
      </w:rPr>
    </w:lvl>
    <w:lvl w:ilvl="1" w:tplc="041A0003">
      <w:start w:val="1"/>
      <w:numFmt w:val="bullet"/>
      <w:lvlText w:val=""/>
      <w:lvlJc w:val="left"/>
      <w:pPr>
        <w:tabs>
          <w:tab w:val="num" w:pos="1462"/>
        </w:tabs>
        <w:ind w:left="1462" w:hanging="360"/>
      </w:pPr>
      <w:rPr>
        <w:rFonts w:ascii="Symbol" w:hAnsi="Symbol" w:hint="default"/>
      </w:rPr>
    </w:lvl>
    <w:lvl w:ilvl="2" w:tplc="041A0005">
      <w:start w:val="1"/>
      <w:numFmt w:val="bullet"/>
      <w:lvlText w:val=""/>
      <w:lvlJc w:val="left"/>
      <w:pPr>
        <w:tabs>
          <w:tab w:val="num" w:pos="2182"/>
        </w:tabs>
        <w:ind w:left="2182" w:hanging="360"/>
      </w:pPr>
      <w:rPr>
        <w:rFonts w:ascii="Wingdings" w:hAnsi="Wingdings" w:hint="default"/>
      </w:rPr>
    </w:lvl>
    <w:lvl w:ilvl="3" w:tplc="041A0001" w:tentative="1">
      <w:start w:val="1"/>
      <w:numFmt w:val="bullet"/>
      <w:lvlText w:val=""/>
      <w:lvlJc w:val="left"/>
      <w:pPr>
        <w:tabs>
          <w:tab w:val="num" w:pos="2902"/>
        </w:tabs>
        <w:ind w:left="2902" w:hanging="360"/>
      </w:pPr>
      <w:rPr>
        <w:rFonts w:ascii="Symbol" w:hAnsi="Symbol" w:hint="default"/>
      </w:rPr>
    </w:lvl>
    <w:lvl w:ilvl="4" w:tplc="041A0003" w:tentative="1">
      <w:start w:val="1"/>
      <w:numFmt w:val="bullet"/>
      <w:lvlText w:val="o"/>
      <w:lvlJc w:val="left"/>
      <w:pPr>
        <w:tabs>
          <w:tab w:val="num" w:pos="3622"/>
        </w:tabs>
        <w:ind w:left="3622" w:hanging="360"/>
      </w:pPr>
      <w:rPr>
        <w:rFonts w:ascii="Courier New" w:hAnsi="Courier New" w:cs="Courier New" w:hint="default"/>
      </w:rPr>
    </w:lvl>
    <w:lvl w:ilvl="5" w:tplc="041A0005" w:tentative="1">
      <w:start w:val="1"/>
      <w:numFmt w:val="bullet"/>
      <w:lvlText w:val=""/>
      <w:lvlJc w:val="left"/>
      <w:pPr>
        <w:tabs>
          <w:tab w:val="num" w:pos="4342"/>
        </w:tabs>
        <w:ind w:left="4342" w:hanging="360"/>
      </w:pPr>
      <w:rPr>
        <w:rFonts w:ascii="Wingdings" w:hAnsi="Wingdings" w:hint="default"/>
      </w:rPr>
    </w:lvl>
    <w:lvl w:ilvl="6" w:tplc="041A0001" w:tentative="1">
      <w:start w:val="1"/>
      <w:numFmt w:val="bullet"/>
      <w:lvlText w:val=""/>
      <w:lvlJc w:val="left"/>
      <w:pPr>
        <w:tabs>
          <w:tab w:val="num" w:pos="5062"/>
        </w:tabs>
        <w:ind w:left="5062" w:hanging="360"/>
      </w:pPr>
      <w:rPr>
        <w:rFonts w:ascii="Symbol" w:hAnsi="Symbol" w:hint="default"/>
      </w:rPr>
    </w:lvl>
    <w:lvl w:ilvl="7" w:tplc="041A0003" w:tentative="1">
      <w:start w:val="1"/>
      <w:numFmt w:val="bullet"/>
      <w:lvlText w:val="o"/>
      <w:lvlJc w:val="left"/>
      <w:pPr>
        <w:tabs>
          <w:tab w:val="num" w:pos="5782"/>
        </w:tabs>
        <w:ind w:left="5782" w:hanging="360"/>
      </w:pPr>
      <w:rPr>
        <w:rFonts w:ascii="Courier New" w:hAnsi="Courier New" w:cs="Courier New" w:hint="default"/>
      </w:rPr>
    </w:lvl>
    <w:lvl w:ilvl="8" w:tplc="041A0005" w:tentative="1">
      <w:start w:val="1"/>
      <w:numFmt w:val="bullet"/>
      <w:lvlText w:val=""/>
      <w:lvlJc w:val="left"/>
      <w:pPr>
        <w:tabs>
          <w:tab w:val="num" w:pos="6502"/>
        </w:tabs>
        <w:ind w:left="6502" w:hanging="360"/>
      </w:pPr>
      <w:rPr>
        <w:rFonts w:ascii="Wingdings" w:hAnsi="Wingdings" w:hint="default"/>
      </w:rPr>
    </w:lvl>
  </w:abstractNum>
  <w:abstractNum w:abstractNumId="55" w15:restartNumberingAfterBreak="0">
    <w:nsid w:val="5EE00299"/>
    <w:multiLevelType w:val="multilevel"/>
    <w:tmpl w:val="A854113E"/>
    <w:lvl w:ilvl="0">
      <w:start w:val="1"/>
      <w:numFmt w:val="decimal"/>
      <w:lvlText w:val="%1)"/>
      <w:lvlJc w:val="left"/>
      <w:pPr>
        <w:ind w:left="360" w:hanging="360"/>
      </w:pPr>
      <w:rPr>
        <w:rFonts w:hint="default"/>
      </w:rPr>
    </w:lvl>
    <w:lvl w:ilvl="1">
      <w:start w:val="2"/>
      <w:numFmt w:val="decimal"/>
      <w:lvlText w:val="8.%2"/>
      <w:lvlJc w:val="left"/>
      <w:pPr>
        <w:ind w:left="720" w:hanging="360"/>
      </w:pPr>
      <w:rPr>
        <w:rFonts w:hint="default"/>
        <w:b/>
      </w:rPr>
    </w:lvl>
    <w:lvl w:ilvl="2">
      <w:start w:val="3"/>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F592CE9"/>
    <w:multiLevelType w:val="hybridMultilevel"/>
    <w:tmpl w:val="4378DD2C"/>
    <w:lvl w:ilvl="0" w:tplc="CC00D070">
      <w:numFmt w:val="bullet"/>
      <w:pStyle w:val="Nabrajanje"/>
      <w:lvlText w:val="-"/>
      <w:lvlJc w:val="left"/>
      <w:pPr>
        <w:tabs>
          <w:tab w:val="num" w:pos="360"/>
        </w:tabs>
        <w:ind w:left="360" w:hanging="360"/>
      </w:pPr>
      <w:rPr>
        <w:rFonts w:ascii="Arial" w:eastAsia="Times New Roman" w:hAnsi="Arial" w:cs="Arial" w:hint="default"/>
      </w:rPr>
    </w:lvl>
    <w:lvl w:ilvl="1" w:tplc="041A0001"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7" w15:restartNumberingAfterBreak="0">
    <w:nsid w:val="603A6527"/>
    <w:multiLevelType w:val="hybridMultilevel"/>
    <w:tmpl w:val="BACA8AD2"/>
    <w:lvl w:ilvl="0" w:tplc="C8FABF58">
      <w:start w:val="1"/>
      <w:numFmt w:val="bullet"/>
      <w:pStyle w:val="Bulletedtext2"/>
      <w:lvlText w:val="-"/>
      <w:lvlJc w:val="left"/>
      <w:pPr>
        <w:tabs>
          <w:tab w:val="num" w:pos="1985"/>
        </w:tabs>
        <w:ind w:left="1985" w:hanging="284"/>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0956D63"/>
    <w:multiLevelType w:val="multilevel"/>
    <w:tmpl w:val="0882B99A"/>
    <w:lvl w:ilvl="0">
      <w:start w:val="1"/>
      <w:numFmt w:val="decimal"/>
      <w:pStyle w:val="Heading11"/>
      <w:lvlText w:val="%1."/>
      <w:lvlJc w:val="left"/>
      <w:pPr>
        <w:tabs>
          <w:tab w:val="num" w:pos="1021"/>
        </w:tabs>
        <w:ind w:left="1021" w:hanging="1021"/>
      </w:pPr>
      <w:rPr>
        <w:rFonts w:hint="default"/>
        <w:b/>
        <w:i w:val="0"/>
        <w:sz w:val="22"/>
        <w:szCs w:val="22"/>
      </w:rPr>
    </w:lvl>
    <w:lvl w:ilvl="1">
      <w:start w:val="1"/>
      <w:numFmt w:val="decimal"/>
      <w:pStyle w:val="HEADING110"/>
      <w:lvlText w:val="%1.%2"/>
      <w:lvlJc w:val="left"/>
      <w:pPr>
        <w:tabs>
          <w:tab w:val="num" w:pos="1021"/>
        </w:tabs>
        <w:ind w:left="1021" w:hanging="1021"/>
      </w:pPr>
      <w:rPr>
        <w:rFonts w:hint="default"/>
        <w:b/>
        <w:i w:val="0"/>
      </w:rPr>
    </w:lvl>
    <w:lvl w:ilvl="2">
      <w:start w:val="1"/>
      <w:numFmt w:val="decimal"/>
      <w:pStyle w:val="HEADING111"/>
      <w:lvlText w:val="%2.%1.%3"/>
      <w:lvlJc w:val="left"/>
      <w:pPr>
        <w:tabs>
          <w:tab w:val="num" w:pos="1021"/>
        </w:tabs>
        <w:ind w:left="1021" w:hanging="1021"/>
      </w:pPr>
      <w:rPr>
        <w:rFonts w:hint="default"/>
        <w:b/>
        <w:i w:val="0"/>
      </w:rPr>
    </w:lvl>
    <w:lvl w:ilvl="3">
      <w:start w:val="1"/>
      <w:numFmt w:val="decimal"/>
      <w:pStyle w:val="HEADING1111"/>
      <w:lvlText w:val="%3.%1.%2.%4"/>
      <w:lvlJc w:val="left"/>
      <w:pPr>
        <w:tabs>
          <w:tab w:val="num" w:pos="1021"/>
        </w:tabs>
        <w:ind w:left="1021" w:hanging="1021"/>
      </w:pPr>
      <w:rPr>
        <w:rFonts w:hint="default"/>
        <w:b/>
        <w:i w:val="0"/>
        <w:sz w:val="20"/>
        <w:szCs w:val="2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9" w15:restartNumberingAfterBreak="0">
    <w:nsid w:val="63964C42"/>
    <w:multiLevelType w:val="hybridMultilevel"/>
    <w:tmpl w:val="923C705C"/>
    <w:lvl w:ilvl="0" w:tplc="7AC8E9F6">
      <w:start w:val="1"/>
      <w:numFmt w:val="decimal"/>
      <w:pStyle w:val="Naslovlanak"/>
      <w:lvlText w:val="Članak %1."/>
      <w:lvlJc w:val="left"/>
      <w:pPr>
        <w:tabs>
          <w:tab w:val="num" w:pos="0"/>
        </w:tabs>
        <w:ind w:left="0" w:firstLine="4253"/>
      </w:pPr>
      <w:rPr>
        <w:rFonts w:ascii="Arial" w:hAnsi="Arial" w:hint="default"/>
      </w:rPr>
    </w:lvl>
    <w:lvl w:ilvl="1" w:tplc="1D0A8DF0">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0" w15:restartNumberingAfterBreak="0">
    <w:nsid w:val="656F1994"/>
    <w:multiLevelType w:val="hybridMultilevel"/>
    <w:tmpl w:val="1004DF5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1" w15:restartNumberingAfterBreak="0">
    <w:nsid w:val="672C47B0"/>
    <w:multiLevelType w:val="hybridMultilevel"/>
    <w:tmpl w:val="CFA0D996"/>
    <w:lvl w:ilvl="0" w:tplc="C7B4D50C">
      <w:start w:val="1"/>
      <w:numFmt w:val="bullet"/>
      <w:pStyle w:val="StyleUnderlineNabrajanjeBold"/>
      <w:lvlText w:val="▪"/>
      <w:lvlJc w:val="left"/>
      <w:pPr>
        <w:tabs>
          <w:tab w:val="num" w:pos="1531"/>
        </w:tabs>
        <w:ind w:left="1531" w:hanging="113"/>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D95537"/>
    <w:multiLevelType w:val="hybridMultilevel"/>
    <w:tmpl w:val="AA8C3C6E"/>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63" w15:restartNumberingAfterBreak="0">
    <w:nsid w:val="6D215FA3"/>
    <w:multiLevelType w:val="multilevel"/>
    <w:tmpl w:val="BE08E062"/>
    <w:lvl w:ilvl="0">
      <w:start w:val="1"/>
      <w:numFmt w:val="decimal"/>
      <w:pStyle w:val="Naslov1"/>
      <w:lvlText w:val="%1."/>
      <w:lvlJc w:val="left"/>
      <w:pPr>
        <w:tabs>
          <w:tab w:val="num" w:pos="2920"/>
        </w:tabs>
        <w:ind w:left="2920" w:hanging="794"/>
      </w:pPr>
      <w:rPr>
        <w:rFonts w:hint="default"/>
        <w:color w:val="auto"/>
      </w:rPr>
    </w:lvl>
    <w:lvl w:ilvl="1">
      <w:start w:val="1"/>
      <w:numFmt w:val="decimal"/>
      <w:pStyle w:val="Naslov2"/>
      <w:lvlText w:val="%1.%2."/>
      <w:lvlJc w:val="left"/>
      <w:pPr>
        <w:tabs>
          <w:tab w:val="num" w:pos="4479"/>
        </w:tabs>
        <w:ind w:left="4479" w:hanging="794"/>
      </w:pPr>
      <w:rPr>
        <w:rFonts w:hint="default"/>
        <w:b/>
      </w:rPr>
    </w:lvl>
    <w:lvl w:ilvl="2">
      <w:start w:val="1"/>
      <w:numFmt w:val="decimal"/>
      <w:pStyle w:val="Naslov3"/>
      <w:lvlText w:val=".%2.%3."/>
      <w:lvlJc w:val="left"/>
      <w:pPr>
        <w:tabs>
          <w:tab w:val="num" w:pos="1800"/>
        </w:tabs>
        <w:ind w:left="1440" w:firstLine="0"/>
      </w:pPr>
      <w:rPr>
        <w:rFonts w:hint="default"/>
      </w:rPr>
    </w:lvl>
    <w:lvl w:ilvl="3">
      <w:start w:val="1"/>
      <w:numFmt w:val="lowerLetter"/>
      <w:pStyle w:val="Naslov4"/>
      <w:lvlText w:val="%4)"/>
      <w:lvlJc w:val="left"/>
      <w:pPr>
        <w:tabs>
          <w:tab w:val="num" w:pos="2520"/>
        </w:tabs>
        <w:ind w:left="2160" w:firstLine="0"/>
      </w:pPr>
      <w:rPr>
        <w:rFonts w:hint="default"/>
      </w:rPr>
    </w:lvl>
    <w:lvl w:ilvl="4">
      <w:start w:val="1"/>
      <w:numFmt w:val="decimal"/>
      <w:pStyle w:val="Naslov5"/>
      <w:lvlText w:val="(%5)"/>
      <w:lvlJc w:val="left"/>
      <w:pPr>
        <w:tabs>
          <w:tab w:val="num" w:pos="3240"/>
        </w:tabs>
        <w:ind w:left="2880" w:firstLine="0"/>
      </w:pPr>
      <w:rPr>
        <w:rFonts w:hint="default"/>
      </w:rPr>
    </w:lvl>
    <w:lvl w:ilvl="5">
      <w:start w:val="1"/>
      <w:numFmt w:val="lowerLetter"/>
      <w:pStyle w:val="Naslov6"/>
      <w:lvlText w:val="(%6)"/>
      <w:lvlJc w:val="left"/>
      <w:pPr>
        <w:tabs>
          <w:tab w:val="num" w:pos="3960"/>
        </w:tabs>
        <w:ind w:left="3600" w:firstLine="0"/>
      </w:pPr>
      <w:rPr>
        <w:rFonts w:hint="default"/>
      </w:rPr>
    </w:lvl>
    <w:lvl w:ilvl="6">
      <w:start w:val="1"/>
      <w:numFmt w:val="lowerRoman"/>
      <w:pStyle w:val="Naslov7"/>
      <w:lvlText w:val="(%7)"/>
      <w:lvlJc w:val="left"/>
      <w:pPr>
        <w:tabs>
          <w:tab w:val="num" w:pos="4680"/>
        </w:tabs>
        <w:ind w:left="4320" w:firstLine="0"/>
      </w:pPr>
      <w:rPr>
        <w:rFonts w:hint="default"/>
      </w:rPr>
    </w:lvl>
    <w:lvl w:ilvl="7">
      <w:start w:val="1"/>
      <w:numFmt w:val="lowerLetter"/>
      <w:pStyle w:val="Naslov8"/>
      <w:lvlText w:val="(%8)"/>
      <w:lvlJc w:val="left"/>
      <w:pPr>
        <w:tabs>
          <w:tab w:val="num" w:pos="5400"/>
        </w:tabs>
        <w:ind w:left="5040" w:firstLine="0"/>
      </w:pPr>
      <w:rPr>
        <w:rFonts w:hint="default"/>
      </w:rPr>
    </w:lvl>
    <w:lvl w:ilvl="8">
      <w:start w:val="1"/>
      <w:numFmt w:val="lowerRoman"/>
      <w:pStyle w:val="Naslov9"/>
      <w:lvlText w:val="(%9)"/>
      <w:lvlJc w:val="left"/>
      <w:pPr>
        <w:tabs>
          <w:tab w:val="num" w:pos="6120"/>
        </w:tabs>
        <w:ind w:left="5760" w:firstLine="0"/>
      </w:pPr>
      <w:rPr>
        <w:rFonts w:hint="default"/>
      </w:rPr>
    </w:lvl>
  </w:abstractNum>
  <w:abstractNum w:abstractNumId="64" w15:restartNumberingAfterBreak="0">
    <w:nsid w:val="6E9A505B"/>
    <w:multiLevelType w:val="multilevel"/>
    <w:tmpl w:val="FF7CD532"/>
    <w:lvl w:ilvl="0">
      <w:start w:val="1"/>
      <w:numFmt w:val="decimal"/>
      <w:lvlText w:val="%1)"/>
      <w:lvlJc w:val="left"/>
      <w:pPr>
        <w:ind w:left="360" w:hanging="360"/>
      </w:pPr>
      <w:rPr>
        <w:rFonts w:hint="default"/>
      </w:rPr>
    </w:lvl>
    <w:lvl w:ilvl="1">
      <w:start w:val="1"/>
      <w:numFmt w:val="decimal"/>
      <w:lvlText w:val="9.%2"/>
      <w:lvlJc w:val="left"/>
      <w:pPr>
        <w:ind w:left="720" w:hanging="360"/>
      </w:pPr>
      <w:rPr>
        <w:rFonts w:ascii="Calibri" w:hAnsi="Calibri"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2324314"/>
    <w:multiLevelType w:val="multilevel"/>
    <w:tmpl w:val="6878611A"/>
    <w:lvl w:ilvl="0">
      <w:start w:val="1"/>
      <w:numFmt w:val="decimal"/>
      <w:pStyle w:val="Headingunutar1"/>
      <w:lvlText w:val="%1."/>
      <w:lvlJc w:val="left"/>
      <w:pPr>
        <w:tabs>
          <w:tab w:val="num" w:pos="794"/>
        </w:tabs>
        <w:ind w:left="794" w:hanging="794"/>
      </w:pPr>
      <w:rPr>
        <w:rFonts w:hint="default"/>
      </w:rPr>
    </w:lvl>
    <w:lvl w:ilvl="1">
      <w:start w:val="1"/>
      <w:numFmt w:val="decimalZero"/>
      <w:pStyle w:val="Headingunutar2"/>
      <w:lvlText w:val="%1.%2."/>
      <w:lvlJc w:val="left"/>
      <w:pPr>
        <w:tabs>
          <w:tab w:val="num" w:pos="794"/>
        </w:tabs>
        <w:ind w:left="794" w:hanging="794"/>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736E1AFA"/>
    <w:multiLevelType w:val="hybridMultilevel"/>
    <w:tmpl w:val="2AA8EF72"/>
    <w:lvl w:ilvl="0" w:tplc="FFFFFFFF">
      <w:start w:val="1"/>
      <w:numFmt w:val="bullet"/>
      <w:pStyle w:val="Navoenje2"/>
      <w:lvlText w:val=""/>
      <w:lvlJc w:val="left"/>
      <w:pPr>
        <w:tabs>
          <w:tab w:val="num" w:pos="1664"/>
        </w:tabs>
        <w:ind w:left="1664"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6AF64C4"/>
    <w:multiLevelType w:val="hybridMultilevel"/>
    <w:tmpl w:val="E11A3890"/>
    <w:lvl w:ilvl="0" w:tplc="FFFFFFFF">
      <w:start w:val="1"/>
      <w:numFmt w:val="bullet"/>
      <w:pStyle w:val="Normaltekstnabrajanje"/>
      <w:lvlText w:val="-"/>
      <w:lvlJc w:val="left"/>
      <w:pPr>
        <w:tabs>
          <w:tab w:val="num" w:pos="1418"/>
        </w:tabs>
        <w:ind w:left="1418" w:hanging="397"/>
      </w:pPr>
      <w:rPr>
        <w:rFonts w:ascii="Arial" w:hAnsi="Aria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B2479FB"/>
    <w:multiLevelType w:val="hybridMultilevel"/>
    <w:tmpl w:val="EF309A12"/>
    <w:lvl w:ilvl="0" w:tplc="16809692">
      <w:start w:val="1"/>
      <w:numFmt w:val="bullet"/>
      <w:pStyle w:val="Navoenjetoka"/>
      <w:lvlText w:val=""/>
      <w:lvlJc w:val="left"/>
      <w:pPr>
        <w:tabs>
          <w:tab w:val="num" w:pos="2347"/>
        </w:tabs>
        <w:ind w:left="2347" w:hanging="360"/>
      </w:pPr>
      <w:rPr>
        <w:rFonts w:ascii="Symbol" w:hAnsi="Symbol" w:hint="default"/>
      </w:rPr>
    </w:lvl>
    <w:lvl w:ilvl="1" w:tplc="041A0003" w:tentative="1">
      <w:start w:val="1"/>
      <w:numFmt w:val="bullet"/>
      <w:lvlText w:val="o"/>
      <w:lvlJc w:val="left"/>
      <w:pPr>
        <w:tabs>
          <w:tab w:val="num" w:pos="2347"/>
        </w:tabs>
        <w:ind w:left="2347" w:hanging="360"/>
      </w:pPr>
      <w:rPr>
        <w:rFonts w:ascii="Courier New" w:hAnsi="Courier New" w:cs="Courier New" w:hint="default"/>
      </w:rPr>
    </w:lvl>
    <w:lvl w:ilvl="2" w:tplc="041A0005" w:tentative="1">
      <w:start w:val="1"/>
      <w:numFmt w:val="bullet"/>
      <w:lvlText w:val=""/>
      <w:lvlJc w:val="left"/>
      <w:pPr>
        <w:tabs>
          <w:tab w:val="num" w:pos="3067"/>
        </w:tabs>
        <w:ind w:left="3067" w:hanging="360"/>
      </w:pPr>
      <w:rPr>
        <w:rFonts w:ascii="Wingdings" w:hAnsi="Wingdings" w:hint="default"/>
      </w:rPr>
    </w:lvl>
    <w:lvl w:ilvl="3" w:tplc="041A0001" w:tentative="1">
      <w:start w:val="1"/>
      <w:numFmt w:val="bullet"/>
      <w:lvlText w:val=""/>
      <w:lvlJc w:val="left"/>
      <w:pPr>
        <w:tabs>
          <w:tab w:val="num" w:pos="3787"/>
        </w:tabs>
        <w:ind w:left="3787" w:hanging="360"/>
      </w:pPr>
      <w:rPr>
        <w:rFonts w:ascii="Symbol" w:hAnsi="Symbol" w:hint="default"/>
      </w:rPr>
    </w:lvl>
    <w:lvl w:ilvl="4" w:tplc="041A0003" w:tentative="1">
      <w:start w:val="1"/>
      <w:numFmt w:val="bullet"/>
      <w:lvlText w:val="o"/>
      <w:lvlJc w:val="left"/>
      <w:pPr>
        <w:tabs>
          <w:tab w:val="num" w:pos="4507"/>
        </w:tabs>
        <w:ind w:left="4507" w:hanging="360"/>
      </w:pPr>
      <w:rPr>
        <w:rFonts w:ascii="Courier New" w:hAnsi="Courier New" w:cs="Courier New" w:hint="default"/>
      </w:rPr>
    </w:lvl>
    <w:lvl w:ilvl="5" w:tplc="041A0005" w:tentative="1">
      <w:start w:val="1"/>
      <w:numFmt w:val="bullet"/>
      <w:lvlText w:val=""/>
      <w:lvlJc w:val="left"/>
      <w:pPr>
        <w:tabs>
          <w:tab w:val="num" w:pos="5227"/>
        </w:tabs>
        <w:ind w:left="5227" w:hanging="360"/>
      </w:pPr>
      <w:rPr>
        <w:rFonts w:ascii="Wingdings" w:hAnsi="Wingdings" w:hint="default"/>
      </w:rPr>
    </w:lvl>
    <w:lvl w:ilvl="6" w:tplc="041A0001" w:tentative="1">
      <w:start w:val="1"/>
      <w:numFmt w:val="bullet"/>
      <w:lvlText w:val=""/>
      <w:lvlJc w:val="left"/>
      <w:pPr>
        <w:tabs>
          <w:tab w:val="num" w:pos="5947"/>
        </w:tabs>
        <w:ind w:left="5947" w:hanging="360"/>
      </w:pPr>
      <w:rPr>
        <w:rFonts w:ascii="Symbol" w:hAnsi="Symbol" w:hint="default"/>
      </w:rPr>
    </w:lvl>
    <w:lvl w:ilvl="7" w:tplc="041A0003" w:tentative="1">
      <w:start w:val="1"/>
      <w:numFmt w:val="bullet"/>
      <w:lvlText w:val="o"/>
      <w:lvlJc w:val="left"/>
      <w:pPr>
        <w:tabs>
          <w:tab w:val="num" w:pos="6667"/>
        </w:tabs>
        <w:ind w:left="6667" w:hanging="360"/>
      </w:pPr>
      <w:rPr>
        <w:rFonts w:ascii="Courier New" w:hAnsi="Courier New" w:cs="Courier New" w:hint="default"/>
      </w:rPr>
    </w:lvl>
    <w:lvl w:ilvl="8" w:tplc="041A0005" w:tentative="1">
      <w:start w:val="1"/>
      <w:numFmt w:val="bullet"/>
      <w:lvlText w:val=""/>
      <w:lvlJc w:val="left"/>
      <w:pPr>
        <w:tabs>
          <w:tab w:val="num" w:pos="7387"/>
        </w:tabs>
        <w:ind w:left="7387" w:hanging="360"/>
      </w:pPr>
      <w:rPr>
        <w:rFonts w:ascii="Wingdings" w:hAnsi="Wingdings" w:hint="default"/>
      </w:rPr>
    </w:lvl>
  </w:abstractNum>
  <w:abstractNum w:abstractNumId="69" w15:restartNumberingAfterBreak="0">
    <w:nsid w:val="7E0B5244"/>
    <w:multiLevelType w:val="hybridMultilevel"/>
    <w:tmpl w:val="83D4041A"/>
    <w:lvl w:ilvl="0" w:tplc="03A2C1BA">
      <w:start w:val="4"/>
      <w:numFmt w:val="bullet"/>
      <w:pStyle w:val="TRATTINO"/>
      <w:lvlText w:val="-"/>
      <w:lvlJc w:val="left"/>
      <w:pPr>
        <w:tabs>
          <w:tab w:val="num" w:pos="1418"/>
        </w:tabs>
        <w:ind w:left="1418" w:hanging="284"/>
      </w:pPr>
      <w:rPr>
        <w:rFonts w:ascii="Arial" w:hAnsi="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65"/>
  </w:num>
  <w:num w:numId="3">
    <w:abstractNumId w:val="9"/>
  </w:num>
  <w:num w:numId="4">
    <w:abstractNumId w:val="13"/>
  </w:num>
  <w:num w:numId="5">
    <w:abstractNumId w:val="63"/>
  </w:num>
  <w:num w:numId="6">
    <w:abstractNumId w:val="59"/>
  </w:num>
  <w:num w:numId="7">
    <w:abstractNumId w:val="67"/>
  </w:num>
  <w:num w:numId="8">
    <w:abstractNumId w:val="54"/>
  </w:num>
  <w:num w:numId="9">
    <w:abstractNumId w:val="16"/>
  </w:num>
  <w:num w:numId="10">
    <w:abstractNumId w:val="35"/>
  </w:num>
  <w:num w:numId="11">
    <w:abstractNumId w:val="58"/>
  </w:num>
  <w:num w:numId="12">
    <w:abstractNumId w:val="57"/>
  </w:num>
  <w:num w:numId="13">
    <w:abstractNumId w:val="43"/>
  </w:num>
  <w:num w:numId="14">
    <w:abstractNumId w:val="18"/>
  </w:num>
  <w:num w:numId="15">
    <w:abstractNumId w:val="8"/>
  </w:num>
  <w:num w:numId="16">
    <w:abstractNumId w:val="51"/>
  </w:num>
  <w:num w:numId="17">
    <w:abstractNumId w:val="36"/>
  </w:num>
  <w:num w:numId="18">
    <w:abstractNumId w:val="69"/>
  </w:num>
  <w:num w:numId="19">
    <w:abstractNumId w:val="56"/>
  </w:num>
  <w:num w:numId="20">
    <w:abstractNumId w:val="23"/>
  </w:num>
  <w:num w:numId="21">
    <w:abstractNumId w:val="53"/>
  </w:num>
  <w:num w:numId="22">
    <w:abstractNumId w:val="52"/>
  </w:num>
  <w:num w:numId="23">
    <w:abstractNumId w:val="21"/>
  </w:num>
  <w:num w:numId="24">
    <w:abstractNumId w:val="22"/>
  </w:num>
  <w:num w:numId="25">
    <w:abstractNumId w:val="19"/>
  </w:num>
  <w:num w:numId="26">
    <w:abstractNumId w:val="45"/>
  </w:num>
  <w:num w:numId="27">
    <w:abstractNumId w:val="68"/>
  </w:num>
  <w:num w:numId="28">
    <w:abstractNumId w:val="32"/>
  </w:num>
  <w:num w:numId="29">
    <w:abstractNumId w:val="44"/>
  </w:num>
  <w:num w:numId="30">
    <w:abstractNumId w:val="42"/>
  </w:num>
  <w:num w:numId="31">
    <w:abstractNumId w:val="15"/>
  </w:num>
  <w:num w:numId="32">
    <w:abstractNumId w:val="26"/>
  </w:num>
  <w:num w:numId="33">
    <w:abstractNumId w:val="27"/>
  </w:num>
  <w:num w:numId="34">
    <w:abstractNumId w:val="28"/>
  </w:num>
  <w:num w:numId="35">
    <w:abstractNumId w:val="47"/>
  </w:num>
  <w:num w:numId="36">
    <w:abstractNumId w:val="7"/>
  </w:num>
  <w:num w:numId="37">
    <w:abstractNumId w:val="6"/>
  </w:num>
  <w:num w:numId="38">
    <w:abstractNumId w:val="5"/>
  </w:num>
  <w:num w:numId="39">
    <w:abstractNumId w:val="4"/>
  </w:num>
  <w:num w:numId="40">
    <w:abstractNumId w:val="3"/>
  </w:num>
  <w:num w:numId="41">
    <w:abstractNumId w:val="2"/>
  </w:num>
  <w:num w:numId="42">
    <w:abstractNumId w:val="1"/>
  </w:num>
  <w:num w:numId="43">
    <w:abstractNumId w:val="0"/>
  </w:num>
  <w:num w:numId="44">
    <w:abstractNumId w:val="41"/>
  </w:num>
  <w:num w:numId="45">
    <w:abstractNumId w:val="50"/>
  </w:num>
  <w:num w:numId="46">
    <w:abstractNumId w:val="14"/>
  </w:num>
  <w:num w:numId="47">
    <w:abstractNumId w:val="49"/>
  </w:num>
  <w:num w:numId="48">
    <w:abstractNumId w:val="66"/>
  </w:num>
  <w:num w:numId="49">
    <w:abstractNumId w:val="12"/>
  </w:num>
  <w:num w:numId="50">
    <w:abstractNumId w:val="46"/>
  </w:num>
  <w:num w:numId="51">
    <w:abstractNumId w:val="17"/>
  </w:num>
  <w:num w:numId="52">
    <w:abstractNumId w:val="61"/>
  </w:num>
  <w:num w:numId="53">
    <w:abstractNumId w:val="11"/>
  </w:num>
  <w:num w:numId="54">
    <w:abstractNumId w:val="38"/>
  </w:num>
  <w:num w:numId="55">
    <w:abstractNumId w:val="10"/>
  </w:num>
  <w:num w:numId="56">
    <w:abstractNumId w:val="34"/>
  </w:num>
  <w:num w:numId="57">
    <w:abstractNumId w:val="48"/>
  </w:num>
  <w:num w:numId="58">
    <w:abstractNumId w:val="55"/>
  </w:num>
  <w:num w:numId="59">
    <w:abstractNumId w:val="62"/>
  </w:num>
  <w:num w:numId="60">
    <w:abstractNumId w:val="64"/>
  </w:num>
  <w:num w:numId="61">
    <w:abstractNumId w:val="30"/>
  </w:num>
  <w:num w:numId="62">
    <w:abstractNumId w:val="24"/>
  </w:num>
  <w:num w:numId="63">
    <w:abstractNumId w:val="20"/>
  </w:num>
  <w:num w:numId="64">
    <w:abstractNumId w:val="37"/>
  </w:num>
  <w:num w:numId="65">
    <w:abstractNumId w:val="29"/>
  </w:num>
  <w:num w:numId="66">
    <w:abstractNumId w:val="25"/>
  </w:num>
  <w:num w:numId="67">
    <w:abstractNumId w:val="60"/>
  </w:num>
  <w:num w:numId="68">
    <w:abstractNumId w:val="31"/>
  </w:num>
  <w:num w:numId="69">
    <w:abstractNumId w:val="40"/>
  </w:num>
  <w:num w:numId="70">
    <w:abstractNumId w:val="3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48"/>
    <w:rsid w:val="000004C0"/>
    <w:rsid w:val="00000EF9"/>
    <w:rsid w:val="000037AD"/>
    <w:rsid w:val="00003DE3"/>
    <w:rsid w:val="000052E5"/>
    <w:rsid w:val="000055AF"/>
    <w:rsid w:val="00005A4E"/>
    <w:rsid w:val="00010610"/>
    <w:rsid w:val="00010847"/>
    <w:rsid w:val="00010F77"/>
    <w:rsid w:val="000115F7"/>
    <w:rsid w:val="00011BD0"/>
    <w:rsid w:val="0001206E"/>
    <w:rsid w:val="000121B8"/>
    <w:rsid w:val="00012E7C"/>
    <w:rsid w:val="0001323A"/>
    <w:rsid w:val="000151E0"/>
    <w:rsid w:val="00015EB7"/>
    <w:rsid w:val="000172D2"/>
    <w:rsid w:val="000200F5"/>
    <w:rsid w:val="00021933"/>
    <w:rsid w:val="00022667"/>
    <w:rsid w:val="000226E0"/>
    <w:rsid w:val="0002443F"/>
    <w:rsid w:val="00030BB1"/>
    <w:rsid w:val="00030C9F"/>
    <w:rsid w:val="00030E9E"/>
    <w:rsid w:val="00031AAE"/>
    <w:rsid w:val="00031E60"/>
    <w:rsid w:val="00031FAB"/>
    <w:rsid w:val="000328FF"/>
    <w:rsid w:val="00034170"/>
    <w:rsid w:val="00034702"/>
    <w:rsid w:val="00036725"/>
    <w:rsid w:val="00042724"/>
    <w:rsid w:val="000428FC"/>
    <w:rsid w:val="00043CBB"/>
    <w:rsid w:val="00044C63"/>
    <w:rsid w:val="000472ED"/>
    <w:rsid w:val="00047711"/>
    <w:rsid w:val="00050783"/>
    <w:rsid w:val="00051307"/>
    <w:rsid w:val="00051B85"/>
    <w:rsid w:val="00051E8B"/>
    <w:rsid w:val="000521E3"/>
    <w:rsid w:val="00052DAD"/>
    <w:rsid w:val="00052E5D"/>
    <w:rsid w:val="00053A1E"/>
    <w:rsid w:val="00056360"/>
    <w:rsid w:val="00057F4D"/>
    <w:rsid w:val="00063EDF"/>
    <w:rsid w:val="000645FB"/>
    <w:rsid w:val="00064B5F"/>
    <w:rsid w:val="000658BA"/>
    <w:rsid w:val="000660BE"/>
    <w:rsid w:val="000661AE"/>
    <w:rsid w:val="000701CA"/>
    <w:rsid w:val="00073530"/>
    <w:rsid w:val="00075DF9"/>
    <w:rsid w:val="000806E7"/>
    <w:rsid w:val="00081D10"/>
    <w:rsid w:val="000824A7"/>
    <w:rsid w:val="00082CF5"/>
    <w:rsid w:val="0008359A"/>
    <w:rsid w:val="00083F58"/>
    <w:rsid w:val="000848EC"/>
    <w:rsid w:val="00084D51"/>
    <w:rsid w:val="00090142"/>
    <w:rsid w:val="00090AF1"/>
    <w:rsid w:val="000925C6"/>
    <w:rsid w:val="0009322E"/>
    <w:rsid w:val="00094596"/>
    <w:rsid w:val="00095E5A"/>
    <w:rsid w:val="0009694C"/>
    <w:rsid w:val="000A049D"/>
    <w:rsid w:val="000A0F5A"/>
    <w:rsid w:val="000A15EB"/>
    <w:rsid w:val="000A4E40"/>
    <w:rsid w:val="000A4F3E"/>
    <w:rsid w:val="000A582C"/>
    <w:rsid w:val="000A7AC5"/>
    <w:rsid w:val="000B21A0"/>
    <w:rsid w:val="000B25D9"/>
    <w:rsid w:val="000B31AE"/>
    <w:rsid w:val="000B454C"/>
    <w:rsid w:val="000B5277"/>
    <w:rsid w:val="000B5B8A"/>
    <w:rsid w:val="000B67CD"/>
    <w:rsid w:val="000B7564"/>
    <w:rsid w:val="000C0644"/>
    <w:rsid w:val="000C3F8B"/>
    <w:rsid w:val="000C43D8"/>
    <w:rsid w:val="000C456B"/>
    <w:rsid w:val="000C540A"/>
    <w:rsid w:val="000C76D6"/>
    <w:rsid w:val="000D10DB"/>
    <w:rsid w:val="000D4C23"/>
    <w:rsid w:val="000D4D64"/>
    <w:rsid w:val="000D6302"/>
    <w:rsid w:val="000D6BE7"/>
    <w:rsid w:val="000D7B92"/>
    <w:rsid w:val="000E1627"/>
    <w:rsid w:val="000E1D20"/>
    <w:rsid w:val="000E1FEB"/>
    <w:rsid w:val="000E2146"/>
    <w:rsid w:val="000E3777"/>
    <w:rsid w:val="000E44F0"/>
    <w:rsid w:val="000E746B"/>
    <w:rsid w:val="000E7A96"/>
    <w:rsid w:val="000F24F0"/>
    <w:rsid w:val="000F2AD5"/>
    <w:rsid w:val="000F2C93"/>
    <w:rsid w:val="000F4209"/>
    <w:rsid w:val="000F44E4"/>
    <w:rsid w:val="000F4D48"/>
    <w:rsid w:val="000F56A8"/>
    <w:rsid w:val="000F5F5F"/>
    <w:rsid w:val="000F60E6"/>
    <w:rsid w:val="000F6277"/>
    <w:rsid w:val="000F698E"/>
    <w:rsid w:val="000F6C41"/>
    <w:rsid w:val="001002E7"/>
    <w:rsid w:val="00101433"/>
    <w:rsid w:val="00101A2A"/>
    <w:rsid w:val="00101B02"/>
    <w:rsid w:val="00101B18"/>
    <w:rsid w:val="00101B9A"/>
    <w:rsid w:val="001032F3"/>
    <w:rsid w:val="001034D3"/>
    <w:rsid w:val="00103760"/>
    <w:rsid w:val="00106019"/>
    <w:rsid w:val="00106681"/>
    <w:rsid w:val="00106B0E"/>
    <w:rsid w:val="00107916"/>
    <w:rsid w:val="00110A9C"/>
    <w:rsid w:val="00110C2C"/>
    <w:rsid w:val="00110E29"/>
    <w:rsid w:val="00111550"/>
    <w:rsid w:val="00113F42"/>
    <w:rsid w:val="00115EDB"/>
    <w:rsid w:val="00116336"/>
    <w:rsid w:val="00116564"/>
    <w:rsid w:val="001176D5"/>
    <w:rsid w:val="00117B67"/>
    <w:rsid w:val="001207FE"/>
    <w:rsid w:val="00121315"/>
    <w:rsid w:val="00121DA9"/>
    <w:rsid w:val="001224A8"/>
    <w:rsid w:val="00123629"/>
    <w:rsid w:val="00123632"/>
    <w:rsid w:val="0012392F"/>
    <w:rsid w:val="00123A14"/>
    <w:rsid w:val="00124F88"/>
    <w:rsid w:val="00125146"/>
    <w:rsid w:val="001268C5"/>
    <w:rsid w:val="00126F36"/>
    <w:rsid w:val="001305EB"/>
    <w:rsid w:val="00132813"/>
    <w:rsid w:val="001332D5"/>
    <w:rsid w:val="001344F9"/>
    <w:rsid w:val="00135039"/>
    <w:rsid w:val="001352A4"/>
    <w:rsid w:val="00135783"/>
    <w:rsid w:val="001358D9"/>
    <w:rsid w:val="00135C8D"/>
    <w:rsid w:val="00135E4F"/>
    <w:rsid w:val="00136FBF"/>
    <w:rsid w:val="00140087"/>
    <w:rsid w:val="001403F2"/>
    <w:rsid w:val="00140B34"/>
    <w:rsid w:val="00141C88"/>
    <w:rsid w:val="0014439E"/>
    <w:rsid w:val="00144F4C"/>
    <w:rsid w:val="00147B64"/>
    <w:rsid w:val="00147FA3"/>
    <w:rsid w:val="00150368"/>
    <w:rsid w:val="001507F0"/>
    <w:rsid w:val="001510EA"/>
    <w:rsid w:val="00151CE5"/>
    <w:rsid w:val="00153339"/>
    <w:rsid w:val="00154136"/>
    <w:rsid w:val="00154FF2"/>
    <w:rsid w:val="00155AB3"/>
    <w:rsid w:val="00157191"/>
    <w:rsid w:val="00161C3D"/>
    <w:rsid w:val="001622E1"/>
    <w:rsid w:val="001635D8"/>
    <w:rsid w:val="00163680"/>
    <w:rsid w:val="00163FDF"/>
    <w:rsid w:val="001657E4"/>
    <w:rsid w:val="0016591C"/>
    <w:rsid w:val="00166453"/>
    <w:rsid w:val="0016645C"/>
    <w:rsid w:val="00167516"/>
    <w:rsid w:val="00170C10"/>
    <w:rsid w:val="00171ADF"/>
    <w:rsid w:val="00173D34"/>
    <w:rsid w:val="00173E83"/>
    <w:rsid w:val="00173FB5"/>
    <w:rsid w:val="001742A5"/>
    <w:rsid w:val="001756B6"/>
    <w:rsid w:val="00175766"/>
    <w:rsid w:val="001766A9"/>
    <w:rsid w:val="00176BD6"/>
    <w:rsid w:val="00176F9A"/>
    <w:rsid w:val="00177B7D"/>
    <w:rsid w:val="00180DA2"/>
    <w:rsid w:val="00181F7B"/>
    <w:rsid w:val="00182126"/>
    <w:rsid w:val="001834AB"/>
    <w:rsid w:val="00183A28"/>
    <w:rsid w:val="00184640"/>
    <w:rsid w:val="00184BE0"/>
    <w:rsid w:val="001873EB"/>
    <w:rsid w:val="00187ADE"/>
    <w:rsid w:val="00190F1F"/>
    <w:rsid w:val="00192226"/>
    <w:rsid w:val="0019292C"/>
    <w:rsid w:val="00194A88"/>
    <w:rsid w:val="00194B1D"/>
    <w:rsid w:val="00195A8D"/>
    <w:rsid w:val="00196BB2"/>
    <w:rsid w:val="001975BC"/>
    <w:rsid w:val="001A1743"/>
    <w:rsid w:val="001A176E"/>
    <w:rsid w:val="001A33CF"/>
    <w:rsid w:val="001A656C"/>
    <w:rsid w:val="001A7B6F"/>
    <w:rsid w:val="001B00F7"/>
    <w:rsid w:val="001B01E4"/>
    <w:rsid w:val="001B055F"/>
    <w:rsid w:val="001B0F56"/>
    <w:rsid w:val="001B11FB"/>
    <w:rsid w:val="001B1D99"/>
    <w:rsid w:val="001B372B"/>
    <w:rsid w:val="001B44AC"/>
    <w:rsid w:val="001B4B01"/>
    <w:rsid w:val="001B4F95"/>
    <w:rsid w:val="001B628B"/>
    <w:rsid w:val="001B6F9B"/>
    <w:rsid w:val="001B7484"/>
    <w:rsid w:val="001C04C6"/>
    <w:rsid w:val="001C1DC5"/>
    <w:rsid w:val="001C332C"/>
    <w:rsid w:val="001C3BD6"/>
    <w:rsid w:val="001C3C11"/>
    <w:rsid w:val="001C4379"/>
    <w:rsid w:val="001C48E9"/>
    <w:rsid w:val="001C4E78"/>
    <w:rsid w:val="001C5F67"/>
    <w:rsid w:val="001D06B4"/>
    <w:rsid w:val="001D2FDB"/>
    <w:rsid w:val="001D48A4"/>
    <w:rsid w:val="001D6569"/>
    <w:rsid w:val="001D6A35"/>
    <w:rsid w:val="001D7395"/>
    <w:rsid w:val="001D79D1"/>
    <w:rsid w:val="001E04BC"/>
    <w:rsid w:val="001E2AEB"/>
    <w:rsid w:val="001E2EDD"/>
    <w:rsid w:val="001E3705"/>
    <w:rsid w:val="001E4395"/>
    <w:rsid w:val="001E4415"/>
    <w:rsid w:val="001E4A8A"/>
    <w:rsid w:val="001E4FA4"/>
    <w:rsid w:val="001E6088"/>
    <w:rsid w:val="001E652B"/>
    <w:rsid w:val="001E65F1"/>
    <w:rsid w:val="001E67BA"/>
    <w:rsid w:val="001E75C6"/>
    <w:rsid w:val="001F07AA"/>
    <w:rsid w:val="001F1AD5"/>
    <w:rsid w:val="001F3CB1"/>
    <w:rsid w:val="001F484B"/>
    <w:rsid w:val="001F6079"/>
    <w:rsid w:val="001F7723"/>
    <w:rsid w:val="001F7D23"/>
    <w:rsid w:val="00201ACC"/>
    <w:rsid w:val="002028A2"/>
    <w:rsid w:val="00203261"/>
    <w:rsid w:val="00203BC5"/>
    <w:rsid w:val="00203CD9"/>
    <w:rsid w:val="00205C63"/>
    <w:rsid w:val="002118B5"/>
    <w:rsid w:val="0021232C"/>
    <w:rsid w:val="002123D5"/>
    <w:rsid w:val="00215EC9"/>
    <w:rsid w:val="00216084"/>
    <w:rsid w:val="0021611B"/>
    <w:rsid w:val="00216DA4"/>
    <w:rsid w:val="0022177C"/>
    <w:rsid w:val="00222561"/>
    <w:rsid w:val="00223CB3"/>
    <w:rsid w:val="00224BA5"/>
    <w:rsid w:val="00225226"/>
    <w:rsid w:val="002252AC"/>
    <w:rsid w:val="00225D8A"/>
    <w:rsid w:val="00226C51"/>
    <w:rsid w:val="00226C9B"/>
    <w:rsid w:val="002271C7"/>
    <w:rsid w:val="002301D1"/>
    <w:rsid w:val="0023179C"/>
    <w:rsid w:val="00232A67"/>
    <w:rsid w:val="00234B6B"/>
    <w:rsid w:val="00234E0B"/>
    <w:rsid w:val="00235C6C"/>
    <w:rsid w:val="002360DC"/>
    <w:rsid w:val="0024004E"/>
    <w:rsid w:val="00240919"/>
    <w:rsid w:val="00244664"/>
    <w:rsid w:val="00244D37"/>
    <w:rsid w:val="0024510A"/>
    <w:rsid w:val="00245552"/>
    <w:rsid w:val="0024580A"/>
    <w:rsid w:val="00247092"/>
    <w:rsid w:val="0025076E"/>
    <w:rsid w:val="002537BD"/>
    <w:rsid w:val="002561E2"/>
    <w:rsid w:val="00257557"/>
    <w:rsid w:val="002579C6"/>
    <w:rsid w:val="00257F0D"/>
    <w:rsid w:val="002639C5"/>
    <w:rsid w:val="00267B75"/>
    <w:rsid w:val="00270FC5"/>
    <w:rsid w:val="00272889"/>
    <w:rsid w:val="00273234"/>
    <w:rsid w:val="00273402"/>
    <w:rsid w:val="00273F90"/>
    <w:rsid w:val="00275486"/>
    <w:rsid w:val="002766F9"/>
    <w:rsid w:val="00276878"/>
    <w:rsid w:val="00280D25"/>
    <w:rsid w:val="0028288D"/>
    <w:rsid w:val="00283223"/>
    <w:rsid w:val="00283C4F"/>
    <w:rsid w:val="002849AD"/>
    <w:rsid w:val="00290160"/>
    <w:rsid w:val="002919B9"/>
    <w:rsid w:val="002930C2"/>
    <w:rsid w:val="002932C1"/>
    <w:rsid w:val="002938EE"/>
    <w:rsid w:val="00295D3A"/>
    <w:rsid w:val="00295DC6"/>
    <w:rsid w:val="00296063"/>
    <w:rsid w:val="00297962"/>
    <w:rsid w:val="002A19B3"/>
    <w:rsid w:val="002A3000"/>
    <w:rsid w:val="002A3F5A"/>
    <w:rsid w:val="002A57C7"/>
    <w:rsid w:val="002A60F8"/>
    <w:rsid w:val="002A6A0F"/>
    <w:rsid w:val="002A7268"/>
    <w:rsid w:val="002A7C39"/>
    <w:rsid w:val="002B1058"/>
    <w:rsid w:val="002B4454"/>
    <w:rsid w:val="002B6F1C"/>
    <w:rsid w:val="002B7926"/>
    <w:rsid w:val="002C1EA7"/>
    <w:rsid w:val="002C2723"/>
    <w:rsid w:val="002C379F"/>
    <w:rsid w:val="002C3865"/>
    <w:rsid w:val="002C4FBB"/>
    <w:rsid w:val="002C5719"/>
    <w:rsid w:val="002C7875"/>
    <w:rsid w:val="002C7E6E"/>
    <w:rsid w:val="002D0384"/>
    <w:rsid w:val="002D0EE4"/>
    <w:rsid w:val="002D18B2"/>
    <w:rsid w:val="002D1B29"/>
    <w:rsid w:val="002D26BF"/>
    <w:rsid w:val="002D3EDD"/>
    <w:rsid w:val="002D3FF8"/>
    <w:rsid w:val="002D4602"/>
    <w:rsid w:val="002D4C35"/>
    <w:rsid w:val="002D5754"/>
    <w:rsid w:val="002D597B"/>
    <w:rsid w:val="002D64F8"/>
    <w:rsid w:val="002D6C4A"/>
    <w:rsid w:val="002E0B16"/>
    <w:rsid w:val="002E123F"/>
    <w:rsid w:val="002E1FE1"/>
    <w:rsid w:val="002E345F"/>
    <w:rsid w:val="002E4F45"/>
    <w:rsid w:val="002E5A1A"/>
    <w:rsid w:val="002E5C14"/>
    <w:rsid w:val="002F02F7"/>
    <w:rsid w:val="002F0628"/>
    <w:rsid w:val="002F0719"/>
    <w:rsid w:val="002F3CC6"/>
    <w:rsid w:val="002F3D9F"/>
    <w:rsid w:val="002F45B2"/>
    <w:rsid w:val="002F55AE"/>
    <w:rsid w:val="002F5E99"/>
    <w:rsid w:val="002F713B"/>
    <w:rsid w:val="0030075C"/>
    <w:rsid w:val="0030102F"/>
    <w:rsid w:val="00301504"/>
    <w:rsid w:val="003017E1"/>
    <w:rsid w:val="003022F8"/>
    <w:rsid w:val="00302533"/>
    <w:rsid w:val="00302CEF"/>
    <w:rsid w:val="003043BE"/>
    <w:rsid w:val="0030483A"/>
    <w:rsid w:val="003056C9"/>
    <w:rsid w:val="00305EF9"/>
    <w:rsid w:val="00305F2E"/>
    <w:rsid w:val="00310BB3"/>
    <w:rsid w:val="0031171E"/>
    <w:rsid w:val="00312C70"/>
    <w:rsid w:val="00313940"/>
    <w:rsid w:val="0031401C"/>
    <w:rsid w:val="003155CF"/>
    <w:rsid w:val="003165DA"/>
    <w:rsid w:val="003176F1"/>
    <w:rsid w:val="00317702"/>
    <w:rsid w:val="00321948"/>
    <w:rsid w:val="00322A87"/>
    <w:rsid w:val="003233CC"/>
    <w:rsid w:val="0032521D"/>
    <w:rsid w:val="00325DA6"/>
    <w:rsid w:val="003262D9"/>
    <w:rsid w:val="00326411"/>
    <w:rsid w:val="0032673E"/>
    <w:rsid w:val="00326ADE"/>
    <w:rsid w:val="00326B74"/>
    <w:rsid w:val="00331ED0"/>
    <w:rsid w:val="00333520"/>
    <w:rsid w:val="00333F30"/>
    <w:rsid w:val="00336291"/>
    <w:rsid w:val="0033630C"/>
    <w:rsid w:val="00341706"/>
    <w:rsid w:val="0034185E"/>
    <w:rsid w:val="00341E11"/>
    <w:rsid w:val="003427FE"/>
    <w:rsid w:val="00345850"/>
    <w:rsid w:val="00345AFE"/>
    <w:rsid w:val="00345C58"/>
    <w:rsid w:val="00345ED7"/>
    <w:rsid w:val="003462A2"/>
    <w:rsid w:val="003462EF"/>
    <w:rsid w:val="00347FEA"/>
    <w:rsid w:val="00351C1E"/>
    <w:rsid w:val="00352F3D"/>
    <w:rsid w:val="00353F25"/>
    <w:rsid w:val="003541F6"/>
    <w:rsid w:val="00354CA8"/>
    <w:rsid w:val="003560C2"/>
    <w:rsid w:val="003576FB"/>
    <w:rsid w:val="00360887"/>
    <w:rsid w:val="00360BC1"/>
    <w:rsid w:val="00360CE5"/>
    <w:rsid w:val="00361AE8"/>
    <w:rsid w:val="003643C4"/>
    <w:rsid w:val="003651EC"/>
    <w:rsid w:val="003659DB"/>
    <w:rsid w:val="003678FA"/>
    <w:rsid w:val="003702ED"/>
    <w:rsid w:val="00370616"/>
    <w:rsid w:val="0037105D"/>
    <w:rsid w:val="00371507"/>
    <w:rsid w:val="00371A8E"/>
    <w:rsid w:val="00372DBE"/>
    <w:rsid w:val="00373187"/>
    <w:rsid w:val="003738C3"/>
    <w:rsid w:val="00374698"/>
    <w:rsid w:val="00376203"/>
    <w:rsid w:val="00376AB6"/>
    <w:rsid w:val="00376D1B"/>
    <w:rsid w:val="00377E84"/>
    <w:rsid w:val="00380B4D"/>
    <w:rsid w:val="0038347B"/>
    <w:rsid w:val="0038498D"/>
    <w:rsid w:val="003907C6"/>
    <w:rsid w:val="003937A1"/>
    <w:rsid w:val="00394565"/>
    <w:rsid w:val="003956F3"/>
    <w:rsid w:val="00395CD8"/>
    <w:rsid w:val="00396BB0"/>
    <w:rsid w:val="003972C1"/>
    <w:rsid w:val="003A0A2B"/>
    <w:rsid w:val="003A0FEA"/>
    <w:rsid w:val="003A1414"/>
    <w:rsid w:val="003A25A0"/>
    <w:rsid w:val="003A3BD7"/>
    <w:rsid w:val="003A5945"/>
    <w:rsid w:val="003A762A"/>
    <w:rsid w:val="003B007A"/>
    <w:rsid w:val="003B111A"/>
    <w:rsid w:val="003B124B"/>
    <w:rsid w:val="003B186B"/>
    <w:rsid w:val="003B1969"/>
    <w:rsid w:val="003B22EC"/>
    <w:rsid w:val="003B2B71"/>
    <w:rsid w:val="003B4427"/>
    <w:rsid w:val="003B5263"/>
    <w:rsid w:val="003B61A3"/>
    <w:rsid w:val="003B76BA"/>
    <w:rsid w:val="003B794A"/>
    <w:rsid w:val="003C0E0D"/>
    <w:rsid w:val="003C0E57"/>
    <w:rsid w:val="003C1116"/>
    <w:rsid w:val="003C14FC"/>
    <w:rsid w:val="003C1F75"/>
    <w:rsid w:val="003C2D74"/>
    <w:rsid w:val="003C4ED7"/>
    <w:rsid w:val="003C5715"/>
    <w:rsid w:val="003C76EC"/>
    <w:rsid w:val="003D2038"/>
    <w:rsid w:val="003D22FF"/>
    <w:rsid w:val="003D30CF"/>
    <w:rsid w:val="003D3DDE"/>
    <w:rsid w:val="003D48B0"/>
    <w:rsid w:val="003D65E8"/>
    <w:rsid w:val="003D77EE"/>
    <w:rsid w:val="003E1D51"/>
    <w:rsid w:val="003E2375"/>
    <w:rsid w:val="003E266C"/>
    <w:rsid w:val="003E2EF6"/>
    <w:rsid w:val="003F0141"/>
    <w:rsid w:val="003F0950"/>
    <w:rsid w:val="003F185F"/>
    <w:rsid w:val="003F1A08"/>
    <w:rsid w:val="003F21DB"/>
    <w:rsid w:val="003F4087"/>
    <w:rsid w:val="003F572A"/>
    <w:rsid w:val="00400108"/>
    <w:rsid w:val="00402105"/>
    <w:rsid w:val="00402BB4"/>
    <w:rsid w:val="004040BC"/>
    <w:rsid w:val="004041A8"/>
    <w:rsid w:val="00404883"/>
    <w:rsid w:val="00404E2E"/>
    <w:rsid w:val="004054F0"/>
    <w:rsid w:val="00406C8A"/>
    <w:rsid w:val="0041265B"/>
    <w:rsid w:val="004126E0"/>
    <w:rsid w:val="00412C7D"/>
    <w:rsid w:val="0041322E"/>
    <w:rsid w:val="00415034"/>
    <w:rsid w:val="004156AE"/>
    <w:rsid w:val="00415934"/>
    <w:rsid w:val="00415979"/>
    <w:rsid w:val="00416184"/>
    <w:rsid w:val="004163D3"/>
    <w:rsid w:val="004165CD"/>
    <w:rsid w:val="00417153"/>
    <w:rsid w:val="00421A08"/>
    <w:rsid w:val="00422785"/>
    <w:rsid w:val="004260D7"/>
    <w:rsid w:val="00426409"/>
    <w:rsid w:val="00427493"/>
    <w:rsid w:val="00427C69"/>
    <w:rsid w:val="00427C94"/>
    <w:rsid w:val="004313EE"/>
    <w:rsid w:val="00431844"/>
    <w:rsid w:val="00433274"/>
    <w:rsid w:val="00434717"/>
    <w:rsid w:val="00435929"/>
    <w:rsid w:val="00436EA7"/>
    <w:rsid w:val="0043769A"/>
    <w:rsid w:val="004404D8"/>
    <w:rsid w:val="0044317F"/>
    <w:rsid w:val="004435AE"/>
    <w:rsid w:val="004443B0"/>
    <w:rsid w:val="00444C43"/>
    <w:rsid w:val="00445574"/>
    <w:rsid w:val="00445628"/>
    <w:rsid w:val="004472AB"/>
    <w:rsid w:val="0045065F"/>
    <w:rsid w:val="00450B29"/>
    <w:rsid w:val="0045386D"/>
    <w:rsid w:val="00453BB0"/>
    <w:rsid w:val="004542D8"/>
    <w:rsid w:val="004548D9"/>
    <w:rsid w:val="00454A83"/>
    <w:rsid w:val="00454CCE"/>
    <w:rsid w:val="00455ACE"/>
    <w:rsid w:val="00456D9D"/>
    <w:rsid w:val="00461BD3"/>
    <w:rsid w:val="00461D24"/>
    <w:rsid w:val="004645BD"/>
    <w:rsid w:val="00466A42"/>
    <w:rsid w:val="004706A3"/>
    <w:rsid w:val="00471C84"/>
    <w:rsid w:val="00472AB5"/>
    <w:rsid w:val="00472D4C"/>
    <w:rsid w:val="0047324C"/>
    <w:rsid w:val="00473E8C"/>
    <w:rsid w:val="00475BF3"/>
    <w:rsid w:val="004767A0"/>
    <w:rsid w:val="004779A3"/>
    <w:rsid w:val="00482A65"/>
    <w:rsid w:val="00483F74"/>
    <w:rsid w:val="00484C99"/>
    <w:rsid w:val="00486556"/>
    <w:rsid w:val="00486583"/>
    <w:rsid w:val="00490718"/>
    <w:rsid w:val="00490733"/>
    <w:rsid w:val="00491BB6"/>
    <w:rsid w:val="004924D7"/>
    <w:rsid w:val="00492F92"/>
    <w:rsid w:val="004934F2"/>
    <w:rsid w:val="00494841"/>
    <w:rsid w:val="00494C95"/>
    <w:rsid w:val="00495385"/>
    <w:rsid w:val="00495979"/>
    <w:rsid w:val="0049602F"/>
    <w:rsid w:val="004965BD"/>
    <w:rsid w:val="00497413"/>
    <w:rsid w:val="004977BA"/>
    <w:rsid w:val="004A1F64"/>
    <w:rsid w:val="004A30A6"/>
    <w:rsid w:val="004A34B8"/>
    <w:rsid w:val="004A4CDE"/>
    <w:rsid w:val="004A4E6D"/>
    <w:rsid w:val="004B210C"/>
    <w:rsid w:val="004B2E1F"/>
    <w:rsid w:val="004B5546"/>
    <w:rsid w:val="004C0D2D"/>
    <w:rsid w:val="004C1E2D"/>
    <w:rsid w:val="004C3A09"/>
    <w:rsid w:val="004C4063"/>
    <w:rsid w:val="004C544F"/>
    <w:rsid w:val="004C57FC"/>
    <w:rsid w:val="004D33F3"/>
    <w:rsid w:val="004D46D5"/>
    <w:rsid w:val="004D4750"/>
    <w:rsid w:val="004D5071"/>
    <w:rsid w:val="004D568E"/>
    <w:rsid w:val="004D623D"/>
    <w:rsid w:val="004D6B7E"/>
    <w:rsid w:val="004D71D8"/>
    <w:rsid w:val="004E0382"/>
    <w:rsid w:val="004E1411"/>
    <w:rsid w:val="004E430A"/>
    <w:rsid w:val="004E4D57"/>
    <w:rsid w:val="004E7CC8"/>
    <w:rsid w:val="004F1776"/>
    <w:rsid w:val="004F1C66"/>
    <w:rsid w:val="004F2E2D"/>
    <w:rsid w:val="004F2E90"/>
    <w:rsid w:val="004F32AF"/>
    <w:rsid w:val="004F4008"/>
    <w:rsid w:val="004F451D"/>
    <w:rsid w:val="004F4792"/>
    <w:rsid w:val="004F4796"/>
    <w:rsid w:val="004F4A7E"/>
    <w:rsid w:val="004F69C2"/>
    <w:rsid w:val="00501F5C"/>
    <w:rsid w:val="005022CF"/>
    <w:rsid w:val="005024A7"/>
    <w:rsid w:val="00502530"/>
    <w:rsid w:val="005036F4"/>
    <w:rsid w:val="0050486B"/>
    <w:rsid w:val="00504EAE"/>
    <w:rsid w:val="00505BBB"/>
    <w:rsid w:val="00506CBC"/>
    <w:rsid w:val="00507A06"/>
    <w:rsid w:val="005109DB"/>
    <w:rsid w:val="00510BA3"/>
    <w:rsid w:val="00512C6B"/>
    <w:rsid w:val="00514C23"/>
    <w:rsid w:val="00514DE9"/>
    <w:rsid w:val="00520B5F"/>
    <w:rsid w:val="00523408"/>
    <w:rsid w:val="005266A5"/>
    <w:rsid w:val="00531BA8"/>
    <w:rsid w:val="005320E5"/>
    <w:rsid w:val="0053399C"/>
    <w:rsid w:val="00533A40"/>
    <w:rsid w:val="00533ACF"/>
    <w:rsid w:val="005341D3"/>
    <w:rsid w:val="0053481B"/>
    <w:rsid w:val="005365E8"/>
    <w:rsid w:val="005366BC"/>
    <w:rsid w:val="005378A6"/>
    <w:rsid w:val="00537D0D"/>
    <w:rsid w:val="00540918"/>
    <w:rsid w:val="00540A28"/>
    <w:rsid w:val="0054177C"/>
    <w:rsid w:val="00542C73"/>
    <w:rsid w:val="0054566E"/>
    <w:rsid w:val="00547A31"/>
    <w:rsid w:val="00547ECB"/>
    <w:rsid w:val="005508C5"/>
    <w:rsid w:val="005509E0"/>
    <w:rsid w:val="00553608"/>
    <w:rsid w:val="00553F3D"/>
    <w:rsid w:val="005558E1"/>
    <w:rsid w:val="00556B7D"/>
    <w:rsid w:val="0055763A"/>
    <w:rsid w:val="0056010F"/>
    <w:rsid w:val="00561BC9"/>
    <w:rsid w:val="00563DF7"/>
    <w:rsid w:val="005653BE"/>
    <w:rsid w:val="0056618C"/>
    <w:rsid w:val="0056656D"/>
    <w:rsid w:val="00566825"/>
    <w:rsid w:val="005703F4"/>
    <w:rsid w:val="0057071B"/>
    <w:rsid w:val="00570E3A"/>
    <w:rsid w:val="00570EAA"/>
    <w:rsid w:val="005716FB"/>
    <w:rsid w:val="005718C9"/>
    <w:rsid w:val="00571AFB"/>
    <w:rsid w:val="00573EEC"/>
    <w:rsid w:val="00575B3F"/>
    <w:rsid w:val="00575D6B"/>
    <w:rsid w:val="00582127"/>
    <w:rsid w:val="005823E4"/>
    <w:rsid w:val="00582483"/>
    <w:rsid w:val="00583A03"/>
    <w:rsid w:val="00585070"/>
    <w:rsid w:val="00587152"/>
    <w:rsid w:val="00587915"/>
    <w:rsid w:val="00587A5E"/>
    <w:rsid w:val="0059064C"/>
    <w:rsid w:val="005907B6"/>
    <w:rsid w:val="00590953"/>
    <w:rsid w:val="0059099F"/>
    <w:rsid w:val="00590B3D"/>
    <w:rsid w:val="00590F33"/>
    <w:rsid w:val="005912E1"/>
    <w:rsid w:val="0059180D"/>
    <w:rsid w:val="00592909"/>
    <w:rsid w:val="005937EA"/>
    <w:rsid w:val="0059517A"/>
    <w:rsid w:val="0059543B"/>
    <w:rsid w:val="00596C5D"/>
    <w:rsid w:val="00597B22"/>
    <w:rsid w:val="005A165C"/>
    <w:rsid w:val="005A2E40"/>
    <w:rsid w:val="005A3AEB"/>
    <w:rsid w:val="005A4381"/>
    <w:rsid w:val="005A564E"/>
    <w:rsid w:val="005A5E4E"/>
    <w:rsid w:val="005B229D"/>
    <w:rsid w:val="005B31C5"/>
    <w:rsid w:val="005B456F"/>
    <w:rsid w:val="005B4F9B"/>
    <w:rsid w:val="005B63A3"/>
    <w:rsid w:val="005B6D7B"/>
    <w:rsid w:val="005B6EEA"/>
    <w:rsid w:val="005B6F5D"/>
    <w:rsid w:val="005B6FC6"/>
    <w:rsid w:val="005C0B7C"/>
    <w:rsid w:val="005C2BB7"/>
    <w:rsid w:val="005C2C71"/>
    <w:rsid w:val="005C30AA"/>
    <w:rsid w:val="005C44BD"/>
    <w:rsid w:val="005C765F"/>
    <w:rsid w:val="005C7D7D"/>
    <w:rsid w:val="005D3B55"/>
    <w:rsid w:val="005D3FD8"/>
    <w:rsid w:val="005D56D3"/>
    <w:rsid w:val="005D6333"/>
    <w:rsid w:val="005D6626"/>
    <w:rsid w:val="005D6F34"/>
    <w:rsid w:val="005D74EB"/>
    <w:rsid w:val="005D768D"/>
    <w:rsid w:val="005E0763"/>
    <w:rsid w:val="005E0CAF"/>
    <w:rsid w:val="005E36D9"/>
    <w:rsid w:val="005E36F0"/>
    <w:rsid w:val="005E5633"/>
    <w:rsid w:val="005F16E9"/>
    <w:rsid w:val="005F2DDC"/>
    <w:rsid w:val="005F388D"/>
    <w:rsid w:val="005F4057"/>
    <w:rsid w:val="005F424E"/>
    <w:rsid w:val="005F44E4"/>
    <w:rsid w:val="005F6D52"/>
    <w:rsid w:val="005F7DAC"/>
    <w:rsid w:val="00600A0D"/>
    <w:rsid w:val="006011A4"/>
    <w:rsid w:val="006014BE"/>
    <w:rsid w:val="00601CCE"/>
    <w:rsid w:val="00601E01"/>
    <w:rsid w:val="00602ABD"/>
    <w:rsid w:val="00603201"/>
    <w:rsid w:val="006057F3"/>
    <w:rsid w:val="00605E37"/>
    <w:rsid w:val="00606580"/>
    <w:rsid w:val="00607383"/>
    <w:rsid w:val="00607E0D"/>
    <w:rsid w:val="006101DF"/>
    <w:rsid w:val="00612AA2"/>
    <w:rsid w:val="00613282"/>
    <w:rsid w:val="00613454"/>
    <w:rsid w:val="00613690"/>
    <w:rsid w:val="00614757"/>
    <w:rsid w:val="00614D63"/>
    <w:rsid w:val="00615A5D"/>
    <w:rsid w:val="0062133C"/>
    <w:rsid w:val="00621508"/>
    <w:rsid w:val="00621EDF"/>
    <w:rsid w:val="006220C7"/>
    <w:rsid w:val="006226A1"/>
    <w:rsid w:val="00624A5A"/>
    <w:rsid w:val="006257D1"/>
    <w:rsid w:val="00625E48"/>
    <w:rsid w:val="00626359"/>
    <w:rsid w:val="00630781"/>
    <w:rsid w:val="006309BE"/>
    <w:rsid w:val="00630F11"/>
    <w:rsid w:val="006315CA"/>
    <w:rsid w:val="00631EB4"/>
    <w:rsid w:val="006325A2"/>
    <w:rsid w:val="00637268"/>
    <w:rsid w:val="00637767"/>
    <w:rsid w:val="006407B0"/>
    <w:rsid w:val="00641082"/>
    <w:rsid w:val="0064208F"/>
    <w:rsid w:val="00642ECE"/>
    <w:rsid w:val="006438C1"/>
    <w:rsid w:val="006438CF"/>
    <w:rsid w:val="00643ED3"/>
    <w:rsid w:val="006446C4"/>
    <w:rsid w:val="0064647E"/>
    <w:rsid w:val="00647207"/>
    <w:rsid w:val="00650CE8"/>
    <w:rsid w:val="0065147E"/>
    <w:rsid w:val="006514A9"/>
    <w:rsid w:val="00651C98"/>
    <w:rsid w:val="0065348A"/>
    <w:rsid w:val="00653DAF"/>
    <w:rsid w:val="0065417F"/>
    <w:rsid w:val="0065480A"/>
    <w:rsid w:val="00655370"/>
    <w:rsid w:val="00656C26"/>
    <w:rsid w:val="00657287"/>
    <w:rsid w:val="0066132A"/>
    <w:rsid w:val="00662881"/>
    <w:rsid w:val="006633E3"/>
    <w:rsid w:val="00663C67"/>
    <w:rsid w:val="006650F7"/>
    <w:rsid w:val="006655FC"/>
    <w:rsid w:val="00667595"/>
    <w:rsid w:val="0067229C"/>
    <w:rsid w:val="00672E47"/>
    <w:rsid w:val="00673220"/>
    <w:rsid w:val="00675843"/>
    <w:rsid w:val="006764EB"/>
    <w:rsid w:val="0067665D"/>
    <w:rsid w:val="0068025D"/>
    <w:rsid w:val="00682A84"/>
    <w:rsid w:val="00683FFF"/>
    <w:rsid w:val="0068436B"/>
    <w:rsid w:val="006845C4"/>
    <w:rsid w:val="00685511"/>
    <w:rsid w:val="00686703"/>
    <w:rsid w:val="00686988"/>
    <w:rsid w:val="00686D05"/>
    <w:rsid w:val="00687CF3"/>
    <w:rsid w:val="006918E4"/>
    <w:rsid w:val="006927BC"/>
    <w:rsid w:val="00693736"/>
    <w:rsid w:val="0069403C"/>
    <w:rsid w:val="006947F9"/>
    <w:rsid w:val="00695909"/>
    <w:rsid w:val="006965A6"/>
    <w:rsid w:val="0069786E"/>
    <w:rsid w:val="006A0CA3"/>
    <w:rsid w:val="006A236E"/>
    <w:rsid w:val="006A25CF"/>
    <w:rsid w:val="006A2769"/>
    <w:rsid w:val="006A496D"/>
    <w:rsid w:val="006A5C54"/>
    <w:rsid w:val="006A5CAE"/>
    <w:rsid w:val="006A6758"/>
    <w:rsid w:val="006A67AD"/>
    <w:rsid w:val="006A6E65"/>
    <w:rsid w:val="006A6FBB"/>
    <w:rsid w:val="006B02C4"/>
    <w:rsid w:val="006B06C6"/>
    <w:rsid w:val="006B0FA8"/>
    <w:rsid w:val="006B1C9D"/>
    <w:rsid w:val="006B3501"/>
    <w:rsid w:val="006B3E1B"/>
    <w:rsid w:val="006B473C"/>
    <w:rsid w:val="006B54AA"/>
    <w:rsid w:val="006B554A"/>
    <w:rsid w:val="006B6404"/>
    <w:rsid w:val="006B7056"/>
    <w:rsid w:val="006B7CED"/>
    <w:rsid w:val="006B7D19"/>
    <w:rsid w:val="006C05DF"/>
    <w:rsid w:val="006C3093"/>
    <w:rsid w:val="006C492E"/>
    <w:rsid w:val="006C50BA"/>
    <w:rsid w:val="006C7164"/>
    <w:rsid w:val="006D10BE"/>
    <w:rsid w:val="006D18AF"/>
    <w:rsid w:val="006D31C5"/>
    <w:rsid w:val="006D32AD"/>
    <w:rsid w:val="006D33E7"/>
    <w:rsid w:val="006D357A"/>
    <w:rsid w:val="006D4DDB"/>
    <w:rsid w:val="006D6F28"/>
    <w:rsid w:val="006D7372"/>
    <w:rsid w:val="006D7C25"/>
    <w:rsid w:val="006E040A"/>
    <w:rsid w:val="006E047C"/>
    <w:rsid w:val="006E0593"/>
    <w:rsid w:val="006E128D"/>
    <w:rsid w:val="006E24B9"/>
    <w:rsid w:val="006E26A1"/>
    <w:rsid w:val="006E28E0"/>
    <w:rsid w:val="006E2F9E"/>
    <w:rsid w:val="006E554A"/>
    <w:rsid w:val="006E583A"/>
    <w:rsid w:val="006E5C82"/>
    <w:rsid w:val="006E6402"/>
    <w:rsid w:val="006E6C0F"/>
    <w:rsid w:val="006F07D7"/>
    <w:rsid w:val="006F0D65"/>
    <w:rsid w:val="006F1628"/>
    <w:rsid w:val="006F28C3"/>
    <w:rsid w:val="006F3297"/>
    <w:rsid w:val="006F5013"/>
    <w:rsid w:val="006F580A"/>
    <w:rsid w:val="006F5A29"/>
    <w:rsid w:val="006F5D8F"/>
    <w:rsid w:val="006F67E4"/>
    <w:rsid w:val="00701862"/>
    <w:rsid w:val="00703E28"/>
    <w:rsid w:val="007052FE"/>
    <w:rsid w:val="00706193"/>
    <w:rsid w:val="00706ED2"/>
    <w:rsid w:val="00712DD6"/>
    <w:rsid w:val="007147AA"/>
    <w:rsid w:val="00716F08"/>
    <w:rsid w:val="0071790A"/>
    <w:rsid w:val="007201FF"/>
    <w:rsid w:val="007209CD"/>
    <w:rsid w:val="00725777"/>
    <w:rsid w:val="00726489"/>
    <w:rsid w:val="007273D8"/>
    <w:rsid w:val="007278B9"/>
    <w:rsid w:val="00727C1C"/>
    <w:rsid w:val="00730295"/>
    <w:rsid w:val="00730FDE"/>
    <w:rsid w:val="00732198"/>
    <w:rsid w:val="00732D57"/>
    <w:rsid w:val="00734103"/>
    <w:rsid w:val="00736920"/>
    <w:rsid w:val="007369B1"/>
    <w:rsid w:val="00740D99"/>
    <w:rsid w:val="007421E7"/>
    <w:rsid w:val="00743086"/>
    <w:rsid w:val="00743A2F"/>
    <w:rsid w:val="00743E0C"/>
    <w:rsid w:val="00745256"/>
    <w:rsid w:val="0074610F"/>
    <w:rsid w:val="00746A73"/>
    <w:rsid w:val="00746E5B"/>
    <w:rsid w:val="007472E9"/>
    <w:rsid w:val="007472FC"/>
    <w:rsid w:val="00750732"/>
    <w:rsid w:val="00751590"/>
    <w:rsid w:val="0075182E"/>
    <w:rsid w:val="007535E7"/>
    <w:rsid w:val="0075430A"/>
    <w:rsid w:val="00754A9F"/>
    <w:rsid w:val="00755D5E"/>
    <w:rsid w:val="0076178B"/>
    <w:rsid w:val="00761D2A"/>
    <w:rsid w:val="007631A2"/>
    <w:rsid w:val="0076326B"/>
    <w:rsid w:val="007652F1"/>
    <w:rsid w:val="00766115"/>
    <w:rsid w:val="00770AC5"/>
    <w:rsid w:val="00771123"/>
    <w:rsid w:val="00771D07"/>
    <w:rsid w:val="0077205C"/>
    <w:rsid w:val="00772438"/>
    <w:rsid w:val="00772C7F"/>
    <w:rsid w:val="007737C8"/>
    <w:rsid w:val="0077420A"/>
    <w:rsid w:val="007747B2"/>
    <w:rsid w:val="00775915"/>
    <w:rsid w:val="007772C1"/>
    <w:rsid w:val="007800DB"/>
    <w:rsid w:val="007808DD"/>
    <w:rsid w:val="00780F8A"/>
    <w:rsid w:val="00781A4E"/>
    <w:rsid w:val="00783DFF"/>
    <w:rsid w:val="007846FC"/>
    <w:rsid w:val="00784BF3"/>
    <w:rsid w:val="00784E5E"/>
    <w:rsid w:val="00786E7B"/>
    <w:rsid w:val="007901DC"/>
    <w:rsid w:val="00791871"/>
    <w:rsid w:val="00791961"/>
    <w:rsid w:val="00792123"/>
    <w:rsid w:val="00794658"/>
    <w:rsid w:val="00794E20"/>
    <w:rsid w:val="00796CF3"/>
    <w:rsid w:val="00796D0F"/>
    <w:rsid w:val="00797769"/>
    <w:rsid w:val="007A0386"/>
    <w:rsid w:val="007A0E23"/>
    <w:rsid w:val="007A13D7"/>
    <w:rsid w:val="007A1BCD"/>
    <w:rsid w:val="007A3E0B"/>
    <w:rsid w:val="007A473F"/>
    <w:rsid w:val="007A49DF"/>
    <w:rsid w:val="007A4C1D"/>
    <w:rsid w:val="007A5857"/>
    <w:rsid w:val="007A5E11"/>
    <w:rsid w:val="007B0325"/>
    <w:rsid w:val="007B1546"/>
    <w:rsid w:val="007B198E"/>
    <w:rsid w:val="007B2136"/>
    <w:rsid w:val="007B2415"/>
    <w:rsid w:val="007B2F25"/>
    <w:rsid w:val="007B3046"/>
    <w:rsid w:val="007B4C5D"/>
    <w:rsid w:val="007B529E"/>
    <w:rsid w:val="007B540C"/>
    <w:rsid w:val="007C033C"/>
    <w:rsid w:val="007C036A"/>
    <w:rsid w:val="007C0C04"/>
    <w:rsid w:val="007C0F69"/>
    <w:rsid w:val="007C0FCF"/>
    <w:rsid w:val="007C2CE1"/>
    <w:rsid w:val="007C2E2A"/>
    <w:rsid w:val="007C381D"/>
    <w:rsid w:val="007C4202"/>
    <w:rsid w:val="007C4A7E"/>
    <w:rsid w:val="007C50C8"/>
    <w:rsid w:val="007C5E5E"/>
    <w:rsid w:val="007C7B3C"/>
    <w:rsid w:val="007D0F76"/>
    <w:rsid w:val="007D0F83"/>
    <w:rsid w:val="007D3637"/>
    <w:rsid w:val="007D4477"/>
    <w:rsid w:val="007D44A6"/>
    <w:rsid w:val="007E04F2"/>
    <w:rsid w:val="007E2FF9"/>
    <w:rsid w:val="007E407D"/>
    <w:rsid w:val="007E4A15"/>
    <w:rsid w:val="007E5034"/>
    <w:rsid w:val="007E5FF9"/>
    <w:rsid w:val="007E6066"/>
    <w:rsid w:val="007E6B27"/>
    <w:rsid w:val="007E7484"/>
    <w:rsid w:val="007F20B8"/>
    <w:rsid w:val="007F2553"/>
    <w:rsid w:val="007F44BE"/>
    <w:rsid w:val="007F56FE"/>
    <w:rsid w:val="007F6944"/>
    <w:rsid w:val="007F6B1B"/>
    <w:rsid w:val="0080024E"/>
    <w:rsid w:val="00801C2B"/>
    <w:rsid w:val="00802DCD"/>
    <w:rsid w:val="00802F82"/>
    <w:rsid w:val="00805E5F"/>
    <w:rsid w:val="008061F2"/>
    <w:rsid w:val="008076DD"/>
    <w:rsid w:val="00810D17"/>
    <w:rsid w:val="0081201D"/>
    <w:rsid w:val="00812091"/>
    <w:rsid w:val="0081475E"/>
    <w:rsid w:val="00815267"/>
    <w:rsid w:val="0081568E"/>
    <w:rsid w:val="008210BC"/>
    <w:rsid w:val="0082195C"/>
    <w:rsid w:val="008230CB"/>
    <w:rsid w:val="0082335A"/>
    <w:rsid w:val="008240DD"/>
    <w:rsid w:val="0082557C"/>
    <w:rsid w:val="00825DF3"/>
    <w:rsid w:val="0082725F"/>
    <w:rsid w:val="00832A2C"/>
    <w:rsid w:val="008344FD"/>
    <w:rsid w:val="008350E9"/>
    <w:rsid w:val="00835237"/>
    <w:rsid w:val="0083558B"/>
    <w:rsid w:val="008355D9"/>
    <w:rsid w:val="00835E79"/>
    <w:rsid w:val="00837D7C"/>
    <w:rsid w:val="00842131"/>
    <w:rsid w:val="00843B46"/>
    <w:rsid w:val="008468A6"/>
    <w:rsid w:val="00846C62"/>
    <w:rsid w:val="00847839"/>
    <w:rsid w:val="00854E02"/>
    <w:rsid w:val="00855196"/>
    <w:rsid w:val="00855E04"/>
    <w:rsid w:val="0085608A"/>
    <w:rsid w:val="0085650A"/>
    <w:rsid w:val="0085699F"/>
    <w:rsid w:val="008570FA"/>
    <w:rsid w:val="00857452"/>
    <w:rsid w:val="00857A35"/>
    <w:rsid w:val="00861B71"/>
    <w:rsid w:val="00863B24"/>
    <w:rsid w:val="00863B77"/>
    <w:rsid w:val="0086500F"/>
    <w:rsid w:val="00867D7C"/>
    <w:rsid w:val="00867D9F"/>
    <w:rsid w:val="008704C8"/>
    <w:rsid w:val="00870E6E"/>
    <w:rsid w:val="00871865"/>
    <w:rsid w:val="00871F2A"/>
    <w:rsid w:val="008724BF"/>
    <w:rsid w:val="00872AC5"/>
    <w:rsid w:val="00874964"/>
    <w:rsid w:val="00874BE0"/>
    <w:rsid w:val="00874C34"/>
    <w:rsid w:val="00874F20"/>
    <w:rsid w:val="0087635C"/>
    <w:rsid w:val="0087794B"/>
    <w:rsid w:val="00880A86"/>
    <w:rsid w:val="00882019"/>
    <w:rsid w:val="0088229E"/>
    <w:rsid w:val="00882632"/>
    <w:rsid w:val="00882CB2"/>
    <w:rsid w:val="00884D05"/>
    <w:rsid w:val="008865C1"/>
    <w:rsid w:val="00887510"/>
    <w:rsid w:val="008879BA"/>
    <w:rsid w:val="0089494F"/>
    <w:rsid w:val="0089527B"/>
    <w:rsid w:val="00895681"/>
    <w:rsid w:val="00895F3D"/>
    <w:rsid w:val="00896B72"/>
    <w:rsid w:val="00897BB7"/>
    <w:rsid w:val="008A0353"/>
    <w:rsid w:val="008A16F1"/>
    <w:rsid w:val="008A3993"/>
    <w:rsid w:val="008A5283"/>
    <w:rsid w:val="008A52B4"/>
    <w:rsid w:val="008A5658"/>
    <w:rsid w:val="008A5733"/>
    <w:rsid w:val="008A5BCB"/>
    <w:rsid w:val="008A65D5"/>
    <w:rsid w:val="008B2CA8"/>
    <w:rsid w:val="008B3A64"/>
    <w:rsid w:val="008B4F36"/>
    <w:rsid w:val="008B57FC"/>
    <w:rsid w:val="008B69E2"/>
    <w:rsid w:val="008B723A"/>
    <w:rsid w:val="008B7F73"/>
    <w:rsid w:val="008C18A4"/>
    <w:rsid w:val="008C3154"/>
    <w:rsid w:val="008C3CB5"/>
    <w:rsid w:val="008C4194"/>
    <w:rsid w:val="008C4B71"/>
    <w:rsid w:val="008C662F"/>
    <w:rsid w:val="008D00C8"/>
    <w:rsid w:val="008D1CB3"/>
    <w:rsid w:val="008D23CA"/>
    <w:rsid w:val="008D4524"/>
    <w:rsid w:val="008D5950"/>
    <w:rsid w:val="008E0CED"/>
    <w:rsid w:val="008E2869"/>
    <w:rsid w:val="008E2D71"/>
    <w:rsid w:val="008E4DA2"/>
    <w:rsid w:val="008E5851"/>
    <w:rsid w:val="008E79B3"/>
    <w:rsid w:val="008F1DC8"/>
    <w:rsid w:val="008F3D69"/>
    <w:rsid w:val="008F3F00"/>
    <w:rsid w:val="008F483B"/>
    <w:rsid w:val="008F48E3"/>
    <w:rsid w:val="008F7238"/>
    <w:rsid w:val="008F7856"/>
    <w:rsid w:val="00900362"/>
    <w:rsid w:val="00901EE8"/>
    <w:rsid w:val="009020A2"/>
    <w:rsid w:val="009026FB"/>
    <w:rsid w:val="00902FA4"/>
    <w:rsid w:val="009030FC"/>
    <w:rsid w:val="009038F2"/>
    <w:rsid w:val="009041F8"/>
    <w:rsid w:val="009045F2"/>
    <w:rsid w:val="00906347"/>
    <w:rsid w:val="00907236"/>
    <w:rsid w:val="00910756"/>
    <w:rsid w:val="00910A18"/>
    <w:rsid w:val="0091279E"/>
    <w:rsid w:val="00914137"/>
    <w:rsid w:val="00914ADF"/>
    <w:rsid w:val="00915547"/>
    <w:rsid w:val="00916202"/>
    <w:rsid w:val="00923784"/>
    <w:rsid w:val="00924D41"/>
    <w:rsid w:val="00925E02"/>
    <w:rsid w:val="00926880"/>
    <w:rsid w:val="009275CF"/>
    <w:rsid w:val="009310DD"/>
    <w:rsid w:val="0093393C"/>
    <w:rsid w:val="009350DD"/>
    <w:rsid w:val="00935954"/>
    <w:rsid w:val="00935B4A"/>
    <w:rsid w:val="00937610"/>
    <w:rsid w:val="00937B04"/>
    <w:rsid w:val="00937EC0"/>
    <w:rsid w:val="00940336"/>
    <w:rsid w:val="00940AEC"/>
    <w:rsid w:val="009416CF"/>
    <w:rsid w:val="00943B56"/>
    <w:rsid w:val="00943DBB"/>
    <w:rsid w:val="00944FB6"/>
    <w:rsid w:val="00945A62"/>
    <w:rsid w:val="00947D67"/>
    <w:rsid w:val="009501D4"/>
    <w:rsid w:val="0095097F"/>
    <w:rsid w:val="00955142"/>
    <w:rsid w:val="00955D51"/>
    <w:rsid w:val="0096072C"/>
    <w:rsid w:val="00960975"/>
    <w:rsid w:val="009635F3"/>
    <w:rsid w:val="009639DC"/>
    <w:rsid w:val="0096491F"/>
    <w:rsid w:val="00965263"/>
    <w:rsid w:val="00965B5A"/>
    <w:rsid w:val="00966043"/>
    <w:rsid w:val="00966BE1"/>
    <w:rsid w:val="00967A4F"/>
    <w:rsid w:val="009703CB"/>
    <w:rsid w:val="009714E0"/>
    <w:rsid w:val="00971E03"/>
    <w:rsid w:val="00972009"/>
    <w:rsid w:val="0097298E"/>
    <w:rsid w:val="00972A28"/>
    <w:rsid w:val="00972F27"/>
    <w:rsid w:val="009736B3"/>
    <w:rsid w:val="0097478B"/>
    <w:rsid w:val="00975D05"/>
    <w:rsid w:val="00976A22"/>
    <w:rsid w:val="00980CC5"/>
    <w:rsid w:val="00984DE9"/>
    <w:rsid w:val="009856CB"/>
    <w:rsid w:val="0098598C"/>
    <w:rsid w:val="0098791B"/>
    <w:rsid w:val="00990384"/>
    <w:rsid w:val="00990779"/>
    <w:rsid w:val="00991741"/>
    <w:rsid w:val="0099324A"/>
    <w:rsid w:val="00993262"/>
    <w:rsid w:val="0099350A"/>
    <w:rsid w:val="009950B8"/>
    <w:rsid w:val="009976AA"/>
    <w:rsid w:val="009A2166"/>
    <w:rsid w:val="009A4AC1"/>
    <w:rsid w:val="009A4F9D"/>
    <w:rsid w:val="009A602E"/>
    <w:rsid w:val="009A7590"/>
    <w:rsid w:val="009A7F54"/>
    <w:rsid w:val="009B12B8"/>
    <w:rsid w:val="009B1EFB"/>
    <w:rsid w:val="009B4BE5"/>
    <w:rsid w:val="009B7BD2"/>
    <w:rsid w:val="009C064C"/>
    <w:rsid w:val="009C1C6B"/>
    <w:rsid w:val="009C1CE7"/>
    <w:rsid w:val="009C2A7F"/>
    <w:rsid w:val="009C35A2"/>
    <w:rsid w:val="009C46B6"/>
    <w:rsid w:val="009C4A25"/>
    <w:rsid w:val="009C5052"/>
    <w:rsid w:val="009D1541"/>
    <w:rsid w:val="009D1A94"/>
    <w:rsid w:val="009D2CD9"/>
    <w:rsid w:val="009D656A"/>
    <w:rsid w:val="009D6C13"/>
    <w:rsid w:val="009D76A0"/>
    <w:rsid w:val="009E02A7"/>
    <w:rsid w:val="009E3E72"/>
    <w:rsid w:val="009F0FCD"/>
    <w:rsid w:val="009F25F6"/>
    <w:rsid w:val="009F4287"/>
    <w:rsid w:val="009F49D0"/>
    <w:rsid w:val="009F6032"/>
    <w:rsid w:val="009F6050"/>
    <w:rsid w:val="009F6370"/>
    <w:rsid w:val="009F6DE7"/>
    <w:rsid w:val="009F7858"/>
    <w:rsid w:val="00A005BF"/>
    <w:rsid w:val="00A00758"/>
    <w:rsid w:val="00A01710"/>
    <w:rsid w:val="00A03E54"/>
    <w:rsid w:val="00A03F86"/>
    <w:rsid w:val="00A04E5F"/>
    <w:rsid w:val="00A0622F"/>
    <w:rsid w:val="00A0630F"/>
    <w:rsid w:val="00A0653C"/>
    <w:rsid w:val="00A0737B"/>
    <w:rsid w:val="00A10D87"/>
    <w:rsid w:val="00A1193C"/>
    <w:rsid w:val="00A15A0D"/>
    <w:rsid w:val="00A15C37"/>
    <w:rsid w:val="00A16B3E"/>
    <w:rsid w:val="00A16D35"/>
    <w:rsid w:val="00A20032"/>
    <w:rsid w:val="00A20532"/>
    <w:rsid w:val="00A212B9"/>
    <w:rsid w:val="00A22264"/>
    <w:rsid w:val="00A22A34"/>
    <w:rsid w:val="00A250FF"/>
    <w:rsid w:val="00A251F7"/>
    <w:rsid w:val="00A26072"/>
    <w:rsid w:val="00A3065E"/>
    <w:rsid w:val="00A316E1"/>
    <w:rsid w:val="00A33A89"/>
    <w:rsid w:val="00A34897"/>
    <w:rsid w:val="00A4027D"/>
    <w:rsid w:val="00A40A14"/>
    <w:rsid w:val="00A40A4C"/>
    <w:rsid w:val="00A441FB"/>
    <w:rsid w:val="00A44F44"/>
    <w:rsid w:val="00A46CDD"/>
    <w:rsid w:val="00A477AB"/>
    <w:rsid w:val="00A47D5B"/>
    <w:rsid w:val="00A51135"/>
    <w:rsid w:val="00A513AF"/>
    <w:rsid w:val="00A554ED"/>
    <w:rsid w:val="00A60536"/>
    <w:rsid w:val="00A61D8A"/>
    <w:rsid w:val="00A62576"/>
    <w:rsid w:val="00A62BCD"/>
    <w:rsid w:val="00A63362"/>
    <w:rsid w:val="00A65A40"/>
    <w:rsid w:val="00A65BB5"/>
    <w:rsid w:val="00A6791F"/>
    <w:rsid w:val="00A7003E"/>
    <w:rsid w:val="00A70AFD"/>
    <w:rsid w:val="00A710F7"/>
    <w:rsid w:val="00A71C20"/>
    <w:rsid w:val="00A73F04"/>
    <w:rsid w:val="00A74716"/>
    <w:rsid w:val="00A801DD"/>
    <w:rsid w:val="00A802FC"/>
    <w:rsid w:val="00A819BC"/>
    <w:rsid w:val="00A81AF1"/>
    <w:rsid w:val="00A830BB"/>
    <w:rsid w:val="00A85BFA"/>
    <w:rsid w:val="00A86559"/>
    <w:rsid w:val="00A87F29"/>
    <w:rsid w:val="00A90053"/>
    <w:rsid w:val="00A90751"/>
    <w:rsid w:val="00A9273C"/>
    <w:rsid w:val="00A93897"/>
    <w:rsid w:val="00A93BD9"/>
    <w:rsid w:val="00A93EDA"/>
    <w:rsid w:val="00A9420D"/>
    <w:rsid w:val="00A9577E"/>
    <w:rsid w:val="00A96170"/>
    <w:rsid w:val="00A96A4E"/>
    <w:rsid w:val="00A96A82"/>
    <w:rsid w:val="00A96F7D"/>
    <w:rsid w:val="00AA0BE0"/>
    <w:rsid w:val="00AA1910"/>
    <w:rsid w:val="00AA2036"/>
    <w:rsid w:val="00AA44E9"/>
    <w:rsid w:val="00AA4664"/>
    <w:rsid w:val="00AA48CA"/>
    <w:rsid w:val="00AA5D08"/>
    <w:rsid w:val="00AA60C1"/>
    <w:rsid w:val="00AA6398"/>
    <w:rsid w:val="00AB035A"/>
    <w:rsid w:val="00AB069F"/>
    <w:rsid w:val="00AB0C4A"/>
    <w:rsid w:val="00AB2BB9"/>
    <w:rsid w:val="00AB3B72"/>
    <w:rsid w:val="00AB5016"/>
    <w:rsid w:val="00AB57A2"/>
    <w:rsid w:val="00AC0E3C"/>
    <w:rsid w:val="00AC1BEA"/>
    <w:rsid w:val="00AC3B32"/>
    <w:rsid w:val="00AC3CAE"/>
    <w:rsid w:val="00AC3E3B"/>
    <w:rsid w:val="00AC51D3"/>
    <w:rsid w:val="00AC6908"/>
    <w:rsid w:val="00AC7E40"/>
    <w:rsid w:val="00AD1E8C"/>
    <w:rsid w:val="00AD2C28"/>
    <w:rsid w:val="00AD370D"/>
    <w:rsid w:val="00AD39A0"/>
    <w:rsid w:val="00AD66E0"/>
    <w:rsid w:val="00AE0A32"/>
    <w:rsid w:val="00AE1E63"/>
    <w:rsid w:val="00AE2B2B"/>
    <w:rsid w:val="00AE3409"/>
    <w:rsid w:val="00AE61C5"/>
    <w:rsid w:val="00AE6A12"/>
    <w:rsid w:val="00AE6C67"/>
    <w:rsid w:val="00AE6D8F"/>
    <w:rsid w:val="00AE73BC"/>
    <w:rsid w:val="00AE7BDC"/>
    <w:rsid w:val="00AE7F30"/>
    <w:rsid w:val="00AF10BB"/>
    <w:rsid w:val="00AF1707"/>
    <w:rsid w:val="00AF1973"/>
    <w:rsid w:val="00AF1BD9"/>
    <w:rsid w:val="00AF2467"/>
    <w:rsid w:val="00AF379C"/>
    <w:rsid w:val="00AF3DC6"/>
    <w:rsid w:val="00AF49AB"/>
    <w:rsid w:val="00AF5F88"/>
    <w:rsid w:val="00AF6C87"/>
    <w:rsid w:val="00AF6D0F"/>
    <w:rsid w:val="00AF6D1E"/>
    <w:rsid w:val="00AF75C2"/>
    <w:rsid w:val="00AF78F0"/>
    <w:rsid w:val="00AF7AA9"/>
    <w:rsid w:val="00B01B01"/>
    <w:rsid w:val="00B01F74"/>
    <w:rsid w:val="00B027F2"/>
    <w:rsid w:val="00B02CBB"/>
    <w:rsid w:val="00B031F6"/>
    <w:rsid w:val="00B0408D"/>
    <w:rsid w:val="00B04E93"/>
    <w:rsid w:val="00B04FB9"/>
    <w:rsid w:val="00B069E0"/>
    <w:rsid w:val="00B10387"/>
    <w:rsid w:val="00B1266B"/>
    <w:rsid w:val="00B146A8"/>
    <w:rsid w:val="00B161C9"/>
    <w:rsid w:val="00B1773A"/>
    <w:rsid w:val="00B220AB"/>
    <w:rsid w:val="00B223C0"/>
    <w:rsid w:val="00B2269E"/>
    <w:rsid w:val="00B22C6D"/>
    <w:rsid w:val="00B231E9"/>
    <w:rsid w:val="00B231EB"/>
    <w:rsid w:val="00B240BB"/>
    <w:rsid w:val="00B2492D"/>
    <w:rsid w:val="00B24D07"/>
    <w:rsid w:val="00B25252"/>
    <w:rsid w:val="00B307F3"/>
    <w:rsid w:val="00B320D5"/>
    <w:rsid w:val="00B322D8"/>
    <w:rsid w:val="00B32A34"/>
    <w:rsid w:val="00B35205"/>
    <w:rsid w:val="00B36867"/>
    <w:rsid w:val="00B37020"/>
    <w:rsid w:val="00B37F08"/>
    <w:rsid w:val="00B401F8"/>
    <w:rsid w:val="00B40987"/>
    <w:rsid w:val="00B41245"/>
    <w:rsid w:val="00B420D6"/>
    <w:rsid w:val="00B446D6"/>
    <w:rsid w:val="00B5086C"/>
    <w:rsid w:val="00B50C62"/>
    <w:rsid w:val="00B5170A"/>
    <w:rsid w:val="00B52072"/>
    <w:rsid w:val="00B538C3"/>
    <w:rsid w:val="00B549AA"/>
    <w:rsid w:val="00B569AF"/>
    <w:rsid w:val="00B57C29"/>
    <w:rsid w:val="00B61457"/>
    <w:rsid w:val="00B61515"/>
    <w:rsid w:val="00B61705"/>
    <w:rsid w:val="00B61D4B"/>
    <w:rsid w:val="00B61FC9"/>
    <w:rsid w:val="00B628BD"/>
    <w:rsid w:val="00B6303C"/>
    <w:rsid w:val="00B63372"/>
    <w:rsid w:val="00B65DC7"/>
    <w:rsid w:val="00B66D80"/>
    <w:rsid w:val="00B66DA1"/>
    <w:rsid w:val="00B66FF3"/>
    <w:rsid w:val="00B674E7"/>
    <w:rsid w:val="00B71B36"/>
    <w:rsid w:val="00B73B7C"/>
    <w:rsid w:val="00B74139"/>
    <w:rsid w:val="00B75558"/>
    <w:rsid w:val="00B7770E"/>
    <w:rsid w:val="00B778BB"/>
    <w:rsid w:val="00B8129B"/>
    <w:rsid w:val="00B813F7"/>
    <w:rsid w:val="00B82007"/>
    <w:rsid w:val="00B83A42"/>
    <w:rsid w:val="00B83D2B"/>
    <w:rsid w:val="00B868D7"/>
    <w:rsid w:val="00B8724B"/>
    <w:rsid w:val="00B873BD"/>
    <w:rsid w:val="00B904F8"/>
    <w:rsid w:val="00B920C7"/>
    <w:rsid w:val="00B952DB"/>
    <w:rsid w:val="00B95474"/>
    <w:rsid w:val="00B962F3"/>
    <w:rsid w:val="00B967AE"/>
    <w:rsid w:val="00B96D63"/>
    <w:rsid w:val="00B971DB"/>
    <w:rsid w:val="00B97B92"/>
    <w:rsid w:val="00BA019E"/>
    <w:rsid w:val="00BA0244"/>
    <w:rsid w:val="00BA070F"/>
    <w:rsid w:val="00BA0C20"/>
    <w:rsid w:val="00BA13B5"/>
    <w:rsid w:val="00BA2303"/>
    <w:rsid w:val="00BA28C7"/>
    <w:rsid w:val="00BA4081"/>
    <w:rsid w:val="00BA417F"/>
    <w:rsid w:val="00BA51EF"/>
    <w:rsid w:val="00BA539B"/>
    <w:rsid w:val="00BA7380"/>
    <w:rsid w:val="00BA74C7"/>
    <w:rsid w:val="00BA7863"/>
    <w:rsid w:val="00BA7A10"/>
    <w:rsid w:val="00BB27D5"/>
    <w:rsid w:val="00BB4443"/>
    <w:rsid w:val="00BB55FA"/>
    <w:rsid w:val="00BB593D"/>
    <w:rsid w:val="00BB6C08"/>
    <w:rsid w:val="00BB6F90"/>
    <w:rsid w:val="00BB70AF"/>
    <w:rsid w:val="00BC1BB5"/>
    <w:rsid w:val="00BC39C6"/>
    <w:rsid w:val="00BC3A73"/>
    <w:rsid w:val="00BC553D"/>
    <w:rsid w:val="00BC5BC1"/>
    <w:rsid w:val="00BC671A"/>
    <w:rsid w:val="00BC77F9"/>
    <w:rsid w:val="00BD08C0"/>
    <w:rsid w:val="00BD2715"/>
    <w:rsid w:val="00BD3723"/>
    <w:rsid w:val="00BD4CAD"/>
    <w:rsid w:val="00BD60AB"/>
    <w:rsid w:val="00BD661F"/>
    <w:rsid w:val="00BD6A66"/>
    <w:rsid w:val="00BD7719"/>
    <w:rsid w:val="00BD7D7A"/>
    <w:rsid w:val="00BE4096"/>
    <w:rsid w:val="00BE45E8"/>
    <w:rsid w:val="00BE571B"/>
    <w:rsid w:val="00BE71FF"/>
    <w:rsid w:val="00BE7867"/>
    <w:rsid w:val="00BE7CF0"/>
    <w:rsid w:val="00BF17F3"/>
    <w:rsid w:val="00BF1AE4"/>
    <w:rsid w:val="00BF2538"/>
    <w:rsid w:val="00BF3AF0"/>
    <w:rsid w:val="00BF40A5"/>
    <w:rsid w:val="00BF4319"/>
    <w:rsid w:val="00BF4AE9"/>
    <w:rsid w:val="00BF4FF2"/>
    <w:rsid w:val="00BF5AAC"/>
    <w:rsid w:val="00BF6218"/>
    <w:rsid w:val="00BF6CD4"/>
    <w:rsid w:val="00BF7BDF"/>
    <w:rsid w:val="00C010FF"/>
    <w:rsid w:val="00C0120A"/>
    <w:rsid w:val="00C014FA"/>
    <w:rsid w:val="00C02FFD"/>
    <w:rsid w:val="00C03FC2"/>
    <w:rsid w:val="00C109DD"/>
    <w:rsid w:val="00C1153E"/>
    <w:rsid w:val="00C115FF"/>
    <w:rsid w:val="00C12B26"/>
    <w:rsid w:val="00C12BA3"/>
    <w:rsid w:val="00C130C3"/>
    <w:rsid w:val="00C14751"/>
    <w:rsid w:val="00C161C7"/>
    <w:rsid w:val="00C16925"/>
    <w:rsid w:val="00C16933"/>
    <w:rsid w:val="00C20CDD"/>
    <w:rsid w:val="00C2107E"/>
    <w:rsid w:val="00C213B0"/>
    <w:rsid w:val="00C24E4F"/>
    <w:rsid w:val="00C2521F"/>
    <w:rsid w:val="00C2587E"/>
    <w:rsid w:val="00C265B5"/>
    <w:rsid w:val="00C26D54"/>
    <w:rsid w:val="00C27AFE"/>
    <w:rsid w:val="00C302ED"/>
    <w:rsid w:val="00C319AE"/>
    <w:rsid w:val="00C31BDB"/>
    <w:rsid w:val="00C321B7"/>
    <w:rsid w:val="00C347D6"/>
    <w:rsid w:val="00C349D5"/>
    <w:rsid w:val="00C34AE7"/>
    <w:rsid w:val="00C361C9"/>
    <w:rsid w:val="00C37D85"/>
    <w:rsid w:val="00C37EF3"/>
    <w:rsid w:val="00C41DD7"/>
    <w:rsid w:val="00C42019"/>
    <w:rsid w:val="00C430C2"/>
    <w:rsid w:val="00C4436A"/>
    <w:rsid w:val="00C4651B"/>
    <w:rsid w:val="00C46DFB"/>
    <w:rsid w:val="00C503FE"/>
    <w:rsid w:val="00C51939"/>
    <w:rsid w:val="00C5319F"/>
    <w:rsid w:val="00C53655"/>
    <w:rsid w:val="00C53A23"/>
    <w:rsid w:val="00C54FD2"/>
    <w:rsid w:val="00C561CF"/>
    <w:rsid w:val="00C566A9"/>
    <w:rsid w:val="00C567A5"/>
    <w:rsid w:val="00C56E0D"/>
    <w:rsid w:val="00C56E1A"/>
    <w:rsid w:val="00C57498"/>
    <w:rsid w:val="00C610B5"/>
    <w:rsid w:val="00C61F63"/>
    <w:rsid w:val="00C620D7"/>
    <w:rsid w:val="00C62A35"/>
    <w:rsid w:val="00C62D7B"/>
    <w:rsid w:val="00C637E9"/>
    <w:rsid w:val="00C6408E"/>
    <w:rsid w:val="00C6416D"/>
    <w:rsid w:val="00C661C9"/>
    <w:rsid w:val="00C664DE"/>
    <w:rsid w:val="00C66D5A"/>
    <w:rsid w:val="00C66DB3"/>
    <w:rsid w:val="00C66EE9"/>
    <w:rsid w:val="00C67576"/>
    <w:rsid w:val="00C6783E"/>
    <w:rsid w:val="00C71BB6"/>
    <w:rsid w:val="00C72428"/>
    <w:rsid w:val="00C732CC"/>
    <w:rsid w:val="00C73EF6"/>
    <w:rsid w:val="00C760E1"/>
    <w:rsid w:val="00C76E95"/>
    <w:rsid w:val="00C7758A"/>
    <w:rsid w:val="00C84038"/>
    <w:rsid w:val="00C85121"/>
    <w:rsid w:val="00C869C6"/>
    <w:rsid w:val="00C86B04"/>
    <w:rsid w:val="00C86DE0"/>
    <w:rsid w:val="00C8795E"/>
    <w:rsid w:val="00C90AC1"/>
    <w:rsid w:val="00C9191C"/>
    <w:rsid w:val="00C91BBE"/>
    <w:rsid w:val="00C92C96"/>
    <w:rsid w:val="00C9343C"/>
    <w:rsid w:val="00C941E8"/>
    <w:rsid w:val="00C9551D"/>
    <w:rsid w:val="00CA0FA2"/>
    <w:rsid w:val="00CA1F83"/>
    <w:rsid w:val="00CA2C1A"/>
    <w:rsid w:val="00CA4C3C"/>
    <w:rsid w:val="00CA63A7"/>
    <w:rsid w:val="00CA67A2"/>
    <w:rsid w:val="00CA75CA"/>
    <w:rsid w:val="00CB1E70"/>
    <w:rsid w:val="00CB205B"/>
    <w:rsid w:val="00CB38A2"/>
    <w:rsid w:val="00CB56BD"/>
    <w:rsid w:val="00CB59D9"/>
    <w:rsid w:val="00CB66D0"/>
    <w:rsid w:val="00CB6BD3"/>
    <w:rsid w:val="00CB7902"/>
    <w:rsid w:val="00CB7BBD"/>
    <w:rsid w:val="00CC1AAD"/>
    <w:rsid w:val="00CC2A4E"/>
    <w:rsid w:val="00CC33A8"/>
    <w:rsid w:val="00CC43B0"/>
    <w:rsid w:val="00CC4714"/>
    <w:rsid w:val="00CC492F"/>
    <w:rsid w:val="00CC4D3F"/>
    <w:rsid w:val="00CC70E1"/>
    <w:rsid w:val="00CC77F4"/>
    <w:rsid w:val="00CD0109"/>
    <w:rsid w:val="00CD2294"/>
    <w:rsid w:val="00CD2B8E"/>
    <w:rsid w:val="00CD43E6"/>
    <w:rsid w:val="00CD47F1"/>
    <w:rsid w:val="00CD4D8D"/>
    <w:rsid w:val="00CD6321"/>
    <w:rsid w:val="00CD721B"/>
    <w:rsid w:val="00CD7B32"/>
    <w:rsid w:val="00CE0B16"/>
    <w:rsid w:val="00CE0FDC"/>
    <w:rsid w:val="00CE1169"/>
    <w:rsid w:val="00CE16D2"/>
    <w:rsid w:val="00CE1F60"/>
    <w:rsid w:val="00CE2E8E"/>
    <w:rsid w:val="00CE3B52"/>
    <w:rsid w:val="00CE4996"/>
    <w:rsid w:val="00CE594F"/>
    <w:rsid w:val="00CE6ACE"/>
    <w:rsid w:val="00CF082B"/>
    <w:rsid w:val="00CF1A7C"/>
    <w:rsid w:val="00CF2AC9"/>
    <w:rsid w:val="00CF2B4D"/>
    <w:rsid w:val="00CF39CE"/>
    <w:rsid w:val="00CF5622"/>
    <w:rsid w:val="00CF6752"/>
    <w:rsid w:val="00CF7BFF"/>
    <w:rsid w:val="00D01076"/>
    <w:rsid w:val="00D017F6"/>
    <w:rsid w:val="00D01BE5"/>
    <w:rsid w:val="00D029DD"/>
    <w:rsid w:val="00D06082"/>
    <w:rsid w:val="00D07E9B"/>
    <w:rsid w:val="00D106E6"/>
    <w:rsid w:val="00D12057"/>
    <w:rsid w:val="00D1222E"/>
    <w:rsid w:val="00D13457"/>
    <w:rsid w:val="00D167FF"/>
    <w:rsid w:val="00D17612"/>
    <w:rsid w:val="00D2039A"/>
    <w:rsid w:val="00D24170"/>
    <w:rsid w:val="00D254EC"/>
    <w:rsid w:val="00D25D86"/>
    <w:rsid w:val="00D26456"/>
    <w:rsid w:val="00D3085F"/>
    <w:rsid w:val="00D309F8"/>
    <w:rsid w:val="00D32EF6"/>
    <w:rsid w:val="00D349DD"/>
    <w:rsid w:val="00D34DC5"/>
    <w:rsid w:val="00D361F6"/>
    <w:rsid w:val="00D37405"/>
    <w:rsid w:val="00D37469"/>
    <w:rsid w:val="00D40814"/>
    <w:rsid w:val="00D41E8C"/>
    <w:rsid w:val="00D42608"/>
    <w:rsid w:val="00D43728"/>
    <w:rsid w:val="00D44538"/>
    <w:rsid w:val="00D446D9"/>
    <w:rsid w:val="00D4482A"/>
    <w:rsid w:val="00D45204"/>
    <w:rsid w:val="00D45227"/>
    <w:rsid w:val="00D46155"/>
    <w:rsid w:val="00D464A0"/>
    <w:rsid w:val="00D466D3"/>
    <w:rsid w:val="00D46D9D"/>
    <w:rsid w:val="00D47228"/>
    <w:rsid w:val="00D47C78"/>
    <w:rsid w:val="00D543A7"/>
    <w:rsid w:val="00D5468D"/>
    <w:rsid w:val="00D5527A"/>
    <w:rsid w:val="00D55EF0"/>
    <w:rsid w:val="00D605C6"/>
    <w:rsid w:val="00D61334"/>
    <w:rsid w:val="00D616E9"/>
    <w:rsid w:val="00D61D03"/>
    <w:rsid w:val="00D63977"/>
    <w:rsid w:val="00D660C4"/>
    <w:rsid w:val="00D663BE"/>
    <w:rsid w:val="00D67736"/>
    <w:rsid w:val="00D6794C"/>
    <w:rsid w:val="00D7073F"/>
    <w:rsid w:val="00D70977"/>
    <w:rsid w:val="00D72057"/>
    <w:rsid w:val="00D72174"/>
    <w:rsid w:val="00D72700"/>
    <w:rsid w:val="00D72991"/>
    <w:rsid w:val="00D73842"/>
    <w:rsid w:val="00D738E1"/>
    <w:rsid w:val="00D73BCA"/>
    <w:rsid w:val="00D76EE3"/>
    <w:rsid w:val="00D7770B"/>
    <w:rsid w:val="00D779BD"/>
    <w:rsid w:val="00D80212"/>
    <w:rsid w:val="00D80B9E"/>
    <w:rsid w:val="00D811C3"/>
    <w:rsid w:val="00D8225F"/>
    <w:rsid w:val="00D826DC"/>
    <w:rsid w:val="00D83546"/>
    <w:rsid w:val="00D851CA"/>
    <w:rsid w:val="00D86C9F"/>
    <w:rsid w:val="00D87828"/>
    <w:rsid w:val="00D87F37"/>
    <w:rsid w:val="00D9033F"/>
    <w:rsid w:val="00D90AA5"/>
    <w:rsid w:val="00D92258"/>
    <w:rsid w:val="00D93280"/>
    <w:rsid w:val="00D9414C"/>
    <w:rsid w:val="00D942FB"/>
    <w:rsid w:val="00D94F7A"/>
    <w:rsid w:val="00D9676C"/>
    <w:rsid w:val="00D96778"/>
    <w:rsid w:val="00D9683C"/>
    <w:rsid w:val="00D96D1B"/>
    <w:rsid w:val="00D96F84"/>
    <w:rsid w:val="00DA055C"/>
    <w:rsid w:val="00DA05FA"/>
    <w:rsid w:val="00DA11D1"/>
    <w:rsid w:val="00DA3D78"/>
    <w:rsid w:val="00DA4716"/>
    <w:rsid w:val="00DA585C"/>
    <w:rsid w:val="00DA65B9"/>
    <w:rsid w:val="00DA685C"/>
    <w:rsid w:val="00DA68E7"/>
    <w:rsid w:val="00DA7CC1"/>
    <w:rsid w:val="00DB144A"/>
    <w:rsid w:val="00DB1A30"/>
    <w:rsid w:val="00DB2835"/>
    <w:rsid w:val="00DB3A3A"/>
    <w:rsid w:val="00DB73CC"/>
    <w:rsid w:val="00DC0878"/>
    <w:rsid w:val="00DC0C44"/>
    <w:rsid w:val="00DC240E"/>
    <w:rsid w:val="00DC2B1B"/>
    <w:rsid w:val="00DC33D5"/>
    <w:rsid w:val="00DC37C5"/>
    <w:rsid w:val="00DC3C45"/>
    <w:rsid w:val="00DC4143"/>
    <w:rsid w:val="00DC4179"/>
    <w:rsid w:val="00DC75F1"/>
    <w:rsid w:val="00DC7A5B"/>
    <w:rsid w:val="00DD02C9"/>
    <w:rsid w:val="00DD0D4B"/>
    <w:rsid w:val="00DD13A4"/>
    <w:rsid w:val="00DD15B6"/>
    <w:rsid w:val="00DD17BB"/>
    <w:rsid w:val="00DD1F55"/>
    <w:rsid w:val="00DD2C45"/>
    <w:rsid w:val="00DD60C4"/>
    <w:rsid w:val="00DD6E84"/>
    <w:rsid w:val="00DD7D76"/>
    <w:rsid w:val="00DE02E3"/>
    <w:rsid w:val="00DE173C"/>
    <w:rsid w:val="00DE2DA8"/>
    <w:rsid w:val="00DE30A7"/>
    <w:rsid w:val="00DE33BA"/>
    <w:rsid w:val="00DE39FF"/>
    <w:rsid w:val="00DE46D6"/>
    <w:rsid w:val="00DE58AD"/>
    <w:rsid w:val="00DE6C3D"/>
    <w:rsid w:val="00DE707D"/>
    <w:rsid w:val="00DE7AD3"/>
    <w:rsid w:val="00DE7E2E"/>
    <w:rsid w:val="00DF1D0E"/>
    <w:rsid w:val="00DF355E"/>
    <w:rsid w:val="00DF3948"/>
    <w:rsid w:val="00DF3BA4"/>
    <w:rsid w:val="00DF4FD5"/>
    <w:rsid w:val="00DF58A4"/>
    <w:rsid w:val="00DF64FF"/>
    <w:rsid w:val="00DF6827"/>
    <w:rsid w:val="00DF6D8F"/>
    <w:rsid w:val="00DF7AFD"/>
    <w:rsid w:val="00DF7FAC"/>
    <w:rsid w:val="00E025D2"/>
    <w:rsid w:val="00E03843"/>
    <w:rsid w:val="00E04DFF"/>
    <w:rsid w:val="00E0515B"/>
    <w:rsid w:val="00E0628F"/>
    <w:rsid w:val="00E07D07"/>
    <w:rsid w:val="00E102AF"/>
    <w:rsid w:val="00E11628"/>
    <w:rsid w:val="00E1330A"/>
    <w:rsid w:val="00E1334F"/>
    <w:rsid w:val="00E1415C"/>
    <w:rsid w:val="00E15359"/>
    <w:rsid w:val="00E1730C"/>
    <w:rsid w:val="00E17C60"/>
    <w:rsid w:val="00E2023F"/>
    <w:rsid w:val="00E20435"/>
    <w:rsid w:val="00E207BC"/>
    <w:rsid w:val="00E209B4"/>
    <w:rsid w:val="00E22980"/>
    <w:rsid w:val="00E23DDC"/>
    <w:rsid w:val="00E247A1"/>
    <w:rsid w:val="00E306A7"/>
    <w:rsid w:val="00E30A9D"/>
    <w:rsid w:val="00E31D92"/>
    <w:rsid w:val="00E3247C"/>
    <w:rsid w:val="00E32BCE"/>
    <w:rsid w:val="00E333A6"/>
    <w:rsid w:val="00E341C1"/>
    <w:rsid w:val="00E34814"/>
    <w:rsid w:val="00E35899"/>
    <w:rsid w:val="00E35BC8"/>
    <w:rsid w:val="00E36AE1"/>
    <w:rsid w:val="00E36D8E"/>
    <w:rsid w:val="00E37298"/>
    <w:rsid w:val="00E37F5A"/>
    <w:rsid w:val="00E4280A"/>
    <w:rsid w:val="00E4452A"/>
    <w:rsid w:val="00E44A72"/>
    <w:rsid w:val="00E44FFE"/>
    <w:rsid w:val="00E45348"/>
    <w:rsid w:val="00E46857"/>
    <w:rsid w:val="00E517DF"/>
    <w:rsid w:val="00E519DE"/>
    <w:rsid w:val="00E52DA9"/>
    <w:rsid w:val="00E56291"/>
    <w:rsid w:val="00E57976"/>
    <w:rsid w:val="00E6177C"/>
    <w:rsid w:val="00E621C8"/>
    <w:rsid w:val="00E638B7"/>
    <w:rsid w:val="00E6745E"/>
    <w:rsid w:val="00E73927"/>
    <w:rsid w:val="00E739E1"/>
    <w:rsid w:val="00E73E1A"/>
    <w:rsid w:val="00E766AD"/>
    <w:rsid w:val="00E768C2"/>
    <w:rsid w:val="00E82481"/>
    <w:rsid w:val="00E82E2D"/>
    <w:rsid w:val="00E83751"/>
    <w:rsid w:val="00E844ED"/>
    <w:rsid w:val="00E846B4"/>
    <w:rsid w:val="00E85526"/>
    <w:rsid w:val="00E855B9"/>
    <w:rsid w:val="00E85F5E"/>
    <w:rsid w:val="00E87FC6"/>
    <w:rsid w:val="00E91FCB"/>
    <w:rsid w:val="00E92BD5"/>
    <w:rsid w:val="00E936E7"/>
    <w:rsid w:val="00E9410C"/>
    <w:rsid w:val="00E96C12"/>
    <w:rsid w:val="00E97285"/>
    <w:rsid w:val="00E976B6"/>
    <w:rsid w:val="00E97855"/>
    <w:rsid w:val="00EA02B2"/>
    <w:rsid w:val="00EA1A57"/>
    <w:rsid w:val="00EA298B"/>
    <w:rsid w:val="00EA2A8C"/>
    <w:rsid w:val="00EA3447"/>
    <w:rsid w:val="00EA3A6B"/>
    <w:rsid w:val="00EA3B11"/>
    <w:rsid w:val="00EA40C1"/>
    <w:rsid w:val="00EA4D03"/>
    <w:rsid w:val="00EA5013"/>
    <w:rsid w:val="00EA6096"/>
    <w:rsid w:val="00EA6277"/>
    <w:rsid w:val="00EA63E8"/>
    <w:rsid w:val="00EB04EB"/>
    <w:rsid w:val="00EB530B"/>
    <w:rsid w:val="00EB5F8E"/>
    <w:rsid w:val="00EB79E5"/>
    <w:rsid w:val="00EC302F"/>
    <w:rsid w:val="00EC3A99"/>
    <w:rsid w:val="00EC4860"/>
    <w:rsid w:val="00EC6ECF"/>
    <w:rsid w:val="00EC7C99"/>
    <w:rsid w:val="00ED1343"/>
    <w:rsid w:val="00ED2A87"/>
    <w:rsid w:val="00ED4BEF"/>
    <w:rsid w:val="00ED688F"/>
    <w:rsid w:val="00EE0B07"/>
    <w:rsid w:val="00EE4E1A"/>
    <w:rsid w:val="00EE59B9"/>
    <w:rsid w:val="00EE7527"/>
    <w:rsid w:val="00EE78FA"/>
    <w:rsid w:val="00EE7AD1"/>
    <w:rsid w:val="00EF072D"/>
    <w:rsid w:val="00EF0C8A"/>
    <w:rsid w:val="00EF0CED"/>
    <w:rsid w:val="00EF365A"/>
    <w:rsid w:val="00EF5EAC"/>
    <w:rsid w:val="00EF62FD"/>
    <w:rsid w:val="00EF756B"/>
    <w:rsid w:val="00F01E97"/>
    <w:rsid w:val="00F029D6"/>
    <w:rsid w:val="00F0351D"/>
    <w:rsid w:val="00F038D4"/>
    <w:rsid w:val="00F0437D"/>
    <w:rsid w:val="00F043CE"/>
    <w:rsid w:val="00F065C6"/>
    <w:rsid w:val="00F07991"/>
    <w:rsid w:val="00F07AD5"/>
    <w:rsid w:val="00F07F37"/>
    <w:rsid w:val="00F13046"/>
    <w:rsid w:val="00F13E21"/>
    <w:rsid w:val="00F140AE"/>
    <w:rsid w:val="00F14849"/>
    <w:rsid w:val="00F148AE"/>
    <w:rsid w:val="00F14A51"/>
    <w:rsid w:val="00F216E7"/>
    <w:rsid w:val="00F224EF"/>
    <w:rsid w:val="00F22E58"/>
    <w:rsid w:val="00F24D45"/>
    <w:rsid w:val="00F26136"/>
    <w:rsid w:val="00F26617"/>
    <w:rsid w:val="00F304C3"/>
    <w:rsid w:val="00F318CF"/>
    <w:rsid w:val="00F32170"/>
    <w:rsid w:val="00F33E19"/>
    <w:rsid w:val="00F3403A"/>
    <w:rsid w:val="00F36EFA"/>
    <w:rsid w:val="00F37E7B"/>
    <w:rsid w:val="00F40679"/>
    <w:rsid w:val="00F40B43"/>
    <w:rsid w:val="00F41173"/>
    <w:rsid w:val="00F41370"/>
    <w:rsid w:val="00F42414"/>
    <w:rsid w:val="00F43939"/>
    <w:rsid w:val="00F455E7"/>
    <w:rsid w:val="00F46212"/>
    <w:rsid w:val="00F5173B"/>
    <w:rsid w:val="00F51A3A"/>
    <w:rsid w:val="00F52A17"/>
    <w:rsid w:val="00F52A64"/>
    <w:rsid w:val="00F53233"/>
    <w:rsid w:val="00F5421F"/>
    <w:rsid w:val="00F55E2A"/>
    <w:rsid w:val="00F57B95"/>
    <w:rsid w:val="00F57C37"/>
    <w:rsid w:val="00F61147"/>
    <w:rsid w:val="00F61637"/>
    <w:rsid w:val="00F6186E"/>
    <w:rsid w:val="00F62199"/>
    <w:rsid w:val="00F62826"/>
    <w:rsid w:val="00F62FD3"/>
    <w:rsid w:val="00F63566"/>
    <w:rsid w:val="00F63621"/>
    <w:rsid w:val="00F6431C"/>
    <w:rsid w:val="00F65A26"/>
    <w:rsid w:val="00F65B95"/>
    <w:rsid w:val="00F661F3"/>
    <w:rsid w:val="00F664EC"/>
    <w:rsid w:val="00F66782"/>
    <w:rsid w:val="00F66933"/>
    <w:rsid w:val="00F7074E"/>
    <w:rsid w:val="00F7126C"/>
    <w:rsid w:val="00F7338A"/>
    <w:rsid w:val="00F738B2"/>
    <w:rsid w:val="00F745D9"/>
    <w:rsid w:val="00F75EBA"/>
    <w:rsid w:val="00F76725"/>
    <w:rsid w:val="00F77905"/>
    <w:rsid w:val="00F83094"/>
    <w:rsid w:val="00F8579B"/>
    <w:rsid w:val="00F85E7E"/>
    <w:rsid w:val="00F86346"/>
    <w:rsid w:val="00F9030C"/>
    <w:rsid w:val="00F934A2"/>
    <w:rsid w:val="00F953D0"/>
    <w:rsid w:val="00F96E52"/>
    <w:rsid w:val="00FA0869"/>
    <w:rsid w:val="00FA342F"/>
    <w:rsid w:val="00FA426F"/>
    <w:rsid w:val="00FA7B43"/>
    <w:rsid w:val="00FA7BBA"/>
    <w:rsid w:val="00FB001C"/>
    <w:rsid w:val="00FB03B0"/>
    <w:rsid w:val="00FB1782"/>
    <w:rsid w:val="00FB1A02"/>
    <w:rsid w:val="00FB20A1"/>
    <w:rsid w:val="00FB3893"/>
    <w:rsid w:val="00FB3FCD"/>
    <w:rsid w:val="00FB4CCD"/>
    <w:rsid w:val="00FB51E7"/>
    <w:rsid w:val="00FB5857"/>
    <w:rsid w:val="00FB5E02"/>
    <w:rsid w:val="00FB5F1B"/>
    <w:rsid w:val="00FB7B60"/>
    <w:rsid w:val="00FB7D25"/>
    <w:rsid w:val="00FC0C48"/>
    <w:rsid w:val="00FC2C97"/>
    <w:rsid w:val="00FC4F85"/>
    <w:rsid w:val="00FC5405"/>
    <w:rsid w:val="00FC5C01"/>
    <w:rsid w:val="00FC64ED"/>
    <w:rsid w:val="00FC7C28"/>
    <w:rsid w:val="00FD04AB"/>
    <w:rsid w:val="00FD1086"/>
    <w:rsid w:val="00FD1C8B"/>
    <w:rsid w:val="00FD2E94"/>
    <w:rsid w:val="00FD3E47"/>
    <w:rsid w:val="00FD54E3"/>
    <w:rsid w:val="00FD5E34"/>
    <w:rsid w:val="00FD6E82"/>
    <w:rsid w:val="00FD715C"/>
    <w:rsid w:val="00FD721D"/>
    <w:rsid w:val="00FD7580"/>
    <w:rsid w:val="00FE238B"/>
    <w:rsid w:val="00FE33D9"/>
    <w:rsid w:val="00FE7EE0"/>
    <w:rsid w:val="00FF03B5"/>
    <w:rsid w:val="00FF1DB2"/>
    <w:rsid w:val="00FF2BB5"/>
    <w:rsid w:val="00FF34D1"/>
    <w:rsid w:val="00FF3D13"/>
    <w:rsid w:val="00FF4DE5"/>
    <w:rsid w:val="00FF4FC5"/>
    <w:rsid w:val="00FF710E"/>
    <w:rsid w:val="00FF7688"/>
    <w:rsid w:val="00FF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A6C88"/>
  <w15:chartTrackingRefBased/>
  <w15:docId w15:val="{AAB7640F-D575-4BD0-B911-95750BB3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1D4"/>
    <w:rPr>
      <w:sz w:val="24"/>
      <w:szCs w:val="24"/>
      <w:lang w:val="hr-HR"/>
    </w:rPr>
  </w:style>
  <w:style w:type="paragraph" w:styleId="Naslov1">
    <w:name w:val="heading 1"/>
    <w:aliases w:val="EPZ_P_1"/>
    <w:next w:val="Normaltekst"/>
    <w:link w:val="Naslov1Char"/>
    <w:qFormat/>
    <w:rsid w:val="009F6050"/>
    <w:pPr>
      <w:keepNext/>
      <w:numPr>
        <w:numId w:val="5"/>
      </w:numPr>
      <w:spacing w:before="480" w:after="120"/>
      <w:outlineLvl w:val="0"/>
    </w:pPr>
    <w:rPr>
      <w:rFonts w:ascii="Arial" w:hAnsi="Arial"/>
      <w:b/>
      <w:bCs/>
      <w:sz w:val="22"/>
      <w:szCs w:val="24"/>
      <w:lang w:val="hr-HR" w:eastAsia="hr-HR"/>
    </w:rPr>
  </w:style>
  <w:style w:type="paragraph" w:styleId="Naslov2">
    <w:name w:val="heading 2"/>
    <w:aliases w:val="EPZ_P_2,Char, Char, Char Char Char Char Char, Char Char Char"/>
    <w:next w:val="Normaltekst"/>
    <w:link w:val="Naslov2Char"/>
    <w:qFormat/>
    <w:rsid w:val="000037AD"/>
    <w:pPr>
      <w:numPr>
        <w:ilvl w:val="1"/>
        <w:numId w:val="5"/>
      </w:numPr>
      <w:spacing w:before="120" w:after="120"/>
      <w:jc w:val="both"/>
      <w:outlineLvl w:val="1"/>
    </w:pPr>
    <w:rPr>
      <w:rFonts w:ascii="Arial" w:hAnsi="Arial"/>
      <w:bCs/>
      <w:sz w:val="22"/>
      <w:szCs w:val="24"/>
      <w:lang w:val="hr-HR"/>
    </w:rPr>
  </w:style>
  <w:style w:type="paragraph" w:styleId="Naslov3">
    <w:name w:val="heading 3"/>
    <w:aliases w:val="EPZ_P_3"/>
    <w:basedOn w:val="Normal"/>
    <w:next w:val="Normal"/>
    <w:qFormat/>
    <w:rsid w:val="000037AD"/>
    <w:pPr>
      <w:keepNext/>
      <w:numPr>
        <w:ilvl w:val="2"/>
        <w:numId w:val="5"/>
      </w:numPr>
      <w:jc w:val="center"/>
      <w:outlineLvl w:val="2"/>
    </w:pPr>
    <w:rPr>
      <w:b/>
      <w:lang w:eastAsia="hr-HR"/>
    </w:rPr>
  </w:style>
  <w:style w:type="paragraph" w:styleId="Naslov4">
    <w:name w:val="heading 4"/>
    <w:aliases w:val="EPZ_P_4"/>
    <w:basedOn w:val="Normal"/>
    <w:next w:val="Normal"/>
    <w:qFormat/>
    <w:rsid w:val="000037AD"/>
    <w:pPr>
      <w:keepNext/>
      <w:numPr>
        <w:ilvl w:val="3"/>
        <w:numId w:val="5"/>
      </w:numPr>
      <w:tabs>
        <w:tab w:val="left" w:pos="284"/>
      </w:tabs>
      <w:jc w:val="both"/>
      <w:outlineLvl w:val="3"/>
    </w:pPr>
    <w:rPr>
      <w:rFonts w:ascii="Arial" w:hAnsi="Arial"/>
      <w:b/>
      <w:bCs/>
    </w:rPr>
  </w:style>
  <w:style w:type="paragraph" w:styleId="Naslov5">
    <w:name w:val="heading 5"/>
    <w:aliases w:val="EPZ_P_5"/>
    <w:basedOn w:val="Normal"/>
    <w:next w:val="Normal"/>
    <w:qFormat/>
    <w:rsid w:val="000037AD"/>
    <w:pPr>
      <w:keepNext/>
      <w:numPr>
        <w:ilvl w:val="4"/>
        <w:numId w:val="5"/>
      </w:numPr>
      <w:outlineLvl w:val="4"/>
    </w:pPr>
    <w:rPr>
      <w:rFonts w:ascii="Arial" w:hAnsi="Arial" w:cs="Arial"/>
      <w:b/>
      <w:bCs/>
    </w:rPr>
  </w:style>
  <w:style w:type="paragraph" w:styleId="Naslov6">
    <w:name w:val="heading 6"/>
    <w:aliases w:val="EPZ_P_6"/>
    <w:basedOn w:val="Normal"/>
    <w:next w:val="Normal"/>
    <w:qFormat/>
    <w:rsid w:val="000037AD"/>
    <w:pPr>
      <w:numPr>
        <w:ilvl w:val="5"/>
        <w:numId w:val="5"/>
      </w:numPr>
      <w:spacing w:before="240" w:after="60"/>
      <w:outlineLvl w:val="5"/>
    </w:pPr>
    <w:rPr>
      <w:b/>
      <w:bCs/>
      <w:sz w:val="22"/>
      <w:szCs w:val="22"/>
    </w:rPr>
  </w:style>
  <w:style w:type="paragraph" w:styleId="Naslov7">
    <w:name w:val="heading 7"/>
    <w:basedOn w:val="Normal"/>
    <w:next w:val="Normal"/>
    <w:qFormat/>
    <w:rsid w:val="000037AD"/>
    <w:pPr>
      <w:numPr>
        <w:ilvl w:val="6"/>
        <w:numId w:val="5"/>
      </w:numPr>
      <w:spacing w:before="240" w:after="60"/>
      <w:outlineLvl w:val="6"/>
    </w:pPr>
  </w:style>
  <w:style w:type="paragraph" w:styleId="Naslov8">
    <w:name w:val="heading 8"/>
    <w:basedOn w:val="Normal"/>
    <w:next w:val="Normal"/>
    <w:qFormat/>
    <w:rsid w:val="000037AD"/>
    <w:pPr>
      <w:numPr>
        <w:ilvl w:val="7"/>
        <w:numId w:val="5"/>
      </w:numPr>
      <w:spacing w:before="240" w:after="60"/>
      <w:outlineLvl w:val="7"/>
    </w:pPr>
    <w:rPr>
      <w:i/>
      <w:iCs/>
    </w:rPr>
  </w:style>
  <w:style w:type="paragraph" w:styleId="Naslov9">
    <w:name w:val="heading 9"/>
    <w:basedOn w:val="Normal"/>
    <w:next w:val="Normal"/>
    <w:qFormat/>
    <w:rsid w:val="000037AD"/>
    <w:pPr>
      <w:numPr>
        <w:ilvl w:val="8"/>
        <w:numId w:val="5"/>
      </w:numPr>
      <w:spacing w:before="240" w:after="60"/>
      <w:outlineLvl w:val="8"/>
    </w:pPr>
    <w:rPr>
      <w:rFonts w:ascii="Arial" w:hAnsi="Arial" w:cs="Arial"/>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EPZ_P_Header"/>
    <w:basedOn w:val="Normal"/>
    <w:link w:val="ZaglavljeChar"/>
    <w:uiPriority w:val="99"/>
    <w:pPr>
      <w:tabs>
        <w:tab w:val="center" w:pos="4153"/>
        <w:tab w:val="right" w:pos="8306"/>
      </w:tabs>
      <w:overflowPunct w:val="0"/>
      <w:autoSpaceDE w:val="0"/>
      <w:autoSpaceDN w:val="0"/>
      <w:adjustRightInd w:val="0"/>
      <w:textAlignment w:val="baseline"/>
    </w:pPr>
    <w:rPr>
      <w:szCs w:val="20"/>
      <w:lang w:eastAsia="hr-HR"/>
    </w:rPr>
  </w:style>
  <w:style w:type="paragraph" w:styleId="Tijeloteksta">
    <w:name w:val="Body Text"/>
    <w:aliases w:val="uvlaka 3, uvlaka 3"/>
    <w:basedOn w:val="Normal"/>
    <w:link w:val="TijelotekstaChar"/>
    <w:rPr>
      <w:rFonts w:ascii="Arial" w:hAnsi="Arial"/>
      <w:b/>
      <w:bCs/>
      <w:lang w:val="x-none"/>
    </w:rPr>
  </w:style>
  <w:style w:type="paragraph" w:styleId="Uvuenotijeloteksta">
    <w:name w:val="Body Text Indent"/>
    <w:basedOn w:val="Normal"/>
    <w:link w:val="UvuenotijelotekstaChar"/>
    <w:pPr>
      <w:ind w:left="720" w:hanging="720"/>
    </w:pPr>
    <w:rPr>
      <w:rFonts w:ascii="Arial" w:hAnsi="Arial"/>
      <w:lang w:val="x-none"/>
    </w:rPr>
  </w:style>
  <w:style w:type="paragraph" w:styleId="Tijeloteksta2">
    <w:name w:val="Body Text 2"/>
    <w:basedOn w:val="Normal"/>
    <w:rPr>
      <w:rFonts w:ascii="Arial" w:hAnsi="Arial" w:cs="Arial"/>
      <w:b/>
      <w:bCs/>
      <w:u w:val="single"/>
    </w:rPr>
  </w:style>
  <w:style w:type="paragraph" w:styleId="Tijeloteksta-uvlaka2">
    <w:name w:val="Body Text Indent 2"/>
    <w:aliases w:val="  uvlaka 2"/>
    <w:basedOn w:val="Normal"/>
    <w:pPr>
      <w:tabs>
        <w:tab w:val="left" w:pos="567"/>
        <w:tab w:val="left" w:pos="1080"/>
      </w:tabs>
      <w:overflowPunct w:val="0"/>
      <w:autoSpaceDE w:val="0"/>
      <w:autoSpaceDN w:val="0"/>
      <w:adjustRightInd w:val="0"/>
      <w:ind w:left="567" w:hanging="283"/>
      <w:jc w:val="both"/>
      <w:textAlignment w:val="baseline"/>
    </w:pPr>
    <w:rPr>
      <w:rFonts w:ascii="Arial" w:hAnsi="Arial"/>
      <w:szCs w:val="20"/>
      <w:lang w:val="en-US"/>
    </w:rPr>
  </w:style>
  <w:style w:type="paragraph" w:customStyle="1" w:styleId="wfxRecipient">
    <w:name w:val="wfxRecipient"/>
    <w:basedOn w:val="Normal"/>
    <w:pPr>
      <w:overflowPunct w:val="0"/>
      <w:autoSpaceDE w:val="0"/>
      <w:autoSpaceDN w:val="0"/>
      <w:adjustRightInd w:val="0"/>
      <w:textAlignment w:val="baseline"/>
    </w:pPr>
    <w:rPr>
      <w:rFonts w:ascii="Arial" w:hAnsi="Arial"/>
      <w:szCs w:val="20"/>
    </w:rPr>
  </w:style>
  <w:style w:type="paragraph" w:styleId="Tijeloteksta-uvlaka3">
    <w:name w:val="Body Text Indent 3"/>
    <w:basedOn w:val="Normal"/>
    <w:pPr>
      <w:ind w:left="720" w:hanging="720"/>
    </w:pPr>
    <w:rPr>
      <w:rFonts w:ascii="Arial" w:hAnsi="Arial" w:cs="Arial"/>
      <w:b/>
      <w:u w:val="single"/>
    </w:rPr>
  </w:style>
  <w:style w:type="character" w:styleId="Brojstranice">
    <w:name w:val="page number"/>
    <w:basedOn w:val="Zadanifontodlomka"/>
  </w:style>
  <w:style w:type="paragraph" w:styleId="Podnoje">
    <w:name w:val="footer"/>
    <w:aliases w:val="EPZ_P_Footer"/>
    <w:basedOn w:val="Normal"/>
    <w:link w:val="PodnojeChar"/>
    <w:pPr>
      <w:tabs>
        <w:tab w:val="center" w:pos="4536"/>
        <w:tab w:val="right" w:pos="9072"/>
      </w:tabs>
    </w:pPr>
    <w:rPr>
      <w:lang w:val="x-none"/>
    </w:rPr>
  </w:style>
  <w:style w:type="paragraph" w:styleId="Naslov">
    <w:name w:val="Title"/>
    <w:basedOn w:val="Normal"/>
    <w:qFormat/>
    <w:pPr>
      <w:jc w:val="center"/>
    </w:pPr>
    <w:rPr>
      <w:b/>
      <w:bCs/>
    </w:rPr>
  </w:style>
  <w:style w:type="paragraph" w:customStyle="1" w:styleId="nabrojicrta">
    <w:name w:val="nabroji crta"/>
    <w:basedOn w:val="Normal"/>
    <w:pPr>
      <w:numPr>
        <w:numId w:val="1"/>
      </w:numPr>
    </w:pPr>
    <w:rPr>
      <w:lang w:val="en-US"/>
    </w:rPr>
  </w:style>
  <w:style w:type="paragraph" w:styleId="Tijeloteksta3">
    <w:name w:val="Body Text 3"/>
    <w:basedOn w:val="Normal"/>
    <w:pPr>
      <w:spacing w:after="120"/>
    </w:pPr>
    <w:rPr>
      <w:sz w:val="16"/>
      <w:szCs w:val="16"/>
    </w:rPr>
  </w:style>
  <w:style w:type="paragraph" w:styleId="Sadraj1">
    <w:name w:val="toc 1"/>
    <w:basedOn w:val="Normal"/>
    <w:next w:val="Normal"/>
    <w:autoRedefine/>
    <w:uiPriority w:val="39"/>
    <w:rsid w:val="00295D3A"/>
    <w:pPr>
      <w:tabs>
        <w:tab w:val="right" w:leader="dot" w:pos="9062"/>
      </w:tabs>
      <w:spacing w:before="60" w:after="60"/>
      <w:ind w:left="720" w:right="1134" w:hanging="720"/>
    </w:pPr>
    <w:rPr>
      <w:rFonts w:asciiTheme="minorHAnsi" w:hAnsiTheme="minorHAnsi" w:cstheme="minorHAnsi"/>
      <w:b/>
      <w:noProof/>
      <w:color w:val="000000"/>
      <w:sz w:val="22"/>
      <w:szCs w:val="22"/>
    </w:rPr>
  </w:style>
  <w:style w:type="character" w:styleId="Hiperveza">
    <w:name w:val="Hyperlink"/>
    <w:uiPriority w:val="99"/>
    <w:rPr>
      <w:color w:val="0000FF"/>
      <w:u w:val="single"/>
    </w:rPr>
  </w:style>
  <w:style w:type="character" w:styleId="SlijeenaHiperveza">
    <w:name w:val="FollowedHyperlink"/>
    <w:rsid w:val="00D3085F"/>
    <w:rPr>
      <w:color w:val="800080"/>
      <w:u w:val="single"/>
    </w:rPr>
  </w:style>
  <w:style w:type="paragraph" w:customStyle="1" w:styleId="font0">
    <w:name w:val="font0"/>
    <w:basedOn w:val="Normal"/>
    <w:rsid w:val="00D3085F"/>
    <w:pPr>
      <w:spacing w:before="100" w:beforeAutospacing="1" w:after="100" w:afterAutospacing="1"/>
    </w:pPr>
    <w:rPr>
      <w:rFonts w:ascii="Arial" w:eastAsia="MS Mincho" w:hAnsi="Arial" w:cs="Arial"/>
      <w:sz w:val="20"/>
      <w:szCs w:val="20"/>
      <w:lang w:val="en-US" w:eastAsia="ja-JP"/>
    </w:rPr>
  </w:style>
  <w:style w:type="paragraph" w:customStyle="1" w:styleId="font5">
    <w:name w:val="font5"/>
    <w:basedOn w:val="Normal"/>
    <w:rsid w:val="00D3085F"/>
    <w:pPr>
      <w:spacing w:before="100" w:beforeAutospacing="1" w:after="100" w:afterAutospacing="1"/>
    </w:pPr>
    <w:rPr>
      <w:rFonts w:ascii="Arial" w:eastAsia="MS Mincho" w:hAnsi="Arial" w:cs="Arial"/>
      <w:b/>
      <w:bCs/>
      <w:sz w:val="20"/>
      <w:szCs w:val="20"/>
      <w:lang w:val="en-US" w:eastAsia="ja-JP"/>
    </w:rPr>
  </w:style>
  <w:style w:type="paragraph" w:customStyle="1" w:styleId="font6">
    <w:name w:val="font6"/>
    <w:basedOn w:val="Normal"/>
    <w:rsid w:val="00D3085F"/>
    <w:pPr>
      <w:spacing w:before="100" w:beforeAutospacing="1" w:after="100" w:afterAutospacing="1"/>
    </w:pPr>
    <w:rPr>
      <w:rFonts w:ascii="Arial" w:eastAsia="MS Mincho" w:hAnsi="Arial" w:cs="Arial"/>
      <w:sz w:val="20"/>
      <w:szCs w:val="20"/>
      <w:lang w:val="en-US" w:eastAsia="ja-JP"/>
    </w:rPr>
  </w:style>
  <w:style w:type="paragraph" w:customStyle="1" w:styleId="font7">
    <w:name w:val="font7"/>
    <w:basedOn w:val="Normal"/>
    <w:rsid w:val="00D3085F"/>
    <w:pPr>
      <w:spacing w:before="100" w:beforeAutospacing="1" w:after="100" w:afterAutospacing="1"/>
    </w:pPr>
    <w:rPr>
      <w:rFonts w:ascii="Futura Lt BT" w:eastAsia="MS Mincho" w:hAnsi="Futura Lt BT"/>
      <w:sz w:val="20"/>
      <w:szCs w:val="20"/>
      <w:lang w:val="en-US" w:eastAsia="ja-JP"/>
    </w:rPr>
  </w:style>
  <w:style w:type="paragraph" w:customStyle="1" w:styleId="font8">
    <w:name w:val="font8"/>
    <w:basedOn w:val="Normal"/>
    <w:rsid w:val="00D3085F"/>
    <w:pPr>
      <w:spacing w:before="100" w:beforeAutospacing="1" w:after="100" w:afterAutospacing="1"/>
    </w:pPr>
    <w:rPr>
      <w:rFonts w:ascii="Tahoma" w:eastAsia="MS Mincho" w:hAnsi="Tahoma" w:cs="Tahoma"/>
      <w:color w:val="000000"/>
      <w:sz w:val="16"/>
      <w:szCs w:val="16"/>
      <w:lang w:val="en-US" w:eastAsia="ja-JP"/>
    </w:rPr>
  </w:style>
  <w:style w:type="paragraph" w:customStyle="1" w:styleId="font9">
    <w:name w:val="font9"/>
    <w:basedOn w:val="Normal"/>
    <w:rsid w:val="00D3085F"/>
    <w:pPr>
      <w:spacing w:before="100" w:beforeAutospacing="1" w:after="100" w:afterAutospacing="1"/>
    </w:pPr>
    <w:rPr>
      <w:rFonts w:ascii="Tahoma" w:eastAsia="MS Mincho" w:hAnsi="Tahoma" w:cs="Tahoma"/>
      <w:b/>
      <w:bCs/>
      <w:color w:val="000000"/>
      <w:sz w:val="16"/>
      <w:szCs w:val="16"/>
      <w:lang w:val="en-US" w:eastAsia="ja-JP"/>
    </w:rPr>
  </w:style>
  <w:style w:type="paragraph" w:customStyle="1" w:styleId="font10">
    <w:name w:val="font10"/>
    <w:basedOn w:val="Normal"/>
    <w:rsid w:val="00D3085F"/>
    <w:pPr>
      <w:spacing w:before="100" w:beforeAutospacing="1" w:after="100" w:afterAutospacing="1"/>
    </w:pPr>
    <w:rPr>
      <w:rFonts w:ascii="Futura Lt BT" w:eastAsia="MS Mincho" w:hAnsi="Futura Lt BT"/>
      <w:b/>
      <w:bCs/>
      <w:sz w:val="20"/>
      <w:szCs w:val="20"/>
      <w:lang w:val="en-US" w:eastAsia="ja-JP"/>
    </w:rPr>
  </w:style>
  <w:style w:type="paragraph" w:customStyle="1" w:styleId="font11">
    <w:name w:val="font11"/>
    <w:basedOn w:val="Normal"/>
    <w:rsid w:val="00D3085F"/>
    <w:pPr>
      <w:spacing w:before="100" w:beforeAutospacing="1" w:after="100" w:afterAutospacing="1"/>
    </w:pPr>
    <w:rPr>
      <w:rFonts w:ascii="Arial" w:eastAsia="MS Mincho" w:hAnsi="Arial" w:cs="Arial"/>
      <w:sz w:val="17"/>
      <w:szCs w:val="17"/>
      <w:lang w:val="en-US" w:eastAsia="ja-JP"/>
    </w:rPr>
  </w:style>
  <w:style w:type="paragraph" w:customStyle="1" w:styleId="xl24">
    <w:name w:val="xl24"/>
    <w:basedOn w:val="Normal"/>
    <w:rsid w:val="00D3085F"/>
    <w:pPr>
      <w:pBdr>
        <w:bottom w:val="single" w:sz="4" w:space="0" w:color="auto"/>
      </w:pBdr>
      <w:spacing w:before="100" w:beforeAutospacing="1" w:after="100" w:afterAutospacing="1"/>
    </w:pPr>
    <w:rPr>
      <w:rFonts w:ascii="Arial" w:eastAsia="MS Mincho" w:hAnsi="Arial" w:cs="Arial"/>
      <w:b/>
      <w:bCs/>
      <w:lang w:val="en-US" w:eastAsia="ja-JP"/>
    </w:rPr>
  </w:style>
  <w:style w:type="paragraph" w:customStyle="1" w:styleId="xl25">
    <w:name w:val="xl25"/>
    <w:basedOn w:val="Normal"/>
    <w:rsid w:val="00D3085F"/>
    <w:pPr>
      <w:pBdr>
        <w:bottom w:val="single" w:sz="4" w:space="0" w:color="auto"/>
      </w:pBdr>
      <w:spacing w:before="100" w:beforeAutospacing="1" w:after="100" w:afterAutospacing="1"/>
      <w:jc w:val="right"/>
    </w:pPr>
    <w:rPr>
      <w:rFonts w:eastAsia="MS Mincho"/>
      <w:lang w:val="en-US" w:eastAsia="ja-JP"/>
    </w:rPr>
  </w:style>
  <w:style w:type="paragraph" w:customStyle="1" w:styleId="xl26">
    <w:name w:val="xl26"/>
    <w:basedOn w:val="Normal"/>
    <w:rsid w:val="00D3085F"/>
    <w:pPr>
      <w:pBdr>
        <w:bottom w:val="single" w:sz="4" w:space="0" w:color="auto"/>
      </w:pBdr>
      <w:spacing w:before="100" w:beforeAutospacing="1" w:after="100" w:afterAutospacing="1"/>
    </w:pPr>
    <w:rPr>
      <w:rFonts w:eastAsia="MS Mincho"/>
      <w:lang w:val="en-US" w:eastAsia="ja-JP"/>
    </w:rPr>
  </w:style>
  <w:style w:type="paragraph" w:customStyle="1" w:styleId="xl27">
    <w:name w:val="xl27"/>
    <w:basedOn w:val="Normal"/>
    <w:rsid w:val="00D3085F"/>
    <w:pPr>
      <w:pBdr>
        <w:bottom w:val="single" w:sz="4" w:space="0" w:color="auto"/>
      </w:pBdr>
      <w:spacing w:before="100" w:beforeAutospacing="1" w:after="100" w:afterAutospacing="1"/>
    </w:pPr>
    <w:rPr>
      <w:rFonts w:eastAsia="MS Mincho"/>
      <w:lang w:val="en-US" w:eastAsia="ja-JP"/>
    </w:rPr>
  </w:style>
  <w:style w:type="paragraph" w:customStyle="1" w:styleId="xl28">
    <w:name w:val="xl28"/>
    <w:basedOn w:val="Normal"/>
    <w:rsid w:val="00D3085F"/>
    <w:pPr>
      <w:spacing w:before="100" w:beforeAutospacing="1" w:after="100" w:afterAutospacing="1"/>
      <w:jc w:val="both"/>
    </w:pPr>
    <w:rPr>
      <w:rFonts w:ascii="Futura Lt BT" w:eastAsia="MS Mincho" w:hAnsi="Futura Lt BT"/>
      <w:lang w:val="en-US" w:eastAsia="ja-JP"/>
    </w:rPr>
  </w:style>
  <w:style w:type="paragraph" w:customStyle="1" w:styleId="xl29">
    <w:name w:val="xl29"/>
    <w:basedOn w:val="Normal"/>
    <w:rsid w:val="00D3085F"/>
    <w:pPr>
      <w:spacing w:before="100" w:beforeAutospacing="1" w:after="100" w:afterAutospacing="1"/>
    </w:pPr>
    <w:rPr>
      <w:rFonts w:ascii="Futura Lt BT" w:eastAsia="MS Mincho" w:hAnsi="Futura Lt BT"/>
      <w:lang w:val="en-US" w:eastAsia="ja-JP"/>
    </w:rPr>
  </w:style>
  <w:style w:type="paragraph" w:customStyle="1" w:styleId="xl30">
    <w:name w:val="xl30"/>
    <w:basedOn w:val="Normal"/>
    <w:rsid w:val="00D3085F"/>
    <w:pPr>
      <w:pBdr>
        <w:bottom w:val="single" w:sz="4" w:space="0" w:color="auto"/>
      </w:pBdr>
      <w:spacing w:before="100" w:beforeAutospacing="1" w:after="100" w:afterAutospacing="1"/>
    </w:pPr>
    <w:rPr>
      <w:rFonts w:eastAsia="MS Mincho"/>
      <w:lang w:val="en-US" w:eastAsia="ja-JP"/>
    </w:rPr>
  </w:style>
  <w:style w:type="paragraph" w:customStyle="1" w:styleId="xl31">
    <w:name w:val="xl31"/>
    <w:basedOn w:val="Normal"/>
    <w:rsid w:val="00D3085F"/>
    <w:pPr>
      <w:spacing w:before="100" w:beforeAutospacing="1" w:after="100" w:afterAutospacing="1"/>
    </w:pPr>
    <w:rPr>
      <w:rFonts w:ascii="Arial" w:eastAsia="MS Mincho" w:hAnsi="Arial" w:cs="Arial"/>
      <w:b/>
      <w:bCs/>
      <w:lang w:val="en-US" w:eastAsia="ja-JP"/>
    </w:rPr>
  </w:style>
  <w:style w:type="paragraph" w:customStyle="1" w:styleId="xl32">
    <w:name w:val="xl32"/>
    <w:basedOn w:val="Normal"/>
    <w:rsid w:val="00D3085F"/>
    <w:pPr>
      <w:spacing w:before="100" w:beforeAutospacing="1" w:after="100" w:afterAutospacing="1"/>
      <w:jc w:val="right"/>
    </w:pPr>
    <w:rPr>
      <w:rFonts w:eastAsia="MS Mincho"/>
      <w:lang w:val="en-US" w:eastAsia="ja-JP"/>
    </w:rPr>
  </w:style>
  <w:style w:type="paragraph" w:customStyle="1" w:styleId="xl35">
    <w:name w:val="xl35"/>
    <w:basedOn w:val="Normal"/>
    <w:rsid w:val="00D3085F"/>
    <w:pPr>
      <w:pBdr>
        <w:bottom w:val="single" w:sz="4" w:space="0" w:color="auto"/>
      </w:pBdr>
      <w:spacing w:before="100" w:beforeAutospacing="1" w:after="100" w:afterAutospacing="1"/>
      <w:jc w:val="both"/>
    </w:pPr>
    <w:rPr>
      <w:rFonts w:ascii="Futura Lt BT" w:eastAsia="MS Mincho" w:hAnsi="Futura Lt BT"/>
      <w:lang w:val="en-US" w:eastAsia="ja-JP"/>
    </w:rPr>
  </w:style>
  <w:style w:type="paragraph" w:customStyle="1" w:styleId="xl36">
    <w:name w:val="xl36"/>
    <w:basedOn w:val="Normal"/>
    <w:rsid w:val="00D3085F"/>
    <w:pPr>
      <w:spacing w:before="100" w:beforeAutospacing="1" w:after="100" w:afterAutospacing="1"/>
    </w:pPr>
    <w:rPr>
      <w:rFonts w:ascii="Arial" w:eastAsia="MS Mincho" w:hAnsi="Arial" w:cs="Arial"/>
      <w:b/>
      <w:bCs/>
      <w:lang w:val="en-US" w:eastAsia="ja-JP"/>
    </w:rPr>
  </w:style>
  <w:style w:type="paragraph" w:customStyle="1" w:styleId="xl37">
    <w:name w:val="xl37"/>
    <w:basedOn w:val="Normal"/>
    <w:rsid w:val="00D3085F"/>
    <w:pPr>
      <w:spacing w:before="100" w:beforeAutospacing="1" w:after="100" w:afterAutospacing="1"/>
      <w:jc w:val="both"/>
    </w:pPr>
    <w:rPr>
      <w:rFonts w:ascii="Futura Lt BT" w:eastAsia="MS Mincho" w:hAnsi="Futura Lt BT"/>
      <w:lang w:val="en-US" w:eastAsia="ja-JP"/>
    </w:rPr>
  </w:style>
  <w:style w:type="paragraph" w:customStyle="1" w:styleId="xl39">
    <w:name w:val="xl39"/>
    <w:basedOn w:val="Normal"/>
    <w:rsid w:val="00D3085F"/>
    <w:pPr>
      <w:spacing w:before="100" w:beforeAutospacing="1" w:after="100" w:afterAutospacing="1"/>
      <w:jc w:val="both"/>
    </w:pPr>
    <w:rPr>
      <w:rFonts w:ascii="Futura Lt BT" w:eastAsia="MS Mincho" w:hAnsi="Futura Lt BT"/>
      <w:b/>
      <w:bCs/>
      <w:lang w:val="en-US" w:eastAsia="ja-JP"/>
    </w:rPr>
  </w:style>
  <w:style w:type="paragraph" w:customStyle="1" w:styleId="xl40">
    <w:name w:val="xl40"/>
    <w:basedOn w:val="Normal"/>
    <w:rsid w:val="00D3085F"/>
    <w:pPr>
      <w:pBdr>
        <w:bottom w:val="single" w:sz="4" w:space="0" w:color="auto"/>
      </w:pBdr>
      <w:spacing w:before="100" w:beforeAutospacing="1" w:after="100" w:afterAutospacing="1"/>
      <w:jc w:val="both"/>
    </w:pPr>
    <w:rPr>
      <w:rFonts w:ascii="Futura Lt BT" w:eastAsia="MS Mincho" w:hAnsi="Futura Lt BT"/>
      <w:lang w:val="en-US" w:eastAsia="ja-JP"/>
    </w:rPr>
  </w:style>
  <w:style w:type="paragraph" w:customStyle="1" w:styleId="xl41">
    <w:name w:val="xl41"/>
    <w:basedOn w:val="Normal"/>
    <w:rsid w:val="00D3085F"/>
    <w:pPr>
      <w:spacing w:before="100" w:beforeAutospacing="1" w:after="100" w:afterAutospacing="1"/>
    </w:pPr>
    <w:rPr>
      <w:rFonts w:ascii="Futura Lt BT" w:eastAsia="MS Mincho" w:hAnsi="Futura Lt BT"/>
      <w:b/>
      <w:bCs/>
      <w:lang w:val="en-US" w:eastAsia="ja-JP"/>
    </w:rPr>
  </w:style>
  <w:style w:type="paragraph" w:customStyle="1" w:styleId="xl42">
    <w:name w:val="xl42"/>
    <w:basedOn w:val="Normal"/>
    <w:rsid w:val="00D3085F"/>
    <w:pPr>
      <w:pBdr>
        <w:bottom w:val="single" w:sz="4" w:space="0" w:color="auto"/>
      </w:pBdr>
      <w:spacing w:before="100" w:beforeAutospacing="1" w:after="100" w:afterAutospacing="1"/>
      <w:jc w:val="right"/>
    </w:pPr>
    <w:rPr>
      <w:rFonts w:ascii="Futura Lt BT" w:eastAsia="MS Mincho" w:hAnsi="Futura Lt BT"/>
      <w:lang w:val="en-US" w:eastAsia="ja-JP"/>
    </w:rPr>
  </w:style>
  <w:style w:type="paragraph" w:customStyle="1" w:styleId="xl43">
    <w:name w:val="xl43"/>
    <w:basedOn w:val="Normal"/>
    <w:rsid w:val="00D3085F"/>
    <w:pPr>
      <w:spacing w:before="100" w:beforeAutospacing="1" w:after="100" w:afterAutospacing="1"/>
      <w:jc w:val="right"/>
    </w:pPr>
    <w:rPr>
      <w:rFonts w:ascii="Futura Lt BT" w:eastAsia="MS Mincho" w:hAnsi="Futura Lt BT"/>
      <w:lang w:val="en-US" w:eastAsia="ja-JP"/>
    </w:rPr>
  </w:style>
  <w:style w:type="paragraph" w:customStyle="1" w:styleId="xl44">
    <w:name w:val="xl44"/>
    <w:basedOn w:val="Normal"/>
    <w:rsid w:val="00D3085F"/>
    <w:pPr>
      <w:spacing w:before="100" w:beforeAutospacing="1" w:after="100" w:afterAutospacing="1"/>
    </w:pPr>
    <w:rPr>
      <w:rFonts w:ascii="Arial" w:eastAsia="MS Mincho" w:hAnsi="Arial" w:cs="Arial"/>
      <w:b/>
      <w:bCs/>
      <w:lang w:val="en-US" w:eastAsia="ja-JP"/>
    </w:rPr>
  </w:style>
  <w:style w:type="paragraph" w:customStyle="1" w:styleId="xl45">
    <w:name w:val="xl45"/>
    <w:basedOn w:val="Normal"/>
    <w:rsid w:val="00D3085F"/>
    <w:pPr>
      <w:spacing w:before="100" w:beforeAutospacing="1" w:after="100" w:afterAutospacing="1"/>
    </w:pPr>
    <w:rPr>
      <w:rFonts w:eastAsia="MS Mincho"/>
      <w:lang w:val="en-US" w:eastAsia="ja-JP"/>
    </w:rPr>
  </w:style>
  <w:style w:type="paragraph" w:customStyle="1" w:styleId="xl46">
    <w:name w:val="xl46"/>
    <w:basedOn w:val="Normal"/>
    <w:rsid w:val="00D3085F"/>
    <w:pPr>
      <w:pBdr>
        <w:top w:val="single" w:sz="4" w:space="0" w:color="auto"/>
      </w:pBdr>
      <w:spacing w:before="100" w:beforeAutospacing="1" w:after="100" w:afterAutospacing="1"/>
    </w:pPr>
    <w:rPr>
      <w:rFonts w:ascii="Arial" w:eastAsia="MS Mincho" w:hAnsi="Arial" w:cs="Arial"/>
      <w:b/>
      <w:bCs/>
      <w:lang w:val="en-US" w:eastAsia="ja-JP"/>
    </w:rPr>
  </w:style>
  <w:style w:type="paragraph" w:customStyle="1" w:styleId="xl47">
    <w:name w:val="xl47"/>
    <w:basedOn w:val="Normal"/>
    <w:rsid w:val="00D3085F"/>
    <w:pPr>
      <w:pBdr>
        <w:top w:val="single" w:sz="4" w:space="0" w:color="auto"/>
      </w:pBdr>
      <w:spacing w:before="100" w:beforeAutospacing="1" w:after="100" w:afterAutospacing="1"/>
      <w:jc w:val="right"/>
    </w:pPr>
    <w:rPr>
      <w:rFonts w:eastAsia="MS Mincho"/>
      <w:lang w:val="en-US" w:eastAsia="ja-JP"/>
    </w:rPr>
  </w:style>
  <w:style w:type="paragraph" w:customStyle="1" w:styleId="xl48">
    <w:name w:val="xl48"/>
    <w:basedOn w:val="Normal"/>
    <w:rsid w:val="00D3085F"/>
    <w:pPr>
      <w:pBdr>
        <w:top w:val="single" w:sz="4" w:space="0" w:color="auto"/>
      </w:pBdr>
      <w:spacing w:before="100" w:beforeAutospacing="1" w:after="100" w:afterAutospacing="1"/>
    </w:pPr>
    <w:rPr>
      <w:rFonts w:eastAsia="MS Mincho"/>
      <w:lang w:val="en-US" w:eastAsia="ja-JP"/>
    </w:rPr>
  </w:style>
  <w:style w:type="paragraph" w:customStyle="1" w:styleId="xl49">
    <w:name w:val="xl49"/>
    <w:basedOn w:val="Normal"/>
    <w:rsid w:val="00D3085F"/>
    <w:pPr>
      <w:pBdr>
        <w:top w:val="single" w:sz="4" w:space="0" w:color="auto"/>
      </w:pBdr>
      <w:spacing w:before="100" w:beforeAutospacing="1" w:after="100" w:afterAutospacing="1"/>
    </w:pPr>
    <w:rPr>
      <w:rFonts w:eastAsia="MS Mincho"/>
      <w:lang w:val="en-US" w:eastAsia="ja-JP"/>
    </w:rPr>
  </w:style>
  <w:style w:type="paragraph" w:customStyle="1" w:styleId="xl50">
    <w:name w:val="xl50"/>
    <w:basedOn w:val="Normal"/>
    <w:rsid w:val="00D3085F"/>
    <w:pPr>
      <w:pBdr>
        <w:bottom w:val="single" w:sz="4" w:space="0" w:color="auto"/>
      </w:pBdr>
      <w:spacing w:before="100" w:beforeAutospacing="1" w:after="100" w:afterAutospacing="1"/>
    </w:pPr>
    <w:rPr>
      <w:rFonts w:eastAsia="MS Mincho"/>
      <w:lang w:val="en-US" w:eastAsia="ja-JP"/>
    </w:rPr>
  </w:style>
  <w:style w:type="paragraph" w:customStyle="1" w:styleId="xl51">
    <w:name w:val="xl51"/>
    <w:basedOn w:val="Normal"/>
    <w:rsid w:val="00D3085F"/>
    <w:pPr>
      <w:spacing w:before="100" w:beforeAutospacing="1" w:after="100" w:afterAutospacing="1"/>
    </w:pPr>
    <w:rPr>
      <w:rFonts w:ascii="Futura Lt BT" w:eastAsia="MS Mincho" w:hAnsi="Futura Lt BT"/>
      <w:lang w:val="en-US" w:eastAsia="ja-JP"/>
    </w:rPr>
  </w:style>
  <w:style w:type="paragraph" w:customStyle="1" w:styleId="xl52">
    <w:name w:val="xl52"/>
    <w:basedOn w:val="Normal"/>
    <w:rsid w:val="00D3085F"/>
    <w:pPr>
      <w:spacing w:before="100" w:beforeAutospacing="1" w:after="100" w:afterAutospacing="1"/>
    </w:pPr>
    <w:rPr>
      <w:rFonts w:eastAsia="MS Mincho"/>
      <w:color w:val="FFFFFF"/>
      <w:lang w:val="en-US" w:eastAsia="ja-JP"/>
    </w:rPr>
  </w:style>
  <w:style w:type="paragraph" w:customStyle="1" w:styleId="xl53">
    <w:name w:val="xl53"/>
    <w:basedOn w:val="Normal"/>
    <w:rsid w:val="00D3085F"/>
    <w:pPr>
      <w:pBdr>
        <w:bottom w:val="single" w:sz="4" w:space="0" w:color="auto"/>
      </w:pBdr>
      <w:spacing w:before="100" w:beforeAutospacing="1" w:after="100" w:afterAutospacing="1"/>
    </w:pPr>
    <w:rPr>
      <w:rFonts w:ascii="Futura Lt BT" w:eastAsia="MS Mincho" w:hAnsi="Futura Lt BT"/>
      <w:lang w:val="en-US" w:eastAsia="ja-JP"/>
    </w:rPr>
  </w:style>
  <w:style w:type="paragraph" w:customStyle="1" w:styleId="xl54">
    <w:name w:val="xl54"/>
    <w:basedOn w:val="Normal"/>
    <w:rsid w:val="00D3085F"/>
    <w:pPr>
      <w:pBdr>
        <w:bottom w:val="single" w:sz="8" w:space="0" w:color="auto"/>
      </w:pBdr>
      <w:spacing w:before="100" w:beforeAutospacing="1" w:after="100" w:afterAutospacing="1"/>
      <w:jc w:val="right"/>
    </w:pPr>
    <w:rPr>
      <w:rFonts w:eastAsia="MS Mincho"/>
      <w:lang w:val="en-US" w:eastAsia="ja-JP"/>
    </w:rPr>
  </w:style>
  <w:style w:type="paragraph" w:customStyle="1" w:styleId="xl55">
    <w:name w:val="xl55"/>
    <w:basedOn w:val="Normal"/>
    <w:rsid w:val="00D3085F"/>
    <w:pPr>
      <w:pBdr>
        <w:bottom w:val="single" w:sz="8" w:space="0" w:color="auto"/>
      </w:pBdr>
      <w:spacing w:before="100" w:beforeAutospacing="1" w:after="100" w:afterAutospacing="1"/>
    </w:pPr>
    <w:rPr>
      <w:rFonts w:eastAsia="MS Mincho"/>
      <w:lang w:val="en-US" w:eastAsia="ja-JP"/>
    </w:rPr>
  </w:style>
  <w:style w:type="paragraph" w:customStyle="1" w:styleId="xl56">
    <w:name w:val="xl56"/>
    <w:basedOn w:val="Normal"/>
    <w:rsid w:val="00D3085F"/>
    <w:pPr>
      <w:pBdr>
        <w:bottom w:val="single" w:sz="8" w:space="0" w:color="auto"/>
      </w:pBdr>
      <w:spacing w:before="100" w:beforeAutospacing="1" w:after="100" w:afterAutospacing="1"/>
    </w:pPr>
    <w:rPr>
      <w:rFonts w:eastAsia="MS Mincho"/>
      <w:lang w:val="en-US" w:eastAsia="ja-JP"/>
    </w:rPr>
  </w:style>
  <w:style w:type="paragraph" w:customStyle="1" w:styleId="xl57">
    <w:name w:val="xl57"/>
    <w:basedOn w:val="Normal"/>
    <w:rsid w:val="00D3085F"/>
    <w:pPr>
      <w:spacing w:before="100" w:beforeAutospacing="1" w:after="100" w:afterAutospacing="1"/>
    </w:pPr>
    <w:rPr>
      <w:rFonts w:ascii="Arial" w:eastAsia="MS Mincho" w:hAnsi="Arial" w:cs="Arial"/>
      <w:b/>
      <w:bCs/>
      <w:lang w:val="en-US" w:eastAsia="ja-JP"/>
    </w:rPr>
  </w:style>
  <w:style w:type="paragraph" w:customStyle="1" w:styleId="xl58">
    <w:name w:val="xl58"/>
    <w:basedOn w:val="Normal"/>
    <w:rsid w:val="00D3085F"/>
    <w:pPr>
      <w:pBdr>
        <w:bottom w:val="single" w:sz="4" w:space="0" w:color="auto"/>
      </w:pBdr>
      <w:spacing w:before="100" w:beforeAutospacing="1" w:after="100" w:afterAutospacing="1"/>
    </w:pPr>
    <w:rPr>
      <w:rFonts w:ascii="Arial" w:eastAsia="MS Mincho" w:hAnsi="Arial" w:cs="Arial"/>
      <w:lang w:val="en-US" w:eastAsia="ja-JP"/>
    </w:rPr>
  </w:style>
  <w:style w:type="paragraph" w:customStyle="1" w:styleId="xl59">
    <w:name w:val="xl59"/>
    <w:basedOn w:val="Normal"/>
    <w:rsid w:val="00D3085F"/>
    <w:pPr>
      <w:spacing w:before="100" w:beforeAutospacing="1" w:after="100" w:afterAutospacing="1"/>
    </w:pPr>
    <w:rPr>
      <w:rFonts w:ascii="Arial" w:eastAsia="MS Mincho" w:hAnsi="Arial" w:cs="Arial"/>
      <w:b/>
      <w:bCs/>
      <w:lang w:val="en-US" w:eastAsia="ja-JP"/>
    </w:rPr>
  </w:style>
  <w:style w:type="paragraph" w:customStyle="1" w:styleId="xl60">
    <w:name w:val="xl60"/>
    <w:basedOn w:val="Normal"/>
    <w:rsid w:val="00D3085F"/>
    <w:pPr>
      <w:pBdr>
        <w:bottom w:val="single" w:sz="4" w:space="0" w:color="auto"/>
      </w:pBdr>
      <w:spacing w:before="100" w:beforeAutospacing="1" w:after="100" w:afterAutospacing="1"/>
    </w:pPr>
    <w:rPr>
      <w:rFonts w:eastAsia="MS Mincho"/>
      <w:lang w:val="en-US" w:eastAsia="ja-JP"/>
    </w:rPr>
  </w:style>
  <w:style w:type="paragraph" w:customStyle="1" w:styleId="xl61">
    <w:name w:val="xl61"/>
    <w:basedOn w:val="Normal"/>
    <w:rsid w:val="00D3085F"/>
    <w:pPr>
      <w:pBdr>
        <w:bottom w:val="single" w:sz="4" w:space="0" w:color="auto"/>
      </w:pBdr>
      <w:spacing w:before="100" w:beforeAutospacing="1" w:after="100" w:afterAutospacing="1"/>
    </w:pPr>
    <w:rPr>
      <w:rFonts w:eastAsia="MS Mincho"/>
      <w:color w:val="333333"/>
      <w:lang w:val="en-US" w:eastAsia="ja-JP"/>
    </w:rPr>
  </w:style>
  <w:style w:type="paragraph" w:customStyle="1" w:styleId="xl62">
    <w:name w:val="xl62"/>
    <w:basedOn w:val="Normal"/>
    <w:rsid w:val="00D3085F"/>
    <w:pPr>
      <w:pBdr>
        <w:bottom w:val="single" w:sz="4" w:space="0" w:color="auto"/>
      </w:pBdr>
      <w:spacing w:before="100" w:beforeAutospacing="1" w:after="100" w:afterAutospacing="1"/>
    </w:pPr>
    <w:rPr>
      <w:rFonts w:eastAsia="MS Mincho"/>
      <w:lang w:val="en-US" w:eastAsia="ja-JP"/>
    </w:rPr>
  </w:style>
  <w:style w:type="paragraph" w:customStyle="1" w:styleId="xl63">
    <w:name w:val="xl63"/>
    <w:basedOn w:val="Normal"/>
    <w:rsid w:val="00D3085F"/>
    <w:pPr>
      <w:pBdr>
        <w:bottom w:val="single" w:sz="4" w:space="0" w:color="auto"/>
      </w:pBdr>
      <w:spacing w:before="100" w:beforeAutospacing="1" w:after="100" w:afterAutospacing="1"/>
      <w:jc w:val="right"/>
    </w:pPr>
    <w:rPr>
      <w:rFonts w:eastAsia="MS Mincho"/>
      <w:lang w:val="en-US" w:eastAsia="ja-JP"/>
    </w:rPr>
  </w:style>
  <w:style w:type="paragraph" w:customStyle="1" w:styleId="xl64">
    <w:name w:val="xl64"/>
    <w:basedOn w:val="Normal"/>
    <w:rsid w:val="00D3085F"/>
    <w:pPr>
      <w:pBdr>
        <w:bottom w:val="single" w:sz="4" w:space="0" w:color="auto"/>
      </w:pBdr>
      <w:spacing w:before="100" w:beforeAutospacing="1" w:after="100" w:afterAutospacing="1"/>
    </w:pPr>
    <w:rPr>
      <w:rFonts w:eastAsia="MS Mincho"/>
      <w:color w:val="000000"/>
      <w:lang w:val="en-US" w:eastAsia="ja-JP"/>
    </w:rPr>
  </w:style>
  <w:style w:type="paragraph" w:customStyle="1" w:styleId="xl65">
    <w:name w:val="xl65"/>
    <w:basedOn w:val="Normal"/>
    <w:rsid w:val="00D3085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MS Mincho" w:hAnsi="Arial" w:cs="Arial"/>
      <w:b/>
      <w:bCs/>
      <w:color w:val="000000"/>
      <w:lang w:val="en-US" w:eastAsia="ja-JP"/>
    </w:rPr>
  </w:style>
  <w:style w:type="paragraph" w:customStyle="1" w:styleId="xl66">
    <w:name w:val="xl66"/>
    <w:basedOn w:val="Normal"/>
    <w:rsid w:val="00D3085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MS Mincho" w:hAnsi="Arial" w:cs="Arial"/>
      <w:b/>
      <w:bCs/>
      <w:color w:val="000000"/>
      <w:lang w:val="en-US" w:eastAsia="ja-JP"/>
    </w:rPr>
  </w:style>
  <w:style w:type="paragraph" w:customStyle="1" w:styleId="xl67">
    <w:name w:val="xl67"/>
    <w:basedOn w:val="Normal"/>
    <w:rsid w:val="00D3085F"/>
    <w:pPr>
      <w:pBdr>
        <w:bottom w:val="single" w:sz="8" w:space="0" w:color="auto"/>
      </w:pBdr>
      <w:spacing w:before="100" w:beforeAutospacing="1" w:after="100" w:afterAutospacing="1"/>
    </w:pPr>
    <w:rPr>
      <w:rFonts w:ascii="Arial" w:eastAsia="MS Mincho" w:hAnsi="Arial" w:cs="Arial"/>
      <w:b/>
      <w:bCs/>
      <w:lang w:val="en-US" w:eastAsia="ja-JP"/>
    </w:rPr>
  </w:style>
  <w:style w:type="paragraph" w:customStyle="1" w:styleId="xl68">
    <w:name w:val="xl68"/>
    <w:basedOn w:val="Normal"/>
    <w:rsid w:val="00D3085F"/>
    <w:pPr>
      <w:pBdr>
        <w:bottom w:val="single" w:sz="4" w:space="0" w:color="auto"/>
      </w:pBdr>
      <w:spacing w:before="100" w:beforeAutospacing="1" w:after="100" w:afterAutospacing="1"/>
    </w:pPr>
    <w:rPr>
      <w:rFonts w:ascii="Arial" w:eastAsia="MS Mincho" w:hAnsi="Arial" w:cs="Arial"/>
      <w:b/>
      <w:bCs/>
      <w:lang w:val="en-US" w:eastAsia="ja-JP"/>
    </w:rPr>
  </w:style>
  <w:style w:type="paragraph" w:customStyle="1" w:styleId="xl69">
    <w:name w:val="xl69"/>
    <w:basedOn w:val="Normal"/>
    <w:rsid w:val="00D3085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MS Mincho" w:hAnsi="Arial" w:cs="Arial"/>
      <w:b/>
      <w:bCs/>
      <w:lang w:val="en-US" w:eastAsia="ja-JP"/>
    </w:rPr>
  </w:style>
  <w:style w:type="paragraph" w:customStyle="1" w:styleId="xl70">
    <w:name w:val="xl70"/>
    <w:basedOn w:val="Normal"/>
    <w:rsid w:val="00D3085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eastAsia="MS Mincho" w:hAnsi="Arial" w:cs="Arial"/>
      <w:b/>
      <w:bCs/>
      <w:lang w:val="en-US" w:eastAsia="ja-JP"/>
    </w:rPr>
  </w:style>
  <w:style w:type="paragraph" w:customStyle="1" w:styleId="xl71">
    <w:name w:val="xl71"/>
    <w:basedOn w:val="Normal"/>
    <w:rsid w:val="00D3085F"/>
    <w:pPr>
      <w:spacing w:before="100" w:beforeAutospacing="1" w:after="100" w:afterAutospacing="1"/>
      <w:jc w:val="right"/>
      <w:textAlignment w:val="top"/>
    </w:pPr>
    <w:rPr>
      <w:rFonts w:eastAsia="MS Mincho"/>
      <w:lang w:val="en-US" w:eastAsia="ja-JP"/>
    </w:rPr>
  </w:style>
  <w:style w:type="paragraph" w:customStyle="1" w:styleId="xl72">
    <w:name w:val="xl72"/>
    <w:basedOn w:val="Normal"/>
    <w:rsid w:val="00D3085F"/>
    <w:pPr>
      <w:spacing w:before="100" w:beforeAutospacing="1" w:after="100" w:afterAutospacing="1"/>
      <w:jc w:val="right"/>
      <w:textAlignment w:val="top"/>
    </w:pPr>
    <w:rPr>
      <w:rFonts w:ascii="Arial" w:eastAsia="MS Mincho" w:hAnsi="Arial" w:cs="Arial"/>
      <w:lang w:val="en-US" w:eastAsia="ja-JP"/>
    </w:rPr>
  </w:style>
  <w:style w:type="paragraph" w:customStyle="1" w:styleId="xl73">
    <w:name w:val="xl73"/>
    <w:basedOn w:val="Normal"/>
    <w:rsid w:val="00D3085F"/>
    <w:pPr>
      <w:spacing w:before="100" w:beforeAutospacing="1" w:after="100" w:afterAutospacing="1"/>
      <w:jc w:val="both"/>
      <w:textAlignment w:val="top"/>
    </w:pPr>
    <w:rPr>
      <w:rFonts w:ascii="Futura Lt BT" w:eastAsia="MS Mincho" w:hAnsi="Futura Lt BT"/>
      <w:lang w:val="en-US" w:eastAsia="ja-JP"/>
    </w:rPr>
  </w:style>
  <w:style w:type="paragraph" w:customStyle="1" w:styleId="xl74">
    <w:name w:val="xl74"/>
    <w:basedOn w:val="Normal"/>
    <w:rsid w:val="00D3085F"/>
    <w:pPr>
      <w:spacing w:before="100" w:beforeAutospacing="1" w:after="100" w:afterAutospacing="1"/>
      <w:textAlignment w:val="top"/>
    </w:pPr>
    <w:rPr>
      <w:rFonts w:ascii="Futura Lt BT" w:eastAsia="MS Mincho" w:hAnsi="Futura Lt BT"/>
      <w:lang w:val="en-US" w:eastAsia="ja-JP"/>
    </w:rPr>
  </w:style>
  <w:style w:type="paragraph" w:customStyle="1" w:styleId="xl75">
    <w:name w:val="xl75"/>
    <w:basedOn w:val="Normal"/>
    <w:rsid w:val="00D3085F"/>
    <w:pPr>
      <w:spacing w:before="100" w:beforeAutospacing="1" w:after="100" w:afterAutospacing="1"/>
    </w:pPr>
    <w:rPr>
      <w:rFonts w:eastAsia="MS Mincho"/>
      <w:color w:val="333333"/>
      <w:lang w:val="en-US" w:eastAsia="ja-JP"/>
    </w:rPr>
  </w:style>
  <w:style w:type="paragraph" w:customStyle="1" w:styleId="xl76">
    <w:name w:val="xl76"/>
    <w:basedOn w:val="Normal"/>
    <w:rsid w:val="00D3085F"/>
    <w:pPr>
      <w:spacing w:before="100" w:beforeAutospacing="1" w:after="100" w:afterAutospacing="1"/>
    </w:pPr>
    <w:rPr>
      <w:rFonts w:ascii="Arial" w:eastAsia="MS Mincho" w:hAnsi="Arial" w:cs="Arial"/>
      <w:lang w:val="en-US" w:eastAsia="ja-JP"/>
    </w:rPr>
  </w:style>
  <w:style w:type="paragraph" w:customStyle="1" w:styleId="xl77">
    <w:name w:val="xl77"/>
    <w:basedOn w:val="Normal"/>
    <w:rsid w:val="00D3085F"/>
    <w:pPr>
      <w:spacing w:before="100" w:beforeAutospacing="1" w:after="100" w:afterAutospacing="1"/>
      <w:textAlignment w:val="top"/>
    </w:pPr>
    <w:rPr>
      <w:rFonts w:ascii="Arial" w:eastAsia="MS Mincho" w:hAnsi="Arial" w:cs="Arial"/>
      <w:lang w:val="en-US" w:eastAsia="ja-JP"/>
    </w:rPr>
  </w:style>
  <w:style w:type="paragraph" w:customStyle="1" w:styleId="xl78">
    <w:name w:val="xl78"/>
    <w:basedOn w:val="Normal"/>
    <w:rsid w:val="00D3085F"/>
    <w:pPr>
      <w:spacing w:before="100" w:beforeAutospacing="1" w:after="100" w:afterAutospacing="1"/>
      <w:textAlignment w:val="top"/>
    </w:pPr>
    <w:rPr>
      <w:rFonts w:eastAsia="MS Mincho"/>
      <w:lang w:val="en-US" w:eastAsia="ja-JP"/>
    </w:rPr>
  </w:style>
  <w:style w:type="paragraph" w:customStyle="1" w:styleId="xl79">
    <w:name w:val="xl79"/>
    <w:basedOn w:val="Normal"/>
    <w:rsid w:val="00D3085F"/>
    <w:pPr>
      <w:spacing w:before="100" w:beforeAutospacing="1" w:after="100" w:afterAutospacing="1"/>
      <w:textAlignment w:val="top"/>
    </w:pPr>
    <w:rPr>
      <w:rFonts w:eastAsia="MS Mincho"/>
      <w:lang w:val="en-US" w:eastAsia="ja-JP"/>
    </w:rPr>
  </w:style>
  <w:style w:type="table" w:styleId="Reetkatablice">
    <w:name w:val="Table Grid"/>
    <w:basedOn w:val="Obinatablica"/>
    <w:uiPriority w:val="39"/>
    <w:rsid w:val="00D3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0">
    <w:name w:val="Naslov1"/>
    <w:basedOn w:val="Normal"/>
    <w:rsid w:val="009C5052"/>
    <w:rPr>
      <w:rFonts w:ascii="Geometr706 Md BT" w:hAnsi="Geometr706 Md BT"/>
      <w:b/>
      <w:i/>
      <w:sz w:val="20"/>
      <w:szCs w:val="20"/>
      <w:lang w:val="en-AU" w:eastAsia="hr-HR"/>
    </w:rPr>
  </w:style>
  <w:style w:type="paragraph" w:customStyle="1" w:styleId="Naslov20">
    <w:name w:val="Naslov2"/>
    <w:basedOn w:val="Normal"/>
    <w:rsid w:val="009C5052"/>
    <w:rPr>
      <w:rFonts w:ascii="Exotc350 Bd BT" w:hAnsi="Exotc350 Bd BT"/>
      <w:b/>
      <w:i/>
      <w:sz w:val="28"/>
      <w:szCs w:val="20"/>
      <w:lang w:val="en-AU" w:eastAsia="hr-HR"/>
    </w:rPr>
  </w:style>
  <w:style w:type="paragraph" w:customStyle="1" w:styleId="pasus1">
    <w:name w:val="pasus1"/>
    <w:basedOn w:val="Normal"/>
    <w:rsid w:val="009C5052"/>
    <w:pPr>
      <w:ind w:left="2448" w:hanging="2448"/>
      <w:jc w:val="both"/>
    </w:pPr>
    <w:rPr>
      <w:rFonts w:ascii="Geometr706 Md BT" w:hAnsi="Geometr706 Md BT"/>
      <w:sz w:val="20"/>
      <w:szCs w:val="20"/>
      <w:lang w:val="en-AU" w:eastAsia="hr-HR"/>
    </w:rPr>
  </w:style>
  <w:style w:type="paragraph" w:customStyle="1" w:styleId="pasus2">
    <w:name w:val="pasus2"/>
    <w:basedOn w:val="Normal"/>
    <w:rsid w:val="009C5052"/>
    <w:pPr>
      <w:ind w:left="288" w:hanging="288"/>
      <w:jc w:val="both"/>
    </w:pPr>
    <w:rPr>
      <w:rFonts w:ascii="Geometr706 Md BT" w:hAnsi="Geometr706 Md BT"/>
      <w:sz w:val="20"/>
      <w:szCs w:val="20"/>
      <w:lang w:val="en-AU" w:eastAsia="hr-HR"/>
    </w:rPr>
  </w:style>
  <w:style w:type="paragraph" w:customStyle="1" w:styleId="Headingunutar1">
    <w:name w:val="Heading unutar 1"/>
    <w:rsid w:val="00312C70"/>
    <w:pPr>
      <w:numPr>
        <w:numId w:val="2"/>
      </w:numPr>
      <w:spacing w:before="720" w:after="480"/>
      <w:outlineLvl w:val="1"/>
    </w:pPr>
    <w:rPr>
      <w:rFonts w:ascii="Arial" w:hAnsi="Arial" w:cs="Arial"/>
      <w:b/>
      <w:sz w:val="28"/>
      <w:szCs w:val="22"/>
      <w:lang w:val="hr-HR" w:eastAsia="hr-HR"/>
    </w:rPr>
  </w:style>
  <w:style w:type="paragraph" w:customStyle="1" w:styleId="Headingunutar2">
    <w:name w:val="Heading unutar 2"/>
    <w:rsid w:val="00312C70"/>
    <w:pPr>
      <w:numPr>
        <w:ilvl w:val="1"/>
        <w:numId w:val="2"/>
      </w:numPr>
      <w:spacing w:before="480" w:after="240"/>
      <w:outlineLvl w:val="2"/>
    </w:pPr>
    <w:rPr>
      <w:rFonts w:ascii="Arial" w:hAnsi="Arial" w:cs="Arial"/>
      <w:b/>
      <w:sz w:val="24"/>
      <w:szCs w:val="22"/>
      <w:lang w:val="hr-HR" w:eastAsia="hr-HR"/>
    </w:rPr>
  </w:style>
  <w:style w:type="paragraph" w:customStyle="1" w:styleId="Stylepasus1Arial11pt">
    <w:name w:val="Style pasus1 + Arial 11 pt"/>
    <w:basedOn w:val="pasus1"/>
    <w:rsid w:val="007A1BCD"/>
    <w:pPr>
      <w:spacing w:before="60" w:after="60"/>
      <w:ind w:left="2449" w:hanging="2449"/>
    </w:pPr>
    <w:rPr>
      <w:rFonts w:ascii="Arial" w:hAnsi="Arial"/>
      <w:sz w:val="22"/>
    </w:rPr>
  </w:style>
  <w:style w:type="paragraph" w:customStyle="1" w:styleId="Stylepasus2Arial11pt">
    <w:name w:val="Style pasus2 + Arial 11 pt"/>
    <w:basedOn w:val="pasus2"/>
    <w:rsid w:val="007A3E0B"/>
    <w:rPr>
      <w:rFonts w:ascii="Arial" w:hAnsi="Arial"/>
      <w:sz w:val="24"/>
    </w:rPr>
  </w:style>
  <w:style w:type="paragraph" w:customStyle="1" w:styleId="StyleHeading1ArialCentered">
    <w:name w:val="Style Heading 1 + Arial Centered"/>
    <w:basedOn w:val="Naslov1"/>
    <w:rsid w:val="00E44FFE"/>
    <w:pPr>
      <w:pageBreakBefore/>
      <w:numPr>
        <w:ilvl w:val="1"/>
        <w:numId w:val="3"/>
      </w:numPr>
      <w:spacing w:before="6480"/>
      <w:jc w:val="center"/>
    </w:pPr>
    <w:rPr>
      <w:sz w:val="28"/>
      <w:szCs w:val="20"/>
    </w:rPr>
  </w:style>
  <w:style w:type="paragraph" w:styleId="Sadraj2">
    <w:name w:val="toc 2"/>
    <w:basedOn w:val="Normal"/>
    <w:next w:val="Normal"/>
    <w:autoRedefine/>
    <w:semiHidden/>
    <w:rsid w:val="007A473F"/>
    <w:pPr>
      <w:spacing w:before="120" w:after="60"/>
    </w:pPr>
    <w:rPr>
      <w:rFonts w:ascii="Arial" w:hAnsi="Arial"/>
      <w:b/>
    </w:rPr>
  </w:style>
  <w:style w:type="paragraph" w:styleId="Sadraj3">
    <w:name w:val="toc 3"/>
    <w:basedOn w:val="Normal"/>
    <w:next w:val="Normal"/>
    <w:autoRedefine/>
    <w:semiHidden/>
    <w:rsid w:val="007A473F"/>
    <w:pPr>
      <w:tabs>
        <w:tab w:val="left" w:pos="1440"/>
        <w:tab w:val="right" w:leader="dot" w:pos="9062"/>
      </w:tabs>
      <w:spacing w:before="60" w:after="60"/>
      <w:ind w:left="737"/>
      <w:contextualSpacing/>
    </w:pPr>
    <w:rPr>
      <w:rFonts w:ascii="Arial" w:hAnsi="Arial"/>
      <w:sz w:val="22"/>
      <w:lang w:eastAsia="hr-HR"/>
    </w:rPr>
  </w:style>
  <w:style w:type="paragraph" w:styleId="Sadraj4">
    <w:name w:val="toc 4"/>
    <w:basedOn w:val="Normal"/>
    <w:next w:val="Normal"/>
    <w:autoRedefine/>
    <w:semiHidden/>
    <w:rsid w:val="009D6C13"/>
    <w:pPr>
      <w:ind w:left="720"/>
    </w:pPr>
    <w:rPr>
      <w:lang w:eastAsia="hr-HR"/>
    </w:rPr>
  </w:style>
  <w:style w:type="paragraph" w:styleId="Sadraj5">
    <w:name w:val="toc 5"/>
    <w:basedOn w:val="Normal"/>
    <w:next w:val="Normal"/>
    <w:autoRedefine/>
    <w:semiHidden/>
    <w:rsid w:val="009D6C13"/>
    <w:pPr>
      <w:ind w:left="960"/>
    </w:pPr>
    <w:rPr>
      <w:lang w:eastAsia="hr-HR"/>
    </w:rPr>
  </w:style>
  <w:style w:type="paragraph" w:styleId="Sadraj6">
    <w:name w:val="toc 6"/>
    <w:basedOn w:val="Normal"/>
    <w:next w:val="Normal"/>
    <w:autoRedefine/>
    <w:semiHidden/>
    <w:rsid w:val="009D6C13"/>
    <w:pPr>
      <w:ind w:left="1200"/>
    </w:pPr>
    <w:rPr>
      <w:lang w:eastAsia="hr-HR"/>
    </w:rPr>
  </w:style>
  <w:style w:type="paragraph" w:styleId="Sadraj7">
    <w:name w:val="toc 7"/>
    <w:basedOn w:val="Normal"/>
    <w:next w:val="Normal"/>
    <w:autoRedefine/>
    <w:semiHidden/>
    <w:rsid w:val="009D6C13"/>
    <w:pPr>
      <w:ind w:left="1440"/>
    </w:pPr>
    <w:rPr>
      <w:lang w:eastAsia="hr-HR"/>
    </w:rPr>
  </w:style>
  <w:style w:type="paragraph" w:styleId="Sadraj8">
    <w:name w:val="toc 8"/>
    <w:basedOn w:val="Normal"/>
    <w:next w:val="Normal"/>
    <w:autoRedefine/>
    <w:semiHidden/>
    <w:rsid w:val="009D6C13"/>
    <w:pPr>
      <w:ind w:left="1680"/>
    </w:pPr>
    <w:rPr>
      <w:lang w:eastAsia="hr-HR"/>
    </w:rPr>
  </w:style>
  <w:style w:type="paragraph" w:styleId="Sadraj9">
    <w:name w:val="toc 9"/>
    <w:basedOn w:val="Normal"/>
    <w:next w:val="Normal"/>
    <w:autoRedefine/>
    <w:semiHidden/>
    <w:rsid w:val="009D6C13"/>
    <w:pPr>
      <w:ind w:left="1920"/>
    </w:pPr>
    <w:rPr>
      <w:lang w:eastAsia="hr-HR"/>
    </w:rPr>
  </w:style>
  <w:style w:type="paragraph" w:styleId="Tekstbalonia">
    <w:name w:val="Balloon Text"/>
    <w:basedOn w:val="Normal"/>
    <w:semiHidden/>
    <w:rsid w:val="0059099F"/>
    <w:rPr>
      <w:rFonts w:ascii="Tahoma" w:hAnsi="Tahoma" w:cs="Tahoma"/>
      <w:sz w:val="16"/>
      <w:szCs w:val="16"/>
    </w:rPr>
  </w:style>
  <w:style w:type="paragraph" w:customStyle="1" w:styleId="ListParagraph1">
    <w:name w:val="List Paragraph1"/>
    <w:basedOn w:val="Normal"/>
    <w:uiPriority w:val="34"/>
    <w:qFormat/>
    <w:rsid w:val="008E5851"/>
    <w:pPr>
      <w:ind w:left="708"/>
    </w:pPr>
  </w:style>
  <w:style w:type="paragraph" w:styleId="StandardWeb">
    <w:name w:val="Normal (Web)"/>
    <w:basedOn w:val="Normal"/>
    <w:unhideWhenUsed/>
    <w:rsid w:val="007C0FCF"/>
    <w:pPr>
      <w:spacing w:before="100" w:beforeAutospacing="1" w:after="100" w:afterAutospacing="1"/>
    </w:pPr>
    <w:rPr>
      <w:lang w:eastAsia="hr-HR"/>
    </w:rPr>
  </w:style>
  <w:style w:type="paragraph" w:customStyle="1" w:styleId="Normaltekst">
    <w:name w:val="Normal tekst"/>
    <w:basedOn w:val="Normal"/>
    <w:rsid w:val="008355D9"/>
    <w:pPr>
      <w:spacing w:before="120" w:after="120"/>
      <w:ind w:left="794"/>
      <w:jc w:val="both"/>
    </w:pPr>
    <w:rPr>
      <w:rFonts w:ascii="Arial" w:hAnsi="Arial" w:cs="Arial"/>
      <w:sz w:val="22"/>
      <w:szCs w:val="22"/>
    </w:rPr>
  </w:style>
  <w:style w:type="paragraph" w:customStyle="1" w:styleId="StyleStyleHeading1ArialCentered11ptJustifiedBefore">
    <w:name w:val="Style Style Heading 1 + Arial Centered + 11 pt Justified Before: ..."/>
    <w:basedOn w:val="StyleHeading1ArialCentered"/>
    <w:rsid w:val="007C0F69"/>
    <w:pPr>
      <w:spacing w:before="360"/>
      <w:ind w:left="907" w:hanging="907"/>
      <w:jc w:val="both"/>
    </w:pPr>
    <w:rPr>
      <w:sz w:val="22"/>
    </w:rPr>
  </w:style>
  <w:style w:type="paragraph" w:customStyle="1" w:styleId="StyleHeading1">
    <w:name w:val="Style Heading 1"/>
    <w:basedOn w:val="StyleHeading1ArialCentered"/>
    <w:rsid w:val="00E44FFE"/>
    <w:pPr>
      <w:pageBreakBefore w:val="0"/>
      <w:numPr>
        <w:ilvl w:val="0"/>
        <w:numId w:val="4"/>
      </w:numPr>
      <w:spacing w:before="360"/>
      <w:jc w:val="both"/>
    </w:pPr>
    <w:rPr>
      <w:sz w:val="22"/>
    </w:rPr>
  </w:style>
  <w:style w:type="paragraph" w:customStyle="1" w:styleId="StyleHeading2">
    <w:name w:val="Style Heading 2"/>
    <w:rsid w:val="00E44FFE"/>
    <w:pPr>
      <w:numPr>
        <w:numId w:val="3"/>
      </w:numPr>
      <w:spacing w:before="120" w:after="120"/>
    </w:pPr>
    <w:rPr>
      <w:rFonts w:ascii="Arial" w:hAnsi="Arial"/>
      <w:b/>
      <w:bCs/>
      <w:sz w:val="22"/>
      <w:szCs w:val="22"/>
      <w:lang w:val="hr-HR" w:eastAsia="hr-HR"/>
    </w:rPr>
  </w:style>
  <w:style w:type="paragraph" w:customStyle="1" w:styleId="NaslovPrilog">
    <w:name w:val="Naslov Prilog"/>
    <w:rsid w:val="003D48B0"/>
    <w:pPr>
      <w:pageBreakBefore/>
      <w:spacing w:before="7000"/>
      <w:jc w:val="center"/>
    </w:pPr>
    <w:rPr>
      <w:rFonts w:ascii="Arial" w:hAnsi="Arial"/>
      <w:b/>
      <w:bCs/>
      <w:sz w:val="28"/>
      <w:lang w:val="hr-HR" w:eastAsia="hr-HR"/>
    </w:rPr>
  </w:style>
  <w:style w:type="paragraph" w:customStyle="1" w:styleId="Naslovlanak">
    <w:name w:val="Naslov članak"/>
    <w:rsid w:val="004C1E2D"/>
    <w:pPr>
      <w:numPr>
        <w:numId w:val="6"/>
      </w:numPr>
      <w:spacing w:before="360" w:after="120"/>
    </w:pPr>
    <w:rPr>
      <w:rFonts w:ascii="Arial" w:hAnsi="Arial" w:cs="Arial"/>
      <w:b/>
      <w:sz w:val="22"/>
      <w:szCs w:val="22"/>
      <w:lang w:val="hr-HR"/>
    </w:rPr>
  </w:style>
  <w:style w:type="paragraph" w:customStyle="1" w:styleId="Normaltekstnabrajanje">
    <w:name w:val="Normal tekst nabrajanje"/>
    <w:rsid w:val="005F6D52"/>
    <w:pPr>
      <w:numPr>
        <w:numId w:val="7"/>
      </w:numPr>
      <w:spacing w:before="120" w:after="120"/>
      <w:jc w:val="both"/>
    </w:pPr>
    <w:rPr>
      <w:rFonts w:ascii="Arial" w:hAnsi="Arial" w:cs="Arial"/>
      <w:sz w:val="22"/>
      <w:szCs w:val="22"/>
      <w:lang w:val="hr-HR"/>
    </w:rPr>
  </w:style>
  <w:style w:type="paragraph" w:customStyle="1" w:styleId="StyleBlackLeftBoldNaslov">
    <w:name w:val="Style Black Left Bold Naslov"/>
    <w:basedOn w:val="Normal"/>
    <w:autoRedefine/>
    <w:rsid w:val="000B67CD"/>
    <w:pPr>
      <w:spacing w:before="120" w:after="120"/>
      <w:ind w:left="907"/>
      <w:jc w:val="both"/>
    </w:pPr>
    <w:rPr>
      <w:rFonts w:ascii="Arial" w:hAnsi="Arial"/>
      <w:color w:val="000000"/>
      <w:sz w:val="22"/>
      <w:szCs w:val="20"/>
      <w:lang w:val="en-US"/>
    </w:rPr>
  </w:style>
  <w:style w:type="paragraph" w:customStyle="1" w:styleId="Normal-Bold">
    <w:name w:val="Normal - Bold"/>
    <w:basedOn w:val="Normal"/>
    <w:autoRedefine/>
    <w:rsid w:val="000B67CD"/>
    <w:pPr>
      <w:spacing w:before="60" w:after="120"/>
      <w:ind w:left="907"/>
      <w:jc w:val="both"/>
    </w:pPr>
    <w:rPr>
      <w:rFonts w:ascii="Arial" w:hAnsi="Arial"/>
      <w:b/>
      <w:color w:val="000000"/>
      <w:sz w:val="22"/>
      <w:szCs w:val="20"/>
      <w:lang w:val="en-US"/>
    </w:rPr>
  </w:style>
  <w:style w:type="paragraph" w:customStyle="1" w:styleId="UnderlineBold">
    <w:name w:val="Underline Bold"/>
    <w:basedOn w:val="Normal"/>
    <w:autoRedefine/>
    <w:rsid w:val="000B67CD"/>
    <w:pPr>
      <w:spacing w:before="240" w:after="120"/>
      <w:ind w:left="907"/>
      <w:jc w:val="both"/>
    </w:pPr>
    <w:rPr>
      <w:rFonts w:ascii="Arial" w:hAnsi="Arial"/>
      <w:b/>
      <w:noProof/>
      <w:sz w:val="22"/>
      <w:szCs w:val="22"/>
      <w:u w:val="single"/>
      <w:lang w:val="it-IT"/>
    </w:rPr>
  </w:style>
  <w:style w:type="paragraph" w:customStyle="1" w:styleId="Navoenje8">
    <w:name w:val="Navođenje 8"/>
    <w:basedOn w:val="Normal"/>
    <w:autoRedefine/>
    <w:rsid w:val="000B67CD"/>
    <w:pPr>
      <w:numPr>
        <w:numId w:val="8"/>
      </w:numPr>
      <w:jc w:val="both"/>
    </w:pPr>
    <w:rPr>
      <w:rFonts w:ascii="Arial" w:hAnsi="Arial"/>
      <w:noProof/>
      <w:sz w:val="16"/>
      <w:szCs w:val="20"/>
      <w:lang w:val="en-US"/>
    </w:rPr>
  </w:style>
  <w:style w:type="paragraph" w:customStyle="1" w:styleId="Normaltext">
    <w:name w:val="Normal text"/>
    <w:autoRedefine/>
    <w:rsid w:val="000B67CD"/>
    <w:pPr>
      <w:spacing w:before="60" w:after="60"/>
      <w:ind w:left="482"/>
      <w:jc w:val="both"/>
    </w:pPr>
    <w:rPr>
      <w:rFonts w:ascii="Arial" w:hAnsi="Arial" w:cs="Arial"/>
      <w:bCs/>
      <w:sz w:val="22"/>
      <w:szCs w:val="24"/>
      <w:lang w:val="hr-HR"/>
    </w:rPr>
  </w:style>
  <w:style w:type="paragraph" w:customStyle="1" w:styleId="TOKE">
    <w:name w:val="TOČKE"/>
    <w:autoRedefine/>
    <w:rsid w:val="000B67CD"/>
    <w:pPr>
      <w:numPr>
        <w:numId w:val="9"/>
      </w:numPr>
    </w:pPr>
    <w:rPr>
      <w:rFonts w:ascii="Arial" w:hAnsi="Arial" w:cs="Arial"/>
      <w:b/>
      <w:sz w:val="22"/>
      <w:szCs w:val="24"/>
      <w:lang w:val="hr-HR"/>
    </w:rPr>
  </w:style>
  <w:style w:type="paragraph" w:customStyle="1" w:styleId="StyleStyleNavoenjeBefore6ptLeft16cmHanging0">
    <w:name w:val="Style Style Navođenje + Before:  6 pt + Left:  16 cm Hanging:  0..."/>
    <w:basedOn w:val="Normal"/>
    <w:autoRedefine/>
    <w:rsid w:val="000B67CD"/>
    <w:pPr>
      <w:numPr>
        <w:numId w:val="10"/>
      </w:numPr>
      <w:spacing w:before="120"/>
      <w:jc w:val="both"/>
    </w:pPr>
    <w:rPr>
      <w:rFonts w:ascii="Arial" w:hAnsi="Arial"/>
      <w:sz w:val="22"/>
      <w:szCs w:val="20"/>
      <w:lang w:val="en-US"/>
    </w:rPr>
  </w:style>
  <w:style w:type="paragraph" w:customStyle="1" w:styleId="Style10pt">
    <w:name w:val="Style 10 pt"/>
    <w:basedOn w:val="Normal"/>
    <w:autoRedefine/>
    <w:rsid w:val="000B67CD"/>
    <w:pPr>
      <w:ind w:left="720"/>
      <w:jc w:val="both"/>
    </w:pPr>
    <w:rPr>
      <w:rFonts w:ascii="Arial" w:hAnsi="Arial"/>
      <w:sz w:val="20"/>
      <w:szCs w:val="20"/>
      <w:lang w:val="en-US"/>
    </w:rPr>
  </w:style>
  <w:style w:type="paragraph" w:customStyle="1" w:styleId="SECTIONHEADING">
    <w:name w:val="SECTION HEADING"/>
    <w:basedOn w:val="Normal"/>
    <w:autoRedefine/>
    <w:rsid w:val="000B67CD"/>
    <w:pPr>
      <w:spacing w:line="360" w:lineRule="auto"/>
      <w:ind w:left="720"/>
      <w:jc w:val="center"/>
    </w:pPr>
    <w:rPr>
      <w:rFonts w:ascii="Arial" w:hAnsi="Arial"/>
      <w:b/>
      <w:sz w:val="28"/>
      <w:szCs w:val="20"/>
      <w:lang w:val="en-US" w:eastAsia="it-IT"/>
    </w:rPr>
  </w:style>
  <w:style w:type="paragraph" w:customStyle="1" w:styleId="SECTIONHEADINGSMALL">
    <w:name w:val="SECTION HEADING SMALL"/>
    <w:basedOn w:val="Normal"/>
    <w:autoRedefine/>
    <w:rsid w:val="000B67CD"/>
    <w:pPr>
      <w:spacing w:line="360" w:lineRule="auto"/>
      <w:ind w:left="720"/>
      <w:jc w:val="center"/>
    </w:pPr>
    <w:rPr>
      <w:rFonts w:ascii="Arial" w:hAnsi="Arial"/>
      <w:b/>
      <w:sz w:val="22"/>
      <w:szCs w:val="20"/>
      <w:lang w:val="en-US" w:eastAsia="it-IT"/>
    </w:rPr>
  </w:style>
  <w:style w:type="paragraph" w:customStyle="1" w:styleId="Heading11">
    <w:name w:val="Heading 11"/>
    <w:basedOn w:val="Normal"/>
    <w:autoRedefine/>
    <w:rsid w:val="000B67CD"/>
    <w:pPr>
      <w:numPr>
        <w:numId w:val="11"/>
      </w:numPr>
      <w:spacing w:before="120" w:after="120"/>
      <w:jc w:val="both"/>
    </w:pPr>
    <w:rPr>
      <w:rFonts w:ascii="Arial" w:hAnsi="Arial"/>
      <w:sz w:val="22"/>
      <w:szCs w:val="20"/>
      <w:lang w:val="en-US" w:eastAsia="it-IT"/>
    </w:rPr>
  </w:style>
  <w:style w:type="paragraph" w:customStyle="1" w:styleId="HEADING110">
    <w:name w:val="HEADING 1.1"/>
    <w:basedOn w:val="Heading11"/>
    <w:rsid w:val="002F0719"/>
    <w:pPr>
      <w:numPr>
        <w:ilvl w:val="1"/>
      </w:numPr>
    </w:pPr>
    <w:rPr>
      <w:b/>
    </w:rPr>
  </w:style>
  <w:style w:type="paragraph" w:customStyle="1" w:styleId="HEADING111">
    <w:name w:val="HEADING 1.1.1"/>
    <w:basedOn w:val="Normal"/>
    <w:autoRedefine/>
    <w:rsid w:val="000B67CD"/>
    <w:pPr>
      <w:numPr>
        <w:ilvl w:val="2"/>
        <w:numId w:val="11"/>
      </w:numPr>
      <w:spacing w:line="360" w:lineRule="auto"/>
      <w:jc w:val="both"/>
    </w:pPr>
    <w:rPr>
      <w:rFonts w:ascii="Arial" w:hAnsi="Arial"/>
      <w:sz w:val="20"/>
      <w:szCs w:val="20"/>
      <w:lang w:val="en-US" w:eastAsia="it-IT"/>
    </w:rPr>
  </w:style>
  <w:style w:type="paragraph" w:customStyle="1" w:styleId="HEADING1111">
    <w:name w:val="HEADING 1.1.1.1"/>
    <w:basedOn w:val="Normal"/>
    <w:autoRedefine/>
    <w:rsid w:val="000B67CD"/>
    <w:pPr>
      <w:numPr>
        <w:ilvl w:val="3"/>
        <w:numId w:val="11"/>
      </w:numPr>
      <w:spacing w:line="360" w:lineRule="auto"/>
      <w:jc w:val="both"/>
    </w:pPr>
    <w:rPr>
      <w:rFonts w:ascii="Arial" w:hAnsi="Arial"/>
      <w:b/>
      <w:sz w:val="20"/>
      <w:szCs w:val="20"/>
      <w:lang w:val="en-US" w:eastAsia="it-IT"/>
    </w:rPr>
  </w:style>
  <w:style w:type="paragraph" w:customStyle="1" w:styleId="Noramaltext">
    <w:name w:val="Noramal text"/>
    <w:basedOn w:val="Normal"/>
    <w:autoRedefine/>
    <w:rsid w:val="000B67CD"/>
    <w:pPr>
      <w:ind w:left="720"/>
      <w:jc w:val="both"/>
    </w:pPr>
    <w:rPr>
      <w:rFonts w:ascii="Arial" w:hAnsi="Arial"/>
      <w:sz w:val="22"/>
      <w:szCs w:val="20"/>
      <w:lang w:val="en-US" w:eastAsia="it-IT"/>
    </w:rPr>
  </w:style>
  <w:style w:type="paragraph" w:customStyle="1" w:styleId="Bulletedtext">
    <w:name w:val="Bulleted text"/>
    <w:basedOn w:val="Noramaltext"/>
    <w:autoRedefine/>
    <w:rsid w:val="000B67CD"/>
    <w:pPr>
      <w:numPr>
        <w:numId w:val="13"/>
      </w:numPr>
      <w:spacing w:before="60"/>
    </w:pPr>
  </w:style>
  <w:style w:type="paragraph" w:customStyle="1" w:styleId="Bulletedtext2">
    <w:name w:val="Bulleted text 2"/>
    <w:basedOn w:val="Normal"/>
    <w:autoRedefine/>
    <w:rsid w:val="000B67CD"/>
    <w:pPr>
      <w:numPr>
        <w:numId w:val="12"/>
      </w:numPr>
      <w:spacing w:line="360" w:lineRule="auto"/>
      <w:jc w:val="both"/>
    </w:pPr>
    <w:rPr>
      <w:rFonts w:ascii="Arial" w:hAnsi="Arial"/>
      <w:sz w:val="22"/>
      <w:szCs w:val="20"/>
      <w:lang w:val="en-US" w:eastAsia="it-IT"/>
    </w:rPr>
  </w:style>
  <w:style w:type="paragraph" w:customStyle="1" w:styleId="Normaltextboldunderline">
    <w:name w:val="Normal text bold underline"/>
    <w:basedOn w:val="Noramaltext"/>
    <w:autoRedefine/>
    <w:rsid w:val="000B67CD"/>
    <w:rPr>
      <w:b/>
      <w:u w:val="words"/>
    </w:rPr>
  </w:style>
  <w:style w:type="paragraph" w:customStyle="1" w:styleId="Textpicture">
    <w:name w:val="Text picture"/>
    <w:basedOn w:val="Noramaltext"/>
    <w:autoRedefine/>
    <w:rsid w:val="000B67CD"/>
    <w:pPr>
      <w:spacing w:after="240"/>
      <w:jc w:val="center"/>
    </w:pPr>
    <w:rPr>
      <w:sz w:val="18"/>
    </w:rPr>
  </w:style>
  <w:style w:type="paragraph" w:customStyle="1" w:styleId="Bulleted">
    <w:name w:val="Bulleted"/>
    <w:basedOn w:val="Normal"/>
    <w:autoRedefine/>
    <w:rsid w:val="000B67CD"/>
    <w:pPr>
      <w:numPr>
        <w:numId w:val="14"/>
      </w:numPr>
      <w:spacing w:before="60"/>
      <w:jc w:val="both"/>
    </w:pPr>
    <w:rPr>
      <w:rFonts w:ascii="Arial" w:hAnsi="Arial"/>
      <w:sz w:val="22"/>
      <w:szCs w:val="20"/>
      <w:lang w:val="en-GB" w:eastAsia="it-IT"/>
    </w:rPr>
  </w:style>
  <w:style w:type="paragraph" w:styleId="Grafikeoznake">
    <w:name w:val="List Bullet"/>
    <w:aliases w:val="EPZ_P_Bullet"/>
    <w:basedOn w:val="Normaltext"/>
    <w:autoRedefine/>
    <w:rsid w:val="000B67CD"/>
    <w:pPr>
      <w:numPr>
        <w:numId w:val="15"/>
      </w:numPr>
      <w:suppressAutoHyphens/>
      <w:spacing w:before="120"/>
    </w:pPr>
    <w:rPr>
      <w:rFonts w:cs="Times New Roman"/>
      <w:bCs w:val="0"/>
      <w:lang w:val="en-US" w:eastAsia="it-IT"/>
    </w:rPr>
  </w:style>
  <w:style w:type="paragraph" w:customStyle="1" w:styleId="Bulletlettered">
    <w:name w:val="Bullet lettered"/>
    <w:basedOn w:val="Normal"/>
    <w:autoRedefine/>
    <w:rsid w:val="000B67CD"/>
    <w:pPr>
      <w:numPr>
        <w:numId w:val="16"/>
      </w:numPr>
      <w:jc w:val="both"/>
    </w:pPr>
    <w:rPr>
      <w:rFonts w:ascii="Arial" w:hAnsi="Arial"/>
      <w:sz w:val="22"/>
      <w:szCs w:val="20"/>
      <w:lang w:val="en-GB" w:eastAsia="it-IT"/>
    </w:rPr>
  </w:style>
  <w:style w:type="paragraph" w:customStyle="1" w:styleId="TRATTINO2">
    <w:name w:val="TRATTINO 2"/>
    <w:basedOn w:val="Normal"/>
    <w:autoRedefine/>
    <w:rsid w:val="000B67CD"/>
    <w:pPr>
      <w:numPr>
        <w:numId w:val="17"/>
      </w:numPr>
      <w:spacing w:before="60"/>
      <w:jc w:val="both"/>
    </w:pPr>
    <w:rPr>
      <w:rFonts w:ascii="Arial" w:hAnsi="Arial"/>
      <w:sz w:val="22"/>
      <w:szCs w:val="20"/>
      <w:lang w:val="en-GB" w:eastAsia="it-IT"/>
    </w:rPr>
  </w:style>
  <w:style w:type="paragraph" w:customStyle="1" w:styleId="RIENTROUNDERLINE">
    <w:name w:val="RIENTRO UNDERLINE"/>
    <w:basedOn w:val="Normal"/>
    <w:autoRedefine/>
    <w:rsid w:val="000B67CD"/>
    <w:pPr>
      <w:ind w:left="1134"/>
      <w:jc w:val="both"/>
    </w:pPr>
    <w:rPr>
      <w:rFonts w:ascii="Helvetica" w:hAnsi="Helvetica"/>
      <w:b/>
      <w:sz w:val="22"/>
      <w:szCs w:val="22"/>
      <w:u w:val="single"/>
      <w:lang w:val="en-GB" w:eastAsia="it-IT"/>
    </w:rPr>
  </w:style>
  <w:style w:type="paragraph" w:customStyle="1" w:styleId="RINETROUNDERLINE">
    <w:name w:val="RINETRO UNDERLINE"/>
    <w:basedOn w:val="Normal"/>
    <w:autoRedefine/>
    <w:rsid w:val="000B67CD"/>
    <w:pPr>
      <w:spacing w:before="60"/>
      <w:ind w:left="1134"/>
      <w:jc w:val="both"/>
    </w:pPr>
    <w:rPr>
      <w:rFonts w:ascii="Helvetica" w:hAnsi="Helvetica"/>
      <w:b/>
      <w:sz w:val="22"/>
      <w:szCs w:val="22"/>
      <w:u w:val="single"/>
      <w:lang w:val="en-GB" w:eastAsia="it-IT"/>
    </w:rPr>
  </w:style>
  <w:style w:type="paragraph" w:customStyle="1" w:styleId="RIENTRO">
    <w:name w:val="RIENTRO"/>
    <w:basedOn w:val="Normal"/>
    <w:autoRedefine/>
    <w:rsid w:val="000B67CD"/>
    <w:pPr>
      <w:tabs>
        <w:tab w:val="left" w:pos="851"/>
      </w:tabs>
      <w:spacing w:before="60"/>
      <w:ind w:left="1134"/>
    </w:pPr>
    <w:rPr>
      <w:rFonts w:ascii="Arial" w:hAnsi="Arial"/>
      <w:sz w:val="22"/>
      <w:szCs w:val="20"/>
      <w:lang w:val="en-US" w:eastAsia="it-IT"/>
    </w:rPr>
  </w:style>
  <w:style w:type="paragraph" w:customStyle="1" w:styleId="TRATTINO">
    <w:name w:val="TRATTINO"/>
    <w:basedOn w:val="RIENTRO"/>
    <w:autoRedefine/>
    <w:rsid w:val="000B67CD"/>
    <w:pPr>
      <w:numPr>
        <w:numId w:val="18"/>
      </w:numPr>
    </w:pPr>
  </w:style>
  <w:style w:type="paragraph" w:customStyle="1" w:styleId="Naslovclanka">
    <w:name w:val="Naslov clanka"/>
    <w:rsid w:val="000B67CD"/>
    <w:pPr>
      <w:widowControl w:val="0"/>
      <w:autoSpaceDE w:val="0"/>
      <w:autoSpaceDN w:val="0"/>
      <w:adjustRightInd w:val="0"/>
      <w:spacing w:before="120"/>
      <w:jc w:val="center"/>
    </w:pPr>
    <w:rPr>
      <w:rFonts w:ascii="Arial" w:hAnsi="Arial" w:cs="Arial"/>
      <w:lang w:val="hr-HR"/>
    </w:rPr>
  </w:style>
  <w:style w:type="paragraph" w:customStyle="1" w:styleId="Normaltekst2">
    <w:name w:val="Normal tekst 2"/>
    <w:rsid w:val="000B67CD"/>
    <w:pPr>
      <w:widowControl w:val="0"/>
      <w:autoSpaceDE w:val="0"/>
      <w:autoSpaceDN w:val="0"/>
      <w:adjustRightInd w:val="0"/>
      <w:spacing w:after="60"/>
      <w:contextualSpacing/>
    </w:pPr>
    <w:rPr>
      <w:rFonts w:ascii="Arial" w:hAnsi="Arial" w:cs="Arial"/>
      <w:lang w:val="hr-HR"/>
    </w:rPr>
  </w:style>
  <w:style w:type="paragraph" w:customStyle="1" w:styleId="Naslov30">
    <w:name w:val="Naslov3"/>
    <w:rsid w:val="000B67CD"/>
    <w:pPr>
      <w:spacing w:before="360" w:after="360"/>
      <w:jc w:val="center"/>
    </w:pPr>
    <w:rPr>
      <w:rFonts w:ascii="Arial" w:eastAsia="MS Mincho" w:hAnsi="Arial" w:cs="Arial"/>
      <w:b/>
      <w:sz w:val="24"/>
      <w:szCs w:val="24"/>
      <w:lang w:val="hr-HR" w:eastAsia="ja-JP"/>
    </w:rPr>
  </w:style>
  <w:style w:type="paragraph" w:customStyle="1" w:styleId="Nabrajanje">
    <w:name w:val="Nabrajanje"/>
    <w:rsid w:val="000B67CD"/>
    <w:pPr>
      <w:widowControl w:val="0"/>
      <w:numPr>
        <w:numId w:val="19"/>
      </w:numPr>
      <w:autoSpaceDE w:val="0"/>
      <w:autoSpaceDN w:val="0"/>
      <w:adjustRightInd w:val="0"/>
      <w:jc w:val="both"/>
    </w:pPr>
    <w:rPr>
      <w:rFonts w:ascii="Arial" w:hAnsi="Arial" w:cs="Arial"/>
      <w:lang w:val="hr-HR"/>
    </w:rPr>
  </w:style>
  <w:style w:type="paragraph" w:customStyle="1" w:styleId="Normaltekst3">
    <w:name w:val="Normal tekst 3"/>
    <w:rsid w:val="000B67CD"/>
    <w:pPr>
      <w:jc w:val="center"/>
    </w:pPr>
    <w:rPr>
      <w:rFonts w:ascii="Arial" w:hAnsi="Arial" w:cs="Arial"/>
      <w:lang w:val="hr-HR"/>
    </w:rPr>
  </w:style>
  <w:style w:type="paragraph" w:customStyle="1" w:styleId="Style1">
    <w:name w:val="Style1"/>
    <w:rsid w:val="000B67CD"/>
    <w:pPr>
      <w:autoSpaceDE w:val="0"/>
      <w:autoSpaceDN w:val="0"/>
      <w:adjustRightInd w:val="0"/>
      <w:spacing w:before="120" w:after="120"/>
      <w:contextualSpacing/>
      <w:jc w:val="center"/>
    </w:pPr>
    <w:rPr>
      <w:rFonts w:ascii="Arial" w:eastAsia="MS Mincho" w:hAnsi="Arial" w:cs="Arial"/>
      <w:b/>
      <w:bCs/>
      <w:sz w:val="24"/>
      <w:szCs w:val="26"/>
      <w:lang w:val="hr-HR" w:eastAsia="ja-JP"/>
    </w:rPr>
  </w:style>
  <w:style w:type="paragraph" w:customStyle="1" w:styleId="Teksttable">
    <w:name w:val="Tekst table"/>
    <w:rsid w:val="000B67CD"/>
    <w:pPr>
      <w:jc w:val="center"/>
    </w:pPr>
    <w:rPr>
      <w:rFonts w:ascii="Arial" w:eastAsia="MS Mincho" w:hAnsi="Arial"/>
      <w:szCs w:val="24"/>
      <w:lang w:val="hr-HR" w:eastAsia="ja-JP"/>
    </w:rPr>
  </w:style>
  <w:style w:type="paragraph" w:customStyle="1" w:styleId="Nabrajanjecrta">
    <w:name w:val="Nabrajanje crta"/>
    <w:rsid w:val="000B67CD"/>
    <w:pPr>
      <w:numPr>
        <w:numId w:val="20"/>
      </w:numPr>
    </w:pPr>
    <w:rPr>
      <w:rFonts w:ascii="Arial" w:hAnsi="Arial" w:cs="Arial"/>
      <w:color w:val="000000"/>
      <w:sz w:val="22"/>
      <w:szCs w:val="22"/>
      <w:lang w:val="hr-HR"/>
    </w:rPr>
  </w:style>
  <w:style w:type="paragraph" w:customStyle="1" w:styleId="Nabrajanjestil1">
    <w:name w:val="Nabrajanje stil 1"/>
    <w:rsid w:val="000B67CD"/>
    <w:pPr>
      <w:numPr>
        <w:numId w:val="21"/>
      </w:numPr>
    </w:pPr>
    <w:rPr>
      <w:rFonts w:ascii="Arial" w:hAnsi="Arial" w:cs="Tahoma"/>
      <w:sz w:val="22"/>
      <w:szCs w:val="16"/>
    </w:rPr>
  </w:style>
  <w:style w:type="paragraph" w:customStyle="1" w:styleId="Naslov11">
    <w:name w:val="Naslov 11"/>
    <w:rsid w:val="000B67CD"/>
    <w:pPr>
      <w:shd w:val="clear" w:color="auto" w:fill="A6A6A6"/>
      <w:spacing w:before="60" w:after="60"/>
      <w:jc w:val="center"/>
    </w:pPr>
    <w:rPr>
      <w:rFonts w:ascii="Arial" w:hAnsi="Arial" w:cs="Arial"/>
      <w:b/>
      <w:bCs/>
      <w:sz w:val="28"/>
      <w:szCs w:val="28"/>
      <w:lang w:val="hr-HR"/>
    </w:rPr>
  </w:style>
  <w:style w:type="paragraph" w:customStyle="1" w:styleId="Nabrajanjetoka">
    <w:name w:val="Nabrajanje točka"/>
    <w:rsid w:val="000B67CD"/>
    <w:pPr>
      <w:jc w:val="both"/>
    </w:pPr>
    <w:rPr>
      <w:rFonts w:ascii="Arial" w:hAnsi="Arial"/>
      <w:sz w:val="22"/>
    </w:rPr>
  </w:style>
  <w:style w:type="paragraph" w:customStyle="1" w:styleId="NabrajanjeRoman">
    <w:name w:val="Nabrajanje Roman"/>
    <w:rsid w:val="000B67CD"/>
    <w:pPr>
      <w:spacing w:after="120"/>
      <w:ind w:left="900"/>
    </w:pPr>
    <w:rPr>
      <w:rFonts w:ascii="Arial" w:hAnsi="Arial"/>
      <w:b/>
      <w:sz w:val="22"/>
      <w:lang w:val="hr-HR"/>
    </w:rPr>
  </w:style>
  <w:style w:type="paragraph" w:customStyle="1" w:styleId="Underline">
    <w:name w:val="Underline"/>
    <w:rsid w:val="000B67CD"/>
    <w:pPr>
      <w:ind w:right="-1"/>
      <w:jc w:val="both"/>
      <w:outlineLvl w:val="0"/>
    </w:pPr>
    <w:rPr>
      <w:rFonts w:ascii="Arial" w:hAnsi="Arial" w:cs="Arial"/>
      <w:color w:val="000000"/>
      <w:sz w:val="22"/>
      <w:u w:val="single"/>
      <w:lang w:val="hr-HR"/>
    </w:rPr>
  </w:style>
  <w:style w:type="paragraph" w:customStyle="1" w:styleId="Nabrajanje1">
    <w:name w:val="Nabrajanje 1"/>
    <w:rsid w:val="000B67CD"/>
    <w:pPr>
      <w:numPr>
        <w:numId w:val="22"/>
      </w:numPr>
    </w:pPr>
    <w:rPr>
      <w:rFonts w:ascii="Arial" w:hAnsi="Arial" w:cs="Arial"/>
      <w:color w:val="000000"/>
      <w:sz w:val="22"/>
      <w:lang w:val="hr-HR"/>
    </w:rPr>
  </w:style>
  <w:style w:type="paragraph" w:customStyle="1" w:styleId="Nabrajanje2">
    <w:name w:val="Nabrajanje 2"/>
    <w:rsid w:val="000B67CD"/>
    <w:rPr>
      <w:rFonts w:ascii="Arial" w:hAnsi="Arial" w:cs="Arial"/>
      <w:color w:val="000000"/>
      <w:sz w:val="22"/>
      <w:lang w:val="hr-HR"/>
    </w:rPr>
  </w:style>
  <w:style w:type="paragraph" w:customStyle="1" w:styleId="Nabrajanjebroj">
    <w:name w:val="Nabrajanje broj"/>
    <w:rsid w:val="000B67CD"/>
    <w:pPr>
      <w:numPr>
        <w:numId w:val="23"/>
      </w:numPr>
      <w:ind w:right="-1"/>
      <w:jc w:val="both"/>
    </w:pPr>
    <w:rPr>
      <w:rFonts w:ascii="Arial" w:hAnsi="Arial" w:cs="Arial"/>
      <w:sz w:val="22"/>
      <w:lang w:val="hr-HR"/>
    </w:rPr>
  </w:style>
  <w:style w:type="paragraph" w:customStyle="1" w:styleId="Nabrajanje3">
    <w:name w:val="Nabrajanje 3"/>
    <w:rsid w:val="000B67CD"/>
    <w:pPr>
      <w:numPr>
        <w:numId w:val="24"/>
      </w:numPr>
      <w:spacing w:before="30" w:after="30"/>
    </w:pPr>
    <w:rPr>
      <w:rFonts w:ascii="Arial" w:hAnsi="Arial" w:cs="Arial"/>
      <w:color w:val="000000"/>
      <w:sz w:val="22"/>
      <w:lang w:val="hr-HR"/>
    </w:rPr>
  </w:style>
  <w:style w:type="paragraph" w:customStyle="1" w:styleId="Nabrajanje4">
    <w:name w:val="Nabrajanje 4"/>
    <w:rsid w:val="000B67CD"/>
    <w:pPr>
      <w:numPr>
        <w:numId w:val="25"/>
      </w:numPr>
      <w:spacing w:before="30" w:after="30"/>
    </w:pPr>
    <w:rPr>
      <w:rFonts w:ascii="Arial" w:hAnsi="Arial" w:cs="Arial"/>
      <w:color w:val="000000"/>
      <w:sz w:val="22"/>
      <w:lang w:val="hr-HR"/>
    </w:rPr>
  </w:style>
  <w:style w:type="paragraph" w:customStyle="1" w:styleId="Nabrajanje5">
    <w:name w:val="Nabrajanje 5"/>
    <w:rsid w:val="000B67CD"/>
    <w:pPr>
      <w:numPr>
        <w:numId w:val="26"/>
      </w:numPr>
    </w:pPr>
    <w:rPr>
      <w:rFonts w:ascii="Arial" w:hAnsi="Arial" w:cs="Arial"/>
      <w:color w:val="000000"/>
      <w:sz w:val="22"/>
      <w:lang w:val="hr-HR"/>
    </w:rPr>
  </w:style>
  <w:style w:type="paragraph" w:customStyle="1" w:styleId="Navoenjetoka">
    <w:name w:val="Navođenje točka"/>
    <w:basedOn w:val="Normal"/>
    <w:rsid w:val="000B67CD"/>
    <w:pPr>
      <w:numPr>
        <w:numId w:val="27"/>
      </w:numPr>
      <w:spacing w:after="120"/>
      <w:jc w:val="both"/>
    </w:pPr>
    <w:rPr>
      <w:rFonts w:ascii="Arial" w:hAnsi="Arial" w:cs="Arial"/>
      <w:color w:val="000000"/>
      <w:sz w:val="22"/>
      <w:szCs w:val="20"/>
    </w:rPr>
  </w:style>
  <w:style w:type="paragraph" w:customStyle="1" w:styleId="NormalBold">
    <w:name w:val="Normal Bold"/>
    <w:rsid w:val="000B67CD"/>
    <w:rPr>
      <w:rFonts w:ascii="Arial" w:eastAsia="MS Mincho" w:hAnsi="Arial"/>
      <w:b/>
      <w:color w:val="000000"/>
      <w:sz w:val="22"/>
      <w:szCs w:val="22"/>
      <w:lang w:val="hr-HR" w:eastAsia="ja-JP"/>
    </w:rPr>
  </w:style>
  <w:style w:type="paragraph" w:customStyle="1" w:styleId="UnderlineNabrajanje">
    <w:name w:val="Underline + Nabrajanje"/>
    <w:link w:val="UnderlineNabrajanjeChar"/>
    <w:rsid w:val="000B67CD"/>
    <w:rPr>
      <w:rFonts w:ascii="Arial" w:hAnsi="Arial"/>
      <w:sz w:val="22"/>
      <w:lang w:val="hr-HR"/>
    </w:rPr>
  </w:style>
  <w:style w:type="character" w:customStyle="1" w:styleId="Naslov2Char">
    <w:name w:val="Naslov 2 Char"/>
    <w:aliases w:val="EPZ_P_2 Char,Char Char1, Char Char, Char Char Char Char Char Char, Char Char Char Char"/>
    <w:link w:val="Naslov2"/>
    <w:rsid w:val="000B67CD"/>
    <w:rPr>
      <w:rFonts w:ascii="Arial" w:hAnsi="Arial"/>
      <w:bCs/>
      <w:sz w:val="22"/>
      <w:szCs w:val="24"/>
      <w:lang w:val="hr-HR"/>
    </w:rPr>
  </w:style>
  <w:style w:type="paragraph" w:customStyle="1" w:styleId="Naslovprojekta">
    <w:name w:val="Naslov projekta"/>
    <w:basedOn w:val="Normal"/>
    <w:next w:val="Normal"/>
    <w:rsid w:val="000B67CD"/>
    <w:pPr>
      <w:spacing w:before="240" w:after="240"/>
      <w:ind w:left="720"/>
      <w:jc w:val="center"/>
    </w:pPr>
    <w:rPr>
      <w:rFonts w:ascii="Arial" w:hAnsi="Arial"/>
      <w:b/>
      <w:sz w:val="32"/>
      <w:szCs w:val="20"/>
      <w:lang w:val="en-US"/>
    </w:rPr>
  </w:style>
  <w:style w:type="paragraph" w:customStyle="1" w:styleId="Potpisnilist-1">
    <w:name w:val="Potpisni list-1"/>
    <w:basedOn w:val="Normal"/>
    <w:next w:val="Normal"/>
    <w:rsid w:val="000B67CD"/>
    <w:pPr>
      <w:spacing w:before="60"/>
      <w:ind w:left="720"/>
      <w:jc w:val="center"/>
    </w:pPr>
    <w:rPr>
      <w:rFonts w:ascii="Arial" w:hAnsi="Arial"/>
      <w:sz w:val="28"/>
      <w:szCs w:val="20"/>
      <w:lang w:val="en-US"/>
    </w:rPr>
  </w:style>
  <w:style w:type="paragraph" w:customStyle="1" w:styleId="Potpisnilist-2">
    <w:name w:val="Potpisni list-2"/>
    <w:basedOn w:val="Potpisnilist-1"/>
    <w:next w:val="Normal"/>
    <w:rsid w:val="000B67CD"/>
    <w:pPr>
      <w:ind w:left="170"/>
      <w:jc w:val="left"/>
    </w:pPr>
    <w:rPr>
      <w:sz w:val="22"/>
      <w:lang w:val="hr-HR"/>
    </w:rPr>
  </w:style>
  <w:style w:type="paragraph" w:customStyle="1" w:styleId="Navoenje">
    <w:name w:val="Navođenje"/>
    <w:basedOn w:val="Normal"/>
    <w:next w:val="Normal"/>
    <w:rsid w:val="000B67CD"/>
    <w:pPr>
      <w:numPr>
        <w:numId w:val="28"/>
      </w:numPr>
      <w:tabs>
        <w:tab w:val="left" w:pos="284"/>
        <w:tab w:val="left" w:pos="862"/>
      </w:tabs>
      <w:jc w:val="both"/>
    </w:pPr>
    <w:rPr>
      <w:rFonts w:ascii="Arial" w:hAnsi="Arial"/>
      <w:sz w:val="22"/>
      <w:szCs w:val="20"/>
    </w:rPr>
  </w:style>
  <w:style w:type="paragraph" w:customStyle="1" w:styleId="Normal-centar">
    <w:name w:val="Normal-centar"/>
    <w:basedOn w:val="Normal"/>
    <w:next w:val="Normal"/>
    <w:rsid w:val="000B67CD"/>
    <w:pPr>
      <w:spacing w:after="120"/>
      <w:jc w:val="center"/>
    </w:pPr>
    <w:rPr>
      <w:rFonts w:ascii="Arial" w:hAnsi="Arial"/>
      <w:sz w:val="22"/>
      <w:szCs w:val="20"/>
    </w:rPr>
  </w:style>
  <w:style w:type="paragraph" w:customStyle="1" w:styleId="Normal-centar-bold">
    <w:name w:val="Normal-centar-bold"/>
    <w:basedOn w:val="Normal-centar"/>
    <w:next w:val="Normal"/>
    <w:rsid w:val="000B67CD"/>
    <w:rPr>
      <w:b/>
    </w:rPr>
  </w:style>
  <w:style w:type="paragraph" w:customStyle="1" w:styleId="Normal-bold0">
    <w:name w:val="Normal-bold"/>
    <w:basedOn w:val="Normal"/>
    <w:next w:val="Normal"/>
    <w:rsid w:val="000B67CD"/>
    <w:pPr>
      <w:ind w:left="720"/>
      <w:jc w:val="both"/>
    </w:pPr>
    <w:rPr>
      <w:rFonts w:ascii="Arial" w:hAnsi="Arial"/>
      <w:b/>
      <w:sz w:val="22"/>
      <w:szCs w:val="20"/>
    </w:rPr>
  </w:style>
  <w:style w:type="paragraph" w:customStyle="1" w:styleId="Normal-1">
    <w:name w:val="Normal-1"/>
    <w:basedOn w:val="Normal"/>
    <w:rsid w:val="000B67CD"/>
    <w:pPr>
      <w:jc w:val="both"/>
    </w:pPr>
    <w:rPr>
      <w:rFonts w:ascii="Arial" w:eastAsia="MS Mincho" w:hAnsi="Arial"/>
      <w:sz w:val="22"/>
      <w:szCs w:val="20"/>
      <w:lang w:eastAsia="ja-JP"/>
    </w:rPr>
  </w:style>
  <w:style w:type="numbering" w:styleId="lanaksekcija">
    <w:name w:val="Outline List 3"/>
    <w:basedOn w:val="Bezpopisa"/>
    <w:semiHidden/>
    <w:rsid w:val="000B67CD"/>
    <w:pPr>
      <w:numPr>
        <w:numId w:val="44"/>
      </w:numPr>
    </w:pPr>
  </w:style>
  <w:style w:type="paragraph" w:customStyle="1" w:styleId="Bijelo">
    <w:name w:val="Bijelo"/>
    <w:basedOn w:val="Naslov2"/>
    <w:rsid w:val="000B67CD"/>
    <w:pPr>
      <w:keepNext/>
      <w:numPr>
        <w:numId w:val="35"/>
      </w:numPr>
      <w:spacing w:before="240" w:after="240"/>
      <w:jc w:val="left"/>
    </w:pPr>
    <w:rPr>
      <w:b/>
      <w:bCs w:val="0"/>
      <w:iCs/>
      <w:color w:val="FFFFFF"/>
      <w:kern w:val="32"/>
      <w:szCs w:val="22"/>
    </w:rPr>
  </w:style>
  <w:style w:type="paragraph" w:customStyle="1" w:styleId="POGL2">
    <w:name w:val="POGL. 2"/>
    <w:basedOn w:val="Naslov2"/>
    <w:next w:val="Normal"/>
    <w:rsid w:val="000B67CD"/>
    <w:pPr>
      <w:keepNext/>
      <w:pageBreakBefore/>
      <w:numPr>
        <w:ilvl w:val="0"/>
        <w:numId w:val="0"/>
      </w:numPr>
      <w:tabs>
        <w:tab w:val="left" w:pos="1134"/>
        <w:tab w:val="num" w:pos="1440"/>
      </w:tabs>
      <w:spacing w:before="360" w:after="0"/>
      <w:ind w:left="792" w:hanging="432"/>
    </w:pPr>
    <w:rPr>
      <w:rFonts w:ascii="Arial Black" w:hAnsi="Arial Black"/>
      <w:b/>
      <w:iCs/>
      <w:color w:val="000000"/>
      <w:szCs w:val="22"/>
      <w:lang w:eastAsia="hr-HR"/>
    </w:rPr>
  </w:style>
  <w:style w:type="paragraph" w:customStyle="1" w:styleId="Style10ptBoldCenteredBefore12pt">
    <w:name w:val="Style 10 pt Bold Centered Before:  12 pt"/>
    <w:basedOn w:val="Normal"/>
    <w:rsid w:val="000B67CD"/>
    <w:pPr>
      <w:spacing w:before="120"/>
      <w:ind w:left="720"/>
      <w:jc w:val="center"/>
    </w:pPr>
    <w:rPr>
      <w:rFonts w:ascii="Arial" w:hAnsi="Arial"/>
      <w:b/>
      <w:bCs/>
      <w:sz w:val="20"/>
      <w:szCs w:val="20"/>
      <w:lang w:val="en-US"/>
    </w:rPr>
  </w:style>
  <w:style w:type="paragraph" w:customStyle="1" w:styleId="POGL1">
    <w:name w:val="POGL. 1"/>
    <w:basedOn w:val="Naslov1"/>
    <w:next w:val="Normal"/>
    <w:rsid w:val="000B67CD"/>
    <w:pPr>
      <w:numPr>
        <w:numId w:val="0"/>
      </w:numPr>
      <w:tabs>
        <w:tab w:val="num" w:pos="1701"/>
      </w:tabs>
      <w:spacing w:before="5640" w:after="4080"/>
      <w:ind w:left="1701" w:hanging="567"/>
      <w:jc w:val="both"/>
    </w:pPr>
    <w:rPr>
      <w:rFonts w:ascii="Arial Black" w:hAnsi="Arial Black" w:cs="Arial"/>
      <w:kern w:val="32"/>
      <w:sz w:val="32"/>
      <w:szCs w:val="32"/>
    </w:rPr>
  </w:style>
  <w:style w:type="paragraph" w:customStyle="1" w:styleId="POGL3">
    <w:name w:val="POGL. 3"/>
    <w:basedOn w:val="Naslov3"/>
    <w:next w:val="Normal"/>
    <w:rsid w:val="000B67CD"/>
    <w:pPr>
      <w:numPr>
        <w:ilvl w:val="0"/>
        <w:numId w:val="0"/>
      </w:numPr>
      <w:tabs>
        <w:tab w:val="left" w:pos="1134"/>
        <w:tab w:val="num" w:pos="2160"/>
      </w:tabs>
      <w:spacing w:before="240"/>
      <w:ind w:left="1224" w:hanging="504"/>
      <w:jc w:val="both"/>
    </w:pPr>
    <w:rPr>
      <w:rFonts w:ascii="Arial Black" w:hAnsi="Arial Black" w:cs="Arial"/>
      <w:color w:val="000000"/>
      <w:sz w:val="22"/>
      <w:szCs w:val="22"/>
    </w:rPr>
  </w:style>
  <w:style w:type="paragraph" w:styleId="Tekstfusnote">
    <w:name w:val="footnote text"/>
    <w:basedOn w:val="Normal"/>
    <w:semiHidden/>
    <w:rsid w:val="000B67C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Arial" w:hAnsi="Arial"/>
      <w:sz w:val="20"/>
      <w:szCs w:val="18"/>
      <w:lang w:eastAsia="hr-HR"/>
    </w:rPr>
  </w:style>
  <w:style w:type="paragraph" w:customStyle="1" w:styleId="Style10ptBoldCenteredBefore12pt1">
    <w:name w:val="Style 10 pt Bold Centered Before:  12 pt1"/>
    <w:basedOn w:val="Normal"/>
    <w:autoRedefine/>
    <w:rsid w:val="000B67CD"/>
    <w:pPr>
      <w:spacing w:before="120"/>
      <w:ind w:left="720"/>
      <w:jc w:val="center"/>
    </w:pPr>
    <w:rPr>
      <w:rFonts w:ascii="Arial" w:hAnsi="Arial"/>
      <w:b/>
      <w:bCs/>
      <w:sz w:val="20"/>
      <w:szCs w:val="20"/>
      <w:lang w:val="en-US"/>
    </w:rPr>
  </w:style>
  <w:style w:type="paragraph" w:styleId="Kartadokumenta">
    <w:name w:val="Document Map"/>
    <w:basedOn w:val="Normal"/>
    <w:semiHidden/>
    <w:rsid w:val="000B67CD"/>
    <w:pPr>
      <w:shd w:val="clear" w:color="auto" w:fill="000080"/>
      <w:jc w:val="both"/>
    </w:pPr>
    <w:rPr>
      <w:rFonts w:ascii="Tahoma" w:hAnsi="Tahoma" w:cs="Tahoma"/>
      <w:sz w:val="20"/>
      <w:szCs w:val="18"/>
      <w:lang w:eastAsia="hr-HR"/>
    </w:rPr>
  </w:style>
  <w:style w:type="paragraph" w:styleId="Brojevi">
    <w:name w:val="List Number"/>
    <w:aliases w:val="EPZ_P_Number"/>
    <w:basedOn w:val="Normal"/>
    <w:semiHidden/>
    <w:rsid w:val="000B67CD"/>
    <w:pPr>
      <w:tabs>
        <w:tab w:val="num" w:pos="360"/>
      </w:tabs>
      <w:ind w:left="360" w:hanging="360"/>
      <w:jc w:val="both"/>
    </w:pPr>
    <w:rPr>
      <w:rFonts w:ascii="Verdana" w:hAnsi="Verdana"/>
      <w:sz w:val="20"/>
      <w:szCs w:val="20"/>
      <w:lang w:eastAsia="hr-HR"/>
    </w:rPr>
  </w:style>
  <w:style w:type="paragraph" w:styleId="Blokteksta">
    <w:name w:val="Block Text"/>
    <w:basedOn w:val="Normal"/>
    <w:semiHidden/>
    <w:rsid w:val="000B67CD"/>
    <w:pPr>
      <w:tabs>
        <w:tab w:val="num" w:pos="502"/>
        <w:tab w:val="left" w:pos="567"/>
      </w:tabs>
      <w:ind w:left="568" w:hanging="284"/>
      <w:jc w:val="both"/>
    </w:pPr>
    <w:rPr>
      <w:rFonts w:ascii="Verdana" w:hAnsi="Verdana"/>
      <w:sz w:val="20"/>
      <w:szCs w:val="20"/>
      <w:lang w:eastAsia="hr-HR"/>
    </w:rPr>
  </w:style>
  <w:style w:type="paragraph" w:customStyle="1" w:styleId="Style10ptLeft0cmBefore6pt">
    <w:name w:val="Style 10 pt Left:  0 cm Before:  6 pt"/>
    <w:basedOn w:val="Normal"/>
    <w:autoRedefine/>
    <w:rsid w:val="000B67CD"/>
    <w:pPr>
      <w:contextualSpacing/>
      <w:jc w:val="both"/>
    </w:pPr>
    <w:rPr>
      <w:rFonts w:ascii="Arial" w:hAnsi="Arial"/>
      <w:sz w:val="20"/>
      <w:szCs w:val="20"/>
      <w:lang w:val="en-US"/>
    </w:rPr>
  </w:style>
  <w:style w:type="paragraph" w:styleId="Zavretak">
    <w:name w:val="Closing"/>
    <w:basedOn w:val="Normal"/>
    <w:semiHidden/>
    <w:rsid w:val="000B67CD"/>
    <w:pPr>
      <w:ind w:left="4252"/>
      <w:jc w:val="both"/>
    </w:pPr>
    <w:rPr>
      <w:rFonts w:ascii="Arial" w:hAnsi="Arial"/>
      <w:sz w:val="22"/>
      <w:szCs w:val="20"/>
      <w:lang w:val="en-US"/>
    </w:rPr>
  </w:style>
  <w:style w:type="paragraph" w:styleId="Popis">
    <w:name w:val="List"/>
    <w:basedOn w:val="Normal"/>
    <w:semiHidden/>
    <w:rsid w:val="000B67CD"/>
    <w:pPr>
      <w:ind w:left="283" w:hanging="283"/>
      <w:jc w:val="both"/>
    </w:pPr>
    <w:rPr>
      <w:rFonts w:ascii="Arial" w:hAnsi="Arial"/>
      <w:sz w:val="20"/>
      <w:szCs w:val="18"/>
      <w:lang w:eastAsia="hr-HR"/>
    </w:rPr>
  </w:style>
  <w:style w:type="paragraph" w:styleId="Pozdrav">
    <w:name w:val="Salutation"/>
    <w:basedOn w:val="Normal"/>
    <w:next w:val="Normal"/>
    <w:semiHidden/>
    <w:rsid w:val="000B67CD"/>
    <w:pPr>
      <w:ind w:left="720"/>
      <w:jc w:val="both"/>
    </w:pPr>
    <w:rPr>
      <w:rFonts w:ascii="Arial" w:hAnsi="Arial"/>
      <w:sz w:val="22"/>
      <w:szCs w:val="20"/>
      <w:lang w:val="en-US"/>
    </w:rPr>
  </w:style>
  <w:style w:type="paragraph" w:customStyle="1" w:styleId="Style10ptCenteredLeft0cmBefore6pt">
    <w:name w:val="Style 10 pt Centered Left:  0 cm Before:  6 pt"/>
    <w:basedOn w:val="Normal"/>
    <w:autoRedefine/>
    <w:rsid w:val="000B67CD"/>
    <w:pPr>
      <w:spacing w:before="120" w:after="120"/>
      <w:jc w:val="center"/>
    </w:pPr>
    <w:rPr>
      <w:rFonts w:ascii="Arial" w:hAnsi="Arial"/>
      <w:sz w:val="20"/>
      <w:szCs w:val="20"/>
      <w:lang w:val="en-US"/>
    </w:rPr>
  </w:style>
  <w:style w:type="paragraph" w:styleId="Opisslike">
    <w:name w:val="caption"/>
    <w:basedOn w:val="Normal"/>
    <w:next w:val="Normal"/>
    <w:qFormat/>
    <w:rsid w:val="000B67CD"/>
    <w:pPr>
      <w:spacing w:after="120"/>
      <w:jc w:val="both"/>
    </w:pPr>
    <w:rPr>
      <w:rFonts w:ascii="Verdana" w:hAnsi="Verdana"/>
      <w:b/>
      <w:sz w:val="18"/>
      <w:szCs w:val="20"/>
      <w:lang w:val="en-AU" w:eastAsia="hr-HR"/>
    </w:rPr>
  </w:style>
  <w:style w:type="paragraph" w:customStyle="1" w:styleId="BodyTextIndent2uvlaka2">
    <w:name w:val="Body Text Indent 2.uvlaka 2"/>
    <w:basedOn w:val="Normal"/>
    <w:rsid w:val="000B67CD"/>
    <w:pPr>
      <w:tabs>
        <w:tab w:val="left" w:pos="432"/>
      </w:tabs>
      <w:ind w:left="456" w:hanging="456"/>
      <w:jc w:val="both"/>
    </w:pPr>
    <w:rPr>
      <w:rFonts w:ascii="Arial" w:hAnsi="Arial"/>
      <w:sz w:val="20"/>
      <w:szCs w:val="20"/>
      <w:lang w:val="en-US"/>
    </w:rPr>
  </w:style>
  <w:style w:type="paragraph" w:customStyle="1" w:styleId="StyleNaslovprojektaLeft0cm">
    <w:name w:val="Style Naslov projekta + Left:  0 cm"/>
    <w:basedOn w:val="Naslovprojekta"/>
    <w:rsid w:val="000B67CD"/>
    <w:pPr>
      <w:spacing w:before="0" w:after="0"/>
      <w:ind w:left="0"/>
    </w:pPr>
    <w:rPr>
      <w:bCs/>
    </w:rPr>
  </w:style>
  <w:style w:type="numbering" w:customStyle="1" w:styleId="StyleNumbered">
    <w:name w:val="Style Numbered"/>
    <w:basedOn w:val="Bezpopisa"/>
    <w:rsid w:val="000B67CD"/>
    <w:pPr>
      <w:numPr>
        <w:numId w:val="29"/>
      </w:numPr>
    </w:pPr>
  </w:style>
  <w:style w:type="numbering" w:customStyle="1" w:styleId="StyleStyleNumberedOutlinenumbered">
    <w:name w:val="Style Style Numbered + Outline numbered"/>
    <w:basedOn w:val="Bezpopisa"/>
    <w:rsid w:val="000B67CD"/>
    <w:pPr>
      <w:numPr>
        <w:numId w:val="30"/>
      </w:numPr>
    </w:pPr>
  </w:style>
  <w:style w:type="numbering" w:customStyle="1" w:styleId="StyleStyleNumberedOutlinenumbered1">
    <w:name w:val="Style Style Numbered + Outline numbered1"/>
    <w:basedOn w:val="Bezpopisa"/>
    <w:rsid w:val="000B67CD"/>
    <w:pPr>
      <w:numPr>
        <w:numId w:val="31"/>
      </w:numPr>
    </w:pPr>
  </w:style>
  <w:style w:type="paragraph" w:customStyle="1" w:styleId="StyleNavoenjeBlack">
    <w:name w:val="Style Navođenje + Black"/>
    <w:basedOn w:val="Navoenje"/>
    <w:rsid w:val="000B67CD"/>
    <w:pPr>
      <w:ind w:left="714" w:hanging="357"/>
      <w:jc w:val="left"/>
    </w:pPr>
    <w:rPr>
      <w:color w:val="000000"/>
    </w:rPr>
  </w:style>
  <w:style w:type="paragraph" w:customStyle="1" w:styleId="StyleLeftLeft0cmBefore6pt">
    <w:name w:val="Style Left Left:  0 cm Before:  6 pt"/>
    <w:basedOn w:val="Normal"/>
    <w:autoRedefine/>
    <w:rsid w:val="000B67CD"/>
    <w:pPr>
      <w:spacing w:before="120"/>
      <w:contextualSpacing/>
    </w:pPr>
    <w:rPr>
      <w:rFonts w:ascii="Arial" w:hAnsi="Arial"/>
      <w:sz w:val="22"/>
      <w:szCs w:val="20"/>
      <w:lang w:val="en-US"/>
    </w:rPr>
  </w:style>
  <w:style w:type="paragraph" w:styleId="Tekstkomentara">
    <w:name w:val="annotation text"/>
    <w:basedOn w:val="Normal"/>
    <w:link w:val="TekstkomentaraChar"/>
    <w:semiHidden/>
    <w:rsid w:val="000B67CD"/>
    <w:rPr>
      <w:rFonts w:ascii="Arial" w:hAnsi="Arial"/>
      <w:sz w:val="20"/>
      <w:szCs w:val="20"/>
      <w:lang w:val="en-AU"/>
    </w:rPr>
  </w:style>
  <w:style w:type="paragraph" w:customStyle="1" w:styleId="Style20ptBoldCenteredLeft0cmBefore6pt">
    <w:name w:val="Style 20 pt Bold Centered Left:  0 cm Before:  6 pt"/>
    <w:basedOn w:val="Normal"/>
    <w:autoRedefine/>
    <w:rsid w:val="000B67CD"/>
    <w:pPr>
      <w:spacing w:before="60"/>
      <w:jc w:val="center"/>
    </w:pPr>
    <w:rPr>
      <w:rFonts w:ascii="Arial" w:hAnsi="Arial"/>
      <w:b/>
      <w:bCs/>
      <w:sz w:val="40"/>
      <w:szCs w:val="20"/>
      <w:lang w:val="en-US"/>
    </w:rPr>
  </w:style>
  <w:style w:type="paragraph" w:customStyle="1" w:styleId="Nabrajanjestil2">
    <w:name w:val="Nabrajanje stil 2"/>
    <w:basedOn w:val="Tijeloteksta"/>
    <w:rsid w:val="000B67CD"/>
    <w:pPr>
      <w:numPr>
        <w:numId w:val="32"/>
      </w:numPr>
      <w:jc w:val="both"/>
      <w:outlineLvl w:val="0"/>
    </w:pPr>
    <w:rPr>
      <w:b w:val="0"/>
      <w:bCs w:val="0"/>
      <w:noProof/>
      <w:sz w:val="22"/>
      <w:szCs w:val="22"/>
    </w:rPr>
  </w:style>
  <w:style w:type="paragraph" w:customStyle="1" w:styleId="Normal125">
    <w:name w:val="Normal 125"/>
    <w:basedOn w:val="Normal"/>
    <w:link w:val="Normal125Char"/>
    <w:autoRedefine/>
    <w:rsid w:val="000B67CD"/>
    <w:pPr>
      <w:spacing w:before="120" w:after="120"/>
      <w:ind w:left="907"/>
      <w:jc w:val="both"/>
    </w:pPr>
    <w:rPr>
      <w:rFonts w:ascii="Arial" w:hAnsi="Arial" w:cs="Arial"/>
      <w:color w:val="000000"/>
      <w:sz w:val="22"/>
      <w:szCs w:val="20"/>
      <w:lang w:val="en-US"/>
    </w:rPr>
  </w:style>
  <w:style w:type="paragraph" w:customStyle="1" w:styleId="EPZPEquation">
    <w:name w:val="EPZ_P_Equation"/>
    <w:basedOn w:val="Normal"/>
    <w:next w:val="Normal"/>
    <w:semiHidden/>
    <w:rsid w:val="000B67CD"/>
    <w:pPr>
      <w:keepLines/>
      <w:tabs>
        <w:tab w:val="right" w:pos="9639"/>
      </w:tabs>
      <w:spacing w:before="240"/>
      <w:ind w:left="851"/>
      <w:jc w:val="both"/>
    </w:pPr>
    <w:rPr>
      <w:rFonts w:ascii="Arial" w:hAnsi="Arial"/>
      <w:sz w:val="22"/>
      <w:szCs w:val="20"/>
    </w:rPr>
  </w:style>
  <w:style w:type="paragraph" w:customStyle="1" w:styleId="EPZPHyphen">
    <w:name w:val="EPZ_P_Hyphen"/>
    <w:basedOn w:val="Normal"/>
    <w:semiHidden/>
    <w:rsid w:val="000B67CD"/>
    <w:pPr>
      <w:numPr>
        <w:numId w:val="33"/>
      </w:numPr>
      <w:tabs>
        <w:tab w:val="clear" w:pos="1701"/>
        <w:tab w:val="left" w:pos="1985"/>
      </w:tabs>
      <w:spacing w:before="240"/>
      <w:ind w:left="1985" w:hanging="567"/>
      <w:jc w:val="both"/>
    </w:pPr>
    <w:rPr>
      <w:rFonts w:ascii="Arial" w:hAnsi="Arial"/>
      <w:sz w:val="22"/>
      <w:szCs w:val="20"/>
    </w:rPr>
  </w:style>
  <w:style w:type="paragraph" w:customStyle="1" w:styleId="EPZPLetter">
    <w:name w:val="EPZ_P_Letter"/>
    <w:basedOn w:val="Normal"/>
    <w:semiHidden/>
    <w:rsid w:val="000B67CD"/>
    <w:pPr>
      <w:numPr>
        <w:numId w:val="34"/>
      </w:numPr>
      <w:tabs>
        <w:tab w:val="clear" w:pos="1778"/>
        <w:tab w:val="left" w:pos="1985"/>
      </w:tabs>
      <w:spacing w:before="240"/>
      <w:ind w:left="1985" w:hanging="567"/>
      <w:jc w:val="both"/>
    </w:pPr>
    <w:rPr>
      <w:rFonts w:ascii="Arial" w:hAnsi="Arial"/>
      <w:sz w:val="22"/>
      <w:szCs w:val="20"/>
    </w:rPr>
  </w:style>
  <w:style w:type="paragraph" w:customStyle="1" w:styleId="EPZPPicture">
    <w:name w:val="EPZ_P_Picture"/>
    <w:basedOn w:val="Normal"/>
    <w:next w:val="Normal"/>
    <w:semiHidden/>
    <w:rsid w:val="000B67CD"/>
    <w:pPr>
      <w:keepNext/>
      <w:keepLines/>
      <w:spacing w:before="220" w:after="440"/>
      <w:ind w:left="851"/>
      <w:jc w:val="center"/>
    </w:pPr>
    <w:rPr>
      <w:rFonts w:ascii="Arial" w:hAnsi="Arial"/>
      <w:sz w:val="22"/>
      <w:szCs w:val="20"/>
    </w:rPr>
  </w:style>
  <w:style w:type="paragraph" w:customStyle="1" w:styleId="EPZPTable">
    <w:name w:val="EPZ_P_Table"/>
    <w:basedOn w:val="Normal"/>
    <w:semiHidden/>
    <w:rsid w:val="000B67CD"/>
    <w:pPr>
      <w:spacing w:before="240"/>
      <w:ind w:left="113" w:right="113"/>
      <w:jc w:val="center"/>
    </w:pPr>
    <w:rPr>
      <w:rFonts w:ascii="Arial" w:hAnsi="Arial"/>
      <w:sz w:val="22"/>
      <w:szCs w:val="20"/>
    </w:rPr>
  </w:style>
  <w:style w:type="paragraph" w:customStyle="1" w:styleId="EPZPTableCaption">
    <w:name w:val="EPZ_P_TableCaption"/>
    <w:basedOn w:val="Normal"/>
    <w:semiHidden/>
    <w:rsid w:val="000B67CD"/>
    <w:pPr>
      <w:keepNext/>
      <w:keepLines/>
      <w:spacing w:before="440" w:after="220"/>
      <w:ind w:left="851"/>
      <w:jc w:val="both"/>
    </w:pPr>
    <w:rPr>
      <w:rFonts w:ascii="Arial" w:hAnsi="Arial"/>
      <w:sz w:val="22"/>
      <w:szCs w:val="20"/>
    </w:rPr>
  </w:style>
  <w:style w:type="paragraph" w:customStyle="1" w:styleId="Cro12">
    <w:name w:val="Cro12"/>
    <w:basedOn w:val="Normal"/>
    <w:semiHidden/>
    <w:rsid w:val="000B67CD"/>
    <w:pPr>
      <w:widowControl w:val="0"/>
      <w:autoSpaceDE w:val="0"/>
      <w:autoSpaceDN w:val="0"/>
    </w:pPr>
    <w:rPr>
      <w:rFonts w:ascii="CRO_Century_Schoolbk-Normal" w:hAnsi="CRO_Century_Schoolbk-Normal"/>
      <w:sz w:val="20"/>
      <w:lang w:eastAsia="hr-HR"/>
    </w:rPr>
  </w:style>
  <w:style w:type="character" w:customStyle="1" w:styleId="MojmirNovakovi">
    <w:name w:val="Mojmir Novaković"/>
    <w:semiHidden/>
    <w:rsid w:val="000B67CD"/>
    <w:rPr>
      <w:rFonts w:ascii="Arial" w:hAnsi="Arial" w:cs="Arial"/>
      <w:color w:val="auto"/>
      <w:sz w:val="20"/>
      <w:szCs w:val="20"/>
    </w:rPr>
  </w:style>
  <w:style w:type="numbering" w:customStyle="1" w:styleId="StyleBulletedTimesNewRomanLeft125cm">
    <w:name w:val="Style Bulleted Times New Roman Left:  125 cm"/>
    <w:basedOn w:val="Bezpopisa"/>
    <w:rsid w:val="000B67CD"/>
    <w:pPr>
      <w:numPr>
        <w:numId w:val="45"/>
      </w:numPr>
    </w:pPr>
  </w:style>
  <w:style w:type="paragraph" w:customStyle="1" w:styleId="BodyText1">
    <w:name w:val="Body Text 1"/>
    <w:basedOn w:val="Normal"/>
    <w:next w:val="Normal"/>
    <w:link w:val="BodyText1Char"/>
    <w:autoRedefine/>
    <w:semiHidden/>
    <w:rsid w:val="000B67CD"/>
    <w:pPr>
      <w:spacing w:line="360" w:lineRule="atLeast"/>
      <w:jc w:val="both"/>
    </w:pPr>
    <w:rPr>
      <w:rFonts w:ascii="Arial" w:hAnsi="Arial"/>
      <w:bCs/>
      <w:color w:val="000000"/>
      <w:sz w:val="22"/>
      <w:szCs w:val="22"/>
    </w:rPr>
  </w:style>
  <w:style w:type="paragraph" w:styleId="Obinouvueno">
    <w:name w:val="Normal Indent"/>
    <w:basedOn w:val="Normal"/>
    <w:rsid w:val="000B67CD"/>
    <w:pPr>
      <w:spacing w:line="360" w:lineRule="atLeast"/>
      <w:ind w:left="720"/>
      <w:jc w:val="both"/>
    </w:pPr>
    <w:rPr>
      <w:rFonts w:ascii="Arial" w:hAnsi="Arial"/>
      <w:sz w:val="22"/>
      <w:szCs w:val="22"/>
    </w:rPr>
  </w:style>
  <w:style w:type="character" w:customStyle="1" w:styleId="BodyText1Char">
    <w:name w:val="Body Text 1 Char"/>
    <w:link w:val="BodyText1"/>
    <w:rsid w:val="000B67CD"/>
    <w:rPr>
      <w:rFonts w:ascii="Arial" w:hAnsi="Arial"/>
      <w:bCs/>
      <w:color w:val="000000"/>
      <w:sz w:val="22"/>
      <w:szCs w:val="22"/>
      <w:lang w:val="hr-HR" w:eastAsia="en-US" w:bidi="ar-SA"/>
    </w:rPr>
  </w:style>
  <w:style w:type="paragraph" w:styleId="Tijeloteksta-prvauvlaka">
    <w:name w:val="Body Text First Indent"/>
    <w:basedOn w:val="Tijeloteksta"/>
    <w:semiHidden/>
    <w:rsid w:val="000B67CD"/>
    <w:pPr>
      <w:spacing w:after="120"/>
      <w:ind w:left="720" w:firstLine="210"/>
      <w:jc w:val="both"/>
    </w:pPr>
    <w:rPr>
      <w:b w:val="0"/>
      <w:bCs w:val="0"/>
      <w:sz w:val="22"/>
      <w:szCs w:val="20"/>
      <w:lang w:val="en-US"/>
    </w:rPr>
  </w:style>
  <w:style w:type="paragraph" w:styleId="Tijeloteksta-prvauvlaka2">
    <w:name w:val="Body Text First Indent 2"/>
    <w:basedOn w:val="Uvuenotijeloteksta"/>
    <w:semiHidden/>
    <w:rsid w:val="000B67CD"/>
    <w:pPr>
      <w:spacing w:after="120"/>
      <w:ind w:left="283" w:firstLine="210"/>
      <w:jc w:val="both"/>
    </w:pPr>
    <w:rPr>
      <w:sz w:val="22"/>
      <w:szCs w:val="20"/>
      <w:lang w:val="en-US"/>
    </w:rPr>
  </w:style>
  <w:style w:type="paragraph" w:styleId="Datum">
    <w:name w:val="Date"/>
    <w:basedOn w:val="Normal"/>
    <w:next w:val="Normal"/>
    <w:semiHidden/>
    <w:rsid w:val="000B67CD"/>
    <w:pPr>
      <w:ind w:left="720"/>
      <w:jc w:val="both"/>
    </w:pPr>
    <w:rPr>
      <w:rFonts w:ascii="Arial" w:hAnsi="Arial"/>
      <w:sz w:val="22"/>
      <w:szCs w:val="20"/>
      <w:lang w:val="en-US"/>
    </w:rPr>
  </w:style>
  <w:style w:type="paragraph" w:styleId="Potpise-pote">
    <w:name w:val="E-mail Signature"/>
    <w:basedOn w:val="Normal"/>
    <w:semiHidden/>
    <w:rsid w:val="000B67CD"/>
    <w:pPr>
      <w:ind w:left="720"/>
      <w:jc w:val="both"/>
    </w:pPr>
    <w:rPr>
      <w:rFonts w:ascii="Arial" w:hAnsi="Arial"/>
      <w:sz w:val="22"/>
      <w:szCs w:val="20"/>
      <w:lang w:val="en-US"/>
    </w:rPr>
  </w:style>
  <w:style w:type="character" w:styleId="Istaknuto">
    <w:name w:val="Emphasis"/>
    <w:qFormat/>
    <w:rsid w:val="000B67CD"/>
    <w:rPr>
      <w:i/>
      <w:iCs/>
    </w:rPr>
  </w:style>
  <w:style w:type="paragraph" w:styleId="Adresaomotnice">
    <w:name w:val="envelope address"/>
    <w:basedOn w:val="Normal"/>
    <w:semiHidden/>
    <w:rsid w:val="000B67CD"/>
    <w:pPr>
      <w:framePr w:w="7920" w:h="1980" w:hRule="exact" w:hSpace="180" w:wrap="auto" w:hAnchor="page" w:xAlign="center" w:yAlign="bottom"/>
      <w:ind w:left="2880"/>
      <w:jc w:val="both"/>
    </w:pPr>
    <w:rPr>
      <w:rFonts w:ascii="Arial" w:hAnsi="Arial" w:cs="Arial"/>
      <w:lang w:val="en-US"/>
    </w:rPr>
  </w:style>
  <w:style w:type="paragraph" w:styleId="Povratnaomotnica">
    <w:name w:val="envelope return"/>
    <w:basedOn w:val="Normal"/>
    <w:semiHidden/>
    <w:rsid w:val="000B67CD"/>
    <w:pPr>
      <w:ind w:left="720"/>
      <w:jc w:val="both"/>
    </w:pPr>
    <w:rPr>
      <w:rFonts w:ascii="Arial" w:hAnsi="Arial" w:cs="Arial"/>
      <w:sz w:val="20"/>
      <w:szCs w:val="20"/>
      <w:lang w:val="en-US"/>
    </w:rPr>
  </w:style>
  <w:style w:type="character" w:styleId="HTML-akronim">
    <w:name w:val="HTML Acronym"/>
    <w:basedOn w:val="Zadanifontodlomka"/>
    <w:semiHidden/>
    <w:rsid w:val="000B67CD"/>
  </w:style>
  <w:style w:type="paragraph" w:styleId="HTML-adresa">
    <w:name w:val="HTML Address"/>
    <w:basedOn w:val="Normal"/>
    <w:semiHidden/>
    <w:rsid w:val="000B67CD"/>
    <w:pPr>
      <w:ind w:left="720"/>
      <w:jc w:val="both"/>
    </w:pPr>
    <w:rPr>
      <w:rFonts w:ascii="Arial" w:hAnsi="Arial"/>
      <w:i/>
      <w:iCs/>
      <w:sz w:val="22"/>
      <w:szCs w:val="20"/>
      <w:lang w:val="en-US"/>
    </w:rPr>
  </w:style>
  <w:style w:type="character" w:styleId="HTML-navod">
    <w:name w:val="HTML Cite"/>
    <w:semiHidden/>
    <w:rsid w:val="000B67CD"/>
    <w:rPr>
      <w:i/>
      <w:iCs/>
    </w:rPr>
  </w:style>
  <w:style w:type="character" w:styleId="HTML-kod">
    <w:name w:val="HTML Code"/>
    <w:semiHidden/>
    <w:rsid w:val="000B67CD"/>
    <w:rPr>
      <w:rFonts w:ascii="Courier New" w:hAnsi="Courier New" w:cs="Courier New"/>
      <w:sz w:val="20"/>
      <w:szCs w:val="20"/>
    </w:rPr>
  </w:style>
  <w:style w:type="character" w:styleId="HTML-definicija">
    <w:name w:val="HTML Definition"/>
    <w:semiHidden/>
    <w:rsid w:val="000B67CD"/>
    <w:rPr>
      <w:i/>
      <w:iCs/>
    </w:rPr>
  </w:style>
  <w:style w:type="character" w:styleId="HTML-tipkovnica">
    <w:name w:val="HTML Keyboard"/>
    <w:semiHidden/>
    <w:rsid w:val="000B67CD"/>
    <w:rPr>
      <w:rFonts w:ascii="Courier New" w:hAnsi="Courier New" w:cs="Courier New"/>
      <w:sz w:val="20"/>
      <w:szCs w:val="20"/>
    </w:rPr>
  </w:style>
  <w:style w:type="paragraph" w:styleId="HTMLunaprijedoblikovano">
    <w:name w:val="HTML Preformatted"/>
    <w:basedOn w:val="Normal"/>
    <w:semiHidden/>
    <w:rsid w:val="000B67CD"/>
    <w:pPr>
      <w:ind w:left="720"/>
      <w:jc w:val="both"/>
    </w:pPr>
    <w:rPr>
      <w:rFonts w:ascii="Courier New" w:hAnsi="Courier New" w:cs="Courier New"/>
      <w:sz w:val="20"/>
      <w:szCs w:val="20"/>
      <w:lang w:val="en-US"/>
    </w:rPr>
  </w:style>
  <w:style w:type="character" w:styleId="HTML-primjer">
    <w:name w:val="HTML Sample"/>
    <w:semiHidden/>
    <w:rsid w:val="000B67CD"/>
    <w:rPr>
      <w:rFonts w:ascii="Courier New" w:hAnsi="Courier New" w:cs="Courier New"/>
    </w:rPr>
  </w:style>
  <w:style w:type="character" w:styleId="HTMLpisaistroj">
    <w:name w:val="HTML Typewriter"/>
    <w:semiHidden/>
    <w:rsid w:val="000B67CD"/>
    <w:rPr>
      <w:rFonts w:ascii="Courier New" w:hAnsi="Courier New" w:cs="Courier New"/>
      <w:sz w:val="20"/>
      <w:szCs w:val="20"/>
    </w:rPr>
  </w:style>
  <w:style w:type="character" w:styleId="HTML-varijabla">
    <w:name w:val="HTML Variable"/>
    <w:semiHidden/>
    <w:rsid w:val="000B67CD"/>
    <w:rPr>
      <w:i/>
      <w:iCs/>
    </w:rPr>
  </w:style>
  <w:style w:type="character" w:styleId="Brojretka">
    <w:name w:val="line number"/>
    <w:basedOn w:val="Zadanifontodlomka"/>
    <w:semiHidden/>
    <w:rsid w:val="000B67CD"/>
  </w:style>
  <w:style w:type="paragraph" w:styleId="Popis2">
    <w:name w:val="List 2"/>
    <w:basedOn w:val="Normal"/>
    <w:semiHidden/>
    <w:rsid w:val="000B67CD"/>
    <w:pPr>
      <w:ind w:left="566" w:hanging="283"/>
      <w:jc w:val="both"/>
    </w:pPr>
    <w:rPr>
      <w:rFonts w:ascii="Arial" w:hAnsi="Arial"/>
      <w:sz w:val="22"/>
      <w:szCs w:val="20"/>
      <w:lang w:val="en-US"/>
    </w:rPr>
  </w:style>
  <w:style w:type="paragraph" w:styleId="Popis3">
    <w:name w:val="List 3"/>
    <w:basedOn w:val="Normal"/>
    <w:semiHidden/>
    <w:rsid w:val="000B67CD"/>
    <w:pPr>
      <w:ind w:left="849" w:hanging="283"/>
      <w:jc w:val="both"/>
    </w:pPr>
    <w:rPr>
      <w:rFonts w:ascii="Arial" w:hAnsi="Arial"/>
      <w:sz w:val="22"/>
      <w:szCs w:val="20"/>
      <w:lang w:val="en-US"/>
    </w:rPr>
  </w:style>
  <w:style w:type="paragraph" w:styleId="Popis4">
    <w:name w:val="List 4"/>
    <w:basedOn w:val="Normal"/>
    <w:semiHidden/>
    <w:rsid w:val="000B67CD"/>
    <w:pPr>
      <w:ind w:left="1132" w:hanging="283"/>
      <w:jc w:val="both"/>
    </w:pPr>
    <w:rPr>
      <w:rFonts w:ascii="Arial" w:hAnsi="Arial"/>
      <w:sz w:val="22"/>
      <w:szCs w:val="20"/>
      <w:lang w:val="en-US"/>
    </w:rPr>
  </w:style>
  <w:style w:type="paragraph" w:styleId="Popis5">
    <w:name w:val="List 5"/>
    <w:basedOn w:val="Normal"/>
    <w:semiHidden/>
    <w:rsid w:val="000B67CD"/>
    <w:pPr>
      <w:ind w:left="1415" w:hanging="283"/>
      <w:jc w:val="both"/>
    </w:pPr>
    <w:rPr>
      <w:rFonts w:ascii="Arial" w:hAnsi="Arial"/>
      <w:sz w:val="22"/>
      <w:szCs w:val="20"/>
      <w:lang w:val="en-US"/>
    </w:rPr>
  </w:style>
  <w:style w:type="paragraph" w:styleId="Grafikeoznake2">
    <w:name w:val="List Bullet 2"/>
    <w:basedOn w:val="Normal"/>
    <w:semiHidden/>
    <w:rsid w:val="000B67CD"/>
    <w:pPr>
      <w:numPr>
        <w:numId w:val="36"/>
      </w:numPr>
      <w:jc w:val="both"/>
    </w:pPr>
    <w:rPr>
      <w:rFonts w:ascii="Arial" w:hAnsi="Arial"/>
      <w:sz w:val="22"/>
      <w:szCs w:val="20"/>
      <w:lang w:val="en-US"/>
    </w:rPr>
  </w:style>
  <w:style w:type="paragraph" w:styleId="Grafikeoznake3">
    <w:name w:val="List Bullet 3"/>
    <w:basedOn w:val="Normal"/>
    <w:semiHidden/>
    <w:rsid w:val="000B67CD"/>
    <w:pPr>
      <w:numPr>
        <w:numId w:val="37"/>
      </w:numPr>
      <w:jc w:val="both"/>
    </w:pPr>
    <w:rPr>
      <w:rFonts w:ascii="Arial" w:hAnsi="Arial"/>
      <w:sz w:val="22"/>
      <w:szCs w:val="20"/>
      <w:lang w:val="en-US"/>
    </w:rPr>
  </w:style>
  <w:style w:type="paragraph" w:styleId="Grafikeoznake4">
    <w:name w:val="List Bullet 4"/>
    <w:basedOn w:val="Normal"/>
    <w:semiHidden/>
    <w:rsid w:val="000B67CD"/>
    <w:pPr>
      <w:numPr>
        <w:numId w:val="38"/>
      </w:numPr>
      <w:jc w:val="both"/>
    </w:pPr>
    <w:rPr>
      <w:rFonts w:ascii="Arial" w:hAnsi="Arial"/>
      <w:sz w:val="22"/>
      <w:szCs w:val="20"/>
      <w:lang w:val="en-US"/>
    </w:rPr>
  </w:style>
  <w:style w:type="paragraph" w:styleId="Grafikeoznake5">
    <w:name w:val="List Bullet 5"/>
    <w:basedOn w:val="Normal"/>
    <w:semiHidden/>
    <w:rsid w:val="000B67CD"/>
    <w:pPr>
      <w:numPr>
        <w:numId w:val="39"/>
      </w:numPr>
      <w:jc w:val="both"/>
    </w:pPr>
    <w:rPr>
      <w:rFonts w:ascii="Arial" w:hAnsi="Arial"/>
      <w:sz w:val="22"/>
      <w:szCs w:val="20"/>
      <w:lang w:val="en-US"/>
    </w:rPr>
  </w:style>
  <w:style w:type="paragraph" w:styleId="Nastavakpopisa">
    <w:name w:val="List Continue"/>
    <w:basedOn w:val="Normal"/>
    <w:semiHidden/>
    <w:rsid w:val="000B67CD"/>
    <w:pPr>
      <w:spacing w:after="120"/>
      <w:ind w:left="283"/>
      <w:jc w:val="both"/>
    </w:pPr>
    <w:rPr>
      <w:rFonts w:ascii="Arial" w:hAnsi="Arial"/>
      <w:sz w:val="22"/>
      <w:szCs w:val="20"/>
      <w:lang w:val="en-US"/>
    </w:rPr>
  </w:style>
  <w:style w:type="paragraph" w:styleId="Nastavakpopisa2">
    <w:name w:val="List Continue 2"/>
    <w:basedOn w:val="Normal"/>
    <w:semiHidden/>
    <w:rsid w:val="000B67CD"/>
    <w:pPr>
      <w:spacing w:after="120"/>
      <w:ind w:left="566"/>
      <w:jc w:val="both"/>
    </w:pPr>
    <w:rPr>
      <w:rFonts w:ascii="Arial" w:hAnsi="Arial"/>
      <w:sz w:val="22"/>
      <w:szCs w:val="20"/>
      <w:lang w:val="en-US"/>
    </w:rPr>
  </w:style>
  <w:style w:type="paragraph" w:styleId="Nastavakpopisa3">
    <w:name w:val="List Continue 3"/>
    <w:basedOn w:val="Normal"/>
    <w:semiHidden/>
    <w:rsid w:val="000B67CD"/>
    <w:pPr>
      <w:spacing w:after="120"/>
      <w:ind w:left="849"/>
      <w:jc w:val="both"/>
    </w:pPr>
    <w:rPr>
      <w:rFonts w:ascii="Arial" w:hAnsi="Arial"/>
      <w:sz w:val="22"/>
      <w:szCs w:val="20"/>
      <w:lang w:val="en-US"/>
    </w:rPr>
  </w:style>
  <w:style w:type="paragraph" w:styleId="Nastavakpopisa4">
    <w:name w:val="List Continue 4"/>
    <w:basedOn w:val="Normal"/>
    <w:semiHidden/>
    <w:rsid w:val="000B67CD"/>
    <w:pPr>
      <w:spacing w:after="120"/>
      <w:ind w:left="1132"/>
      <w:jc w:val="both"/>
    </w:pPr>
    <w:rPr>
      <w:rFonts w:ascii="Arial" w:hAnsi="Arial"/>
      <w:sz w:val="22"/>
      <w:szCs w:val="20"/>
      <w:lang w:val="en-US"/>
    </w:rPr>
  </w:style>
  <w:style w:type="paragraph" w:styleId="Nastavakpopisa5">
    <w:name w:val="List Continue 5"/>
    <w:basedOn w:val="Normal"/>
    <w:semiHidden/>
    <w:rsid w:val="000B67CD"/>
    <w:pPr>
      <w:spacing w:after="120"/>
      <w:ind w:left="1415"/>
      <w:jc w:val="both"/>
    </w:pPr>
    <w:rPr>
      <w:rFonts w:ascii="Arial" w:hAnsi="Arial"/>
      <w:sz w:val="22"/>
      <w:szCs w:val="20"/>
      <w:lang w:val="en-US"/>
    </w:rPr>
  </w:style>
  <w:style w:type="paragraph" w:styleId="Brojevi2">
    <w:name w:val="List Number 2"/>
    <w:basedOn w:val="Normal"/>
    <w:semiHidden/>
    <w:rsid w:val="000B67CD"/>
    <w:pPr>
      <w:numPr>
        <w:numId w:val="40"/>
      </w:numPr>
      <w:jc w:val="both"/>
    </w:pPr>
    <w:rPr>
      <w:rFonts w:ascii="Arial" w:hAnsi="Arial"/>
      <w:sz w:val="22"/>
      <w:szCs w:val="20"/>
      <w:lang w:val="en-US"/>
    </w:rPr>
  </w:style>
  <w:style w:type="paragraph" w:styleId="Brojevi3">
    <w:name w:val="List Number 3"/>
    <w:basedOn w:val="Normal"/>
    <w:semiHidden/>
    <w:rsid w:val="000B67CD"/>
    <w:pPr>
      <w:numPr>
        <w:numId w:val="41"/>
      </w:numPr>
      <w:jc w:val="both"/>
    </w:pPr>
    <w:rPr>
      <w:rFonts w:ascii="Arial" w:hAnsi="Arial"/>
      <w:sz w:val="22"/>
      <w:szCs w:val="20"/>
      <w:lang w:val="en-US"/>
    </w:rPr>
  </w:style>
  <w:style w:type="paragraph" w:styleId="Brojevi4">
    <w:name w:val="List Number 4"/>
    <w:basedOn w:val="Normal"/>
    <w:semiHidden/>
    <w:rsid w:val="000B67CD"/>
    <w:pPr>
      <w:numPr>
        <w:numId w:val="42"/>
      </w:numPr>
      <w:jc w:val="both"/>
    </w:pPr>
    <w:rPr>
      <w:rFonts w:ascii="Arial" w:hAnsi="Arial"/>
      <w:sz w:val="22"/>
      <w:szCs w:val="20"/>
      <w:lang w:val="en-US"/>
    </w:rPr>
  </w:style>
  <w:style w:type="paragraph" w:styleId="Brojevi5">
    <w:name w:val="List Number 5"/>
    <w:basedOn w:val="Normal"/>
    <w:semiHidden/>
    <w:rsid w:val="000B67CD"/>
    <w:pPr>
      <w:numPr>
        <w:numId w:val="43"/>
      </w:numPr>
      <w:jc w:val="both"/>
    </w:pPr>
    <w:rPr>
      <w:rFonts w:ascii="Arial" w:hAnsi="Arial"/>
      <w:sz w:val="22"/>
      <w:szCs w:val="20"/>
      <w:lang w:val="en-US"/>
    </w:rPr>
  </w:style>
  <w:style w:type="paragraph" w:styleId="Zaglavljeporuke">
    <w:name w:val="Message Header"/>
    <w:basedOn w:val="Normal"/>
    <w:semiHidden/>
    <w:rsid w:val="000B67CD"/>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lang w:val="en-US"/>
    </w:rPr>
  </w:style>
  <w:style w:type="paragraph" w:styleId="Naslovbiljeke">
    <w:name w:val="Note Heading"/>
    <w:basedOn w:val="Normal"/>
    <w:next w:val="Normal"/>
    <w:semiHidden/>
    <w:rsid w:val="000B67CD"/>
    <w:pPr>
      <w:ind w:left="720"/>
      <w:jc w:val="both"/>
    </w:pPr>
    <w:rPr>
      <w:rFonts w:ascii="Arial" w:hAnsi="Arial"/>
      <w:sz w:val="22"/>
      <w:szCs w:val="20"/>
      <w:lang w:val="en-US"/>
    </w:rPr>
  </w:style>
  <w:style w:type="paragraph" w:styleId="Obinitekst">
    <w:name w:val="Plain Text"/>
    <w:basedOn w:val="Normal"/>
    <w:semiHidden/>
    <w:rsid w:val="000B67CD"/>
    <w:pPr>
      <w:ind w:left="720"/>
      <w:jc w:val="both"/>
    </w:pPr>
    <w:rPr>
      <w:rFonts w:ascii="Courier New" w:hAnsi="Courier New" w:cs="Courier New"/>
      <w:sz w:val="20"/>
      <w:szCs w:val="20"/>
      <w:lang w:val="en-US"/>
    </w:rPr>
  </w:style>
  <w:style w:type="table" w:styleId="Tablicas3Defektima1">
    <w:name w:val="Table 3D effects 1"/>
    <w:basedOn w:val="Obinatablica"/>
    <w:semiHidden/>
    <w:rsid w:val="000B67CD"/>
    <w:pPr>
      <w:ind w:left="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icas3Defektima2">
    <w:name w:val="Table 3D effects 2"/>
    <w:basedOn w:val="Obinatablica"/>
    <w:semiHidden/>
    <w:rsid w:val="000B67CD"/>
    <w:pPr>
      <w:ind w:left="72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icas3Defektima3">
    <w:name w:val="Table 3D effects 3"/>
    <w:basedOn w:val="Obinatablica"/>
    <w:semiHidden/>
    <w:rsid w:val="000B67CD"/>
    <w:pPr>
      <w:ind w:left="72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1">
    <w:name w:val="Table Classic 1"/>
    <w:basedOn w:val="Obinatablica"/>
    <w:semiHidden/>
    <w:rsid w:val="000B67CD"/>
    <w:pPr>
      <w:ind w:left="72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2">
    <w:name w:val="Table Classic 2"/>
    <w:basedOn w:val="Obinatablica"/>
    <w:semiHidden/>
    <w:rsid w:val="000B67CD"/>
    <w:pPr>
      <w:ind w:left="7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natablica3">
    <w:name w:val="Table Classic 3"/>
    <w:basedOn w:val="Obinatablica"/>
    <w:semiHidden/>
    <w:rsid w:val="000B67CD"/>
    <w:pPr>
      <w:ind w:left="7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natablica4">
    <w:name w:val="Table Classic 4"/>
    <w:basedOn w:val="Obinatablica"/>
    <w:semiHidden/>
    <w:rsid w:val="000B67CD"/>
    <w:pPr>
      <w:ind w:left="72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Obojanatablica1">
    <w:name w:val="Table Colorful 1"/>
    <w:basedOn w:val="Obinatablica"/>
    <w:semiHidden/>
    <w:rsid w:val="000B67CD"/>
    <w:pPr>
      <w:ind w:left="7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Obojanatablica2">
    <w:name w:val="Table Colorful 2"/>
    <w:basedOn w:val="Obinatablica"/>
    <w:semiHidden/>
    <w:rsid w:val="000B67CD"/>
    <w:pPr>
      <w:ind w:left="72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Obojanatablica3">
    <w:name w:val="Table Colorful 3"/>
    <w:basedOn w:val="Obinatablica"/>
    <w:semiHidden/>
    <w:rsid w:val="000B67CD"/>
    <w:pPr>
      <w:ind w:left="7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upanatablica1">
    <w:name w:val="Table Columns 1"/>
    <w:basedOn w:val="Obinatablica"/>
    <w:semiHidden/>
    <w:rsid w:val="000B67CD"/>
    <w:pPr>
      <w:ind w:left="7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2">
    <w:name w:val="Table Columns 2"/>
    <w:basedOn w:val="Obinatablica"/>
    <w:semiHidden/>
    <w:rsid w:val="000B67CD"/>
    <w:pPr>
      <w:ind w:left="7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upanatablica3">
    <w:name w:val="Table Columns 3"/>
    <w:basedOn w:val="Obinatablica"/>
    <w:semiHidden/>
    <w:rsid w:val="000B67CD"/>
    <w:pPr>
      <w:ind w:left="7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upanatablica4">
    <w:name w:val="Table Columns 4"/>
    <w:basedOn w:val="Obinatablica"/>
    <w:semiHidden/>
    <w:rsid w:val="000B67CD"/>
    <w:pPr>
      <w:ind w:left="72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upanatablica5">
    <w:name w:val="Table Columns 5"/>
    <w:basedOn w:val="Obinatablica"/>
    <w:semiHidden/>
    <w:rsid w:val="000B67CD"/>
    <w:pPr>
      <w:ind w:left="7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atablica">
    <w:name w:val="Table Contemporary"/>
    <w:basedOn w:val="Obinatablica"/>
    <w:semiHidden/>
    <w:rsid w:val="000B67CD"/>
    <w:pPr>
      <w:ind w:left="72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atablica">
    <w:name w:val="Table Elegant"/>
    <w:basedOn w:val="Obinatablica"/>
    <w:semiHidden/>
    <w:rsid w:val="000B67CD"/>
    <w:pPr>
      <w:ind w:left="7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etkatablice1">
    <w:name w:val="Table Grid 1"/>
    <w:basedOn w:val="Obinatablica"/>
    <w:semiHidden/>
    <w:rsid w:val="000B67CD"/>
    <w:pPr>
      <w:ind w:left="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etkatablice2">
    <w:name w:val="Table Grid 2"/>
    <w:basedOn w:val="Obinatablica"/>
    <w:semiHidden/>
    <w:rsid w:val="000B67CD"/>
    <w:pPr>
      <w:ind w:left="72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3">
    <w:name w:val="Table Grid 3"/>
    <w:basedOn w:val="Obinatablica"/>
    <w:semiHidden/>
    <w:rsid w:val="000B67CD"/>
    <w:pPr>
      <w:ind w:left="7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etkatablice4">
    <w:name w:val="Table Grid 4"/>
    <w:basedOn w:val="Obinatablica"/>
    <w:semiHidden/>
    <w:rsid w:val="000B67CD"/>
    <w:pPr>
      <w:ind w:left="72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etkatablice5">
    <w:name w:val="Table Grid 5"/>
    <w:basedOn w:val="Obinatablica"/>
    <w:semiHidden/>
    <w:rsid w:val="000B67CD"/>
    <w:pPr>
      <w:ind w:left="7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6">
    <w:name w:val="Table Grid 6"/>
    <w:basedOn w:val="Obinatablica"/>
    <w:semiHidden/>
    <w:rsid w:val="000B67CD"/>
    <w:pPr>
      <w:ind w:left="7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7">
    <w:name w:val="Table Grid 7"/>
    <w:basedOn w:val="Obinatablica"/>
    <w:semiHidden/>
    <w:rsid w:val="000B67CD"/>
    <w:pPr>
      <w:ind w:left="7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etkatablice8">
    <w:name w:val="Table Grid 8"/>
    <w:basedOn w:val="Obinatablica"/>
    <w:semiHidden/>
    <w:rsid w:val="000B67CD"/>
    <w:pPr>
      <w:ind w:left="7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Popisnatablica1">
    <w:name w:val="Table List 1"/>
    <w:basedOn w:val="Obinatablica"/>
    <w:semiHidden/>
    <w:rsid w:val="000B67CD"/>
    <w:pPr>
      <w:ind w:left="7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2">
    <w:name w:val="Table List 2"/>
    <w:basedOn w:val="Obinatablica"/>
    <w:semiHidden/>
    <w:rsid w:val="000B67CD"/>
    <w:pPr>
      <w:ind w:left="72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opisnatablica3">
    <w:name w:val="Table List 3"/>
    <w:basedOn w:val="Obinatablica"/>
    <w:semiHidden/>
    <w:rsid w:val="000B67CD"/>
    <w:pPr>
      <w:ind w:left="7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Popisnatablica4">
    <w:name w:val="Table List 4"/>
    <w:basedOn w:val="Obinatablica"/>
    <w:semiHidden/>
    <w:rsid w:val="000B67CD"/>
    <w:pPr>
      <w:ind w:left="7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Popisnatablica5">
    <w:name w:val="Table List 5"/>
    <w:basedOn w:val="Obinatablica"/>
    <w:semiHidden/>
    <w:rsid w:val="000B67CD"/>
    <w:pPr>
      <w:ind w:left="7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Popisnatablica6">
    <w:name w:val="Table List 6"/>
    <w:basedOn w:val="Obinatablica"/>
    <w:semiHidden/>
    <w:rsid w:val="000B67CD"/>
    <w:pPr>
      <w:ind w:left="7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Popisnatablica7">
    <w:name w:val="Table List 7"/>
    <w:basedOn w:val="Obinatablica"/>
    <w:semiHidden/>
    <w:rsid w:val="000B67CD"/>
    <w:pPr>
      <w:ind w:left="7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Popisnatablica8">
    <w:name w:val="Table List 8"/>
    <w:basedOn w:val="Obinatablica"/>
    <w:semiHidden/>
    <w:rsid w:val="000B67CD"/>
    <w:pPr>
      <w:ind w:left="7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alnatablica">
    <w:name w:val="Table Professional"/>
    <w:basedOn w:val="Obinatablica"/>
    <w:semiHidden/>
    <w:rsid w:val="000B67CD"/>
    <w:pPr>
      <w:ind w:left="7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stavnatablica1">
    <w:name w:val="Table Simple 1"/>
    <w:basedOn w:val="Obinatablica"/>
    <w:semiHidden/>
    <w:rsid w:val="000B67CD"/>
    <w:pPr>
      <w:ind w:left="7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semiHidden/>
    <w:rsid w:val="000B67CD"/>
    <w:pPr>
      <w:ind w:left="72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stavnatablica3">
    <w:name w:val="Table Simple 3"/>
    <w:basedOn w:val="Obinatablica"/>
    <w:semiHidden/>
    <w:rsid w:val="000B67CD"/>
    <w:pPr>
      <w:ind w:left="7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injenatablica1">
    <w:name w:val="Table Subtle 1"/>
    <w:basedOn w:val="Obinatablica"/>
    <w:semiHidden/>
    <w:rsid w:val="000B67CD"/>
    <w:pPr>
      <w:ind w:left="72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injenatablica2">
    <w:name w:val="Table Subtle 2"/>
    <w:basedOn w:val="Obinatablica"/>
    <w:semiHidden/>
    <w:rsid w:val="000B67CD"/>
    <w:pPr>
      <w:ind w:left="72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ematablice">
    <w:name w:val="Table Theme"/>
    <w:basedOn w:val="Obinatablica"/>
    <w:semiHidden/>
    <w:rsid w:val="000B67CD"/>
    <w:pPr>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1">
    <w:name w:val="Table Web 1"/>
    <w:basedOn w:val="Obinatablica"/>
    <w:semiHidden/>
    <w:rsid w:val="000B67CD"/>
    <w:pPr>
      <w:ind w:left="7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2">
    <w:name w:val="Table Web 2"/>
    <w:basedOn w:val="Obinatablica"/>
    <w:semiHidden/>
    <w:rsid w:val="000B67CD"/>
    <w:pPr>
      <w:ind w:left="7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lica3">
    <w:name w:val="Table Web 3"/>
    <w:basedOn w:val="Obinatablica"/>
    <w:semiHidden/>
    <w:rsid w:val="000B67CD"/>
    <w:pPr>
      <w:ind w:left="7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otpis">
    <w:name w:val="Signature"/>
    <w:basedOn w:val="Normal"/>
    <w:semiHidden/>
    <w:rsid w:val="000B67CD"/>
    <w:pPr>
      <w:ind w:left="4252"/>
      <w:jc w:val="both"/>
    </w:pPr>
    <w:rPr>
      <w:rFonts w:ascii="Arial" w:hAnsi="Arial"/>
      <w:sz w:val="22"/>
      <w:szCs w:val="20"/>
      <w:lang w:val="en-US"/>
    </w:rPr>
  </w:style>
  <w:style w:type="character" w:styleId="Naglaeno">
    <w:name w:val="Strong"/>
    <w:uiPriority w:val="22"/>
    <w:qFormat/>
    <w:rsid w:val="000B67CD"/>
    <w:rPr>
      <w:b/>
      <w:bCs/>
    </w:rPr>
  </w:style>
  <w:style w:type="paragraph" w:styleId="Podnaslov">
    <w:name w:val="Subtitle"/>
    <w:basedOn w:val="Normal"/>
    <w:qFormat/>
    <w:rsid w:val="000B67CD"/>
    <w:pPr>
      <w:spacing w:after="60"/>
      <w:ind w:left="720"/>
      <w:jc w:val="center"/>
      <w:outlineLvl w:val="1"/>
    </w:pPr>
    <w:rPr>
      <w:rFonts w:ascii="Arial" w:hAnsi="Arial" w:cs="Arial"/>
      <w:lang w:val="en-US"/>
    </w:rPr>
  </w:style>
  <w:style w:type="paragraph" w:customStyle="1" w:styleId="StyleBefore6pt">
    <w:name w:val="Style Before:  6 pt"/>
    <w:basedOn w:val="Normal"/>
    <w:autoRedefine/>
    <w:rsid w:val="000B67CD"/>
    <w:pPr>
      <w:spacing w:before="120"/>
      <w:ind w:left="907"/>
      <w:jc w:val="both"/>
    </w:pPr>
    <w:rPr>
      <w:rFonts w:ascii="Arial" w:hAnsi="Arial"/>
      <w:sz w:val="22"/>
      <w:szCs w:val="20"/>
      <w:lang w:val="en-US"/>
    </w:rPr>
  </w:style>
  <w:style w:type="paragraph" w:customStyle="1" w:styleId="Italic">
    <w:name w:val="Italic"/>
    <w:basedOn w:val="Normal125"/>
    <w:autoRedefine/>
    <w:rsid w:val="000B67CD"/>
    <w:rPr>
      <w:i/>
      <w:lang w:val="hr-HR"/>
    </w:rPr>
  </w:style>
  <w:style w:type="paragraph" w:customStyle="1" w:styleId="StyleBlackLeft1">
    <w:name w:val="Style Black Left 1"/>
    <w:aliases w:val="6"/>
    <w:basedOn w:val="Normal"/>
    <w:rsid w:val="000B67CD"/>
    <w:pPr>
      <w:spacing w:before="120" w:after="120"/>
      <w:ind w:left="902"/>
      <w:jc w:val="both"/>
    </w:pPr>
    <w:rPr>
      <w:rFonts w:ascii="Arial" w:hAnsi="Arial"/>
      <w:sz w:val="22"/>
      <w:szCs w:val="20"/>
    </w:rPr>
  </w:style>
  <w:style w:type="numbering" w:customStyle="1" w:styleId="Brojanje">
    <w:name w:val="Brojanje"/>
    <w:basedOn w:val="Bezpopisa"/>
    <w:rsid w:val="000B67CD"/>
    <w:pPr>
      <w:numPr>
        <w:numId w:val="46"/>
      </w:numPr>
    </w:pPr>
  </w:style>
  <w:style w:type="paragraph" w:customStyle="1" w:styleId="Navoenje4">
    <w:name w:val="Navođenje 4"/>
    <w:rsid w:val="000B67CD"/>
    <w:pPr>
      <w:numPr>
        <w:numId w:val="47"/>
      </w:numPr>
      <w:spacing w:before="60" w:after="60"/>
      <w:jc w:val="both"/>
    </w:pPr>
    <w:rPr>
      <w:rFonts w:ascii="Arial" w:hAnsi="Arial"/>
      <w:sz w:val="22"/>
      <w:lang w:val="hr-HR"/>
    </w:rPr>
  </w:style>
  <w:style w:type="paragraph" w:customStyle="1" w:styleId="Navoenje2">
    <w:name w:val="Navođenje 2"/>
    <w:rsid w:val="000B67CD"/>
    <w:pPr>
      <w:numPr>
        <w:numId w:val="48"/>
      </w:numPr>
      <w:jc w:val="both"/>
    </w:pPr>
    <w:rPr>
      <w:rFonts w:ascii="Arial" w:hAnsi="Arial"/>
      <w:sz w:val="22"/>
      <w:lang w:val="hr-HR"/>
    </w:rPr>
  </w:style>
  <w:style w:type="paragraph" w:customStyle="1" w:styleId="Navoenje3">
    <w:name w:val="Navođenje 3"/>
    <w:rsid w:val="000B67CD"/>
    <w:pPr>
      <w:numPr>
        <w:numId w:val="49"/>
      </w:numPr>
    </w:pPr>
    <w:rPr>
      <w:rFonts w:ascii="Arial" w:hAnsi="Arial"/>
      <w:sz w:val="22"/>
      <w:lang w:val="hr-HR"/>
    </w:rPr>
  </w:style>
  <w:style w:type="character" w:customStyle="1" w:styleId="Heading2EPZP2CharChar">
    <w:name w:val="Heading 2;EPZ_P_2 Char Char"/>
    <w:rsid w:val="000B67CD"/>
    <w:rPr>
      <w:rFonts w:ascii="Arial" w:hAnsi="Arial" w:cs="Arial"/>
      <w:b/>
      <w:iCs/>
      <w:color w:val="000000"/>
      <w:kern w:val="32"/>
      <w:sz w:val="22"/>
      <w:szCs w:val="22"/>
      <w:lang w:val="hr-HR" w:eastAsia="en-US" w:bidi="ar-SA"/>
    </w:rPr>
  </w:style>
  <w:style w:type="character" w:customStyle="1" w:styleId="EPZP2CharChar">
    <w:name w:val="EPZ_P_2 Char Char"/>
    <w:rsid w:val="000B67CD"/>
    <w:rPr>
      <w:rFonts w:ascii="Arial" w:hAnsi="Arial" w:cs="Arial"/>
      <w:b/>
      <w:iCs/>
      <w:color w:val="000000"/>
      <w:kern w:val="32"/>
      <w:sz w:val="22"/>
      <w:szCs w:val="22"/>
      <w:lang w:val="hr-HR" w:eastAsia="en-US" w:bidi="ar-SA"/>
    </w:rPr>
  </w:style>
  <w:style w:type="numbering" w:customStyle="1" w:styleId="StyleOutlinenumberedLeft0cmHanging063cm">
    <w:name w:val="Style Outline numbered Left:  0 cm Hanging:  063 cm"/>
    <w:basedOn w:val="Bezpopisa"/>
    <w:rsid w:val="000B67CD"/>
    <w:pPr>
      <w:numPr>
        <w:numId w:val="50"/>
      </w:numPr>
    </w:pPr>
  </w:style>
  <w:style w:type="numbering" w:customStyle="1" w:styleId="StyleOutlinenumberedLeft0cmHanging063cm1">
    <w:name w:val="Style Outline numbered Left:  0 cm Hanging:  063 cm1"/>
    <w:basedOn w:val="Bezpopisa"/>
    <w:rsid w:val="000B67CD"/>
    <w:pPr>
      <w:numPr>
        <w:numId w:val="51"/>
      </w:numPr>
    </w:pPr>
  </w:style>
  <w:style w:type="paragraph" w:customStyle="1" w:styleId="StyleUnderlineNabrajanjeBold">
    <w:name w:val="Style Underline + Nabrajanje + Bold"/>
    <w:basedOn w:val="UnderlineNabrajanje"/>
    <w:link w:val="StyleUnderlineNabrajanjeBoldChar"/>
    <w:rsid w:val="000B67CD"/>
    <w:pPr>
      <w:numPr>
        <w:numId w:val="52"/>
      </w:numPr>
      <w:tabs>
        <w:tab w:val="clear" w:pos="1531"/>
        <w:tab w:val="num" w:pos="360"/>
      </w:tabs>
      <w:spacing w:before="60" w:after="60"/>
      <w:ind w:left="1305" w:hanging="284"/>
    </w:pPr>
    <w:rPr>
      <w:bCs/>
      <w:lang w:val="x-none"/>
    </w:rPr>
  </w:style>
  <w:style w:type="character" w:customStyle="1" w:styleId="UnderlineNabrajanjeChar">
    <w:name w:val="Underline + Nabrajanje Char"/>
    <w:link w:val="UnderlineNabrajanje"/>
    <w:rsid w:val="000B67CD"/>
    <w:rPr>
      <w:rFonts w:ascii="Arial" w:hAnsi="Arial"/>
      <w:sz w:val="22"/>
      <w:lang w:val="hr-HR" w:eastAsia="en-US" w:bidi="ar-SA"/>
    </w:rPr>
  </w:style>
  <w:style w:type="character" w:customStyle="1" w:styleId="StyleUnderlineNabrajanjeBoldChar">
    <w:name w:val="Style Underline + Nabrajanje + Bold Char"/>
    <w:link w:val="StyleUnderlineNabrajanjeBold"/>
    <w:rsid w:val="000B67CD"/>
    <w:rPr>
      <w:rFonts w:ascii="Arial" w:hAnsi="Arial"/>
      <w:bCs/>
      <w:sz w:val="22"/>
      <w:lang w:val="x-none"/>
    </w:rPr>
  </w:style>
  <w:style w:type="character" w:customStyle="1" w:styleId="Normal125Char">
    <w:name w:val="Normal 125 Char"/>
    <w:link w:val="Normal125"/>
    <w:rsid w:val="000B67CD"/>
    <w:rPr>
      <w:rFonts w:ascii="Arial" w:hAnsi="Arial" w:cs="Arial"/>
      <w:color w:val="000000"/>
      <w:sz w:val="22"/>
      <w:lang w:val="en-US" w:eastAsia="en-US" w:bidi="ar-SA"/>
    </w:rPr>
  </w:style>
  <w:style w:type="paragraph" w:customStyle="1" w:styleId="Nabrajanjeszadrkom">
    <w:name w:val="Nabrajanje s zadrškom"/>
    <w:basedOn w:val="Navoenje4"/>
    <w:qFormat/>
    <w:rsid w:val="000B67CD"/>
    <w:pPr>
      <w:numPr>
        <w:numId w:val="0"/>
      </w:numPr>
      <w:tabs>
        <w:tab w:val="num" w:pos="794"/>
        <w:tab w:val="left" w:pos="5103"/>
      </w:tabs>
      <w:spacing w:before="30" w:after="30"/>
      <w:ind w:left="794" w:hanging="794"/>
    </w:pPr>
  </w:style>
  <w:style w:type="character" w:customStyle="1" w:styleId="A6">
    <w:name w:val="A6"/>
    <w:rsid w:val="000B67CD"/>
    <w:rPr>
      <w:rFonts w:cs="LTErgo"/>
      <w:color w:val="57585A"/>
      <w:sz w:val="18"/>
      <w:szCs w:val="18"/>
    </w:rPr>
  </w:style>
  <w:style w:type="paragraph" w:customStyle="1" w:styleId="Stil3">
    <w:name w:val="Stil3"/>
    <w:basedOn w:val="Normal"/>
    <w:rsid w:val="0057071B"/>
    <w:pPr>
      <w:numPr>
        <w:numId w:val="53"/>
      </w:numPr>
    </w:pPr>
    <w:rPr>
      <w:b/>
      <w:bCs/>
      <w:lang w:eastAsia="hr-HR"/>
    </w:rPr>
  </w:style>
  <w:style w:type="paragraph" w:customStyle="1" w:styleId="p0">
    <w:name w:val="p0"/>
    <w:basedOn w:val="Normal"/>
    <w:rsid w:val="003A762A"/>
    <w:pPr>
      <w:widowControl w:val="0"/>
      <w:tabs>
        <w:tab w:val="left" w:pos="720"/>
      </w:tabs>
      <w:spacing w:line="240" w:lineRule="atLeast"/>
      <w:jc w:val="both"/>
    </w:pPr>
    <w:rPr>
      <w:snapToGrid w:val="0"/>
      <w:szCs w:val="20"/>
    </w:rPr>
  </w:style>
  <w:style w:type="character" w:customStyle="1" w:styleId="PodnojeChar">
    <w:name w:val="Podnožje Char"/>
    <w:aliases w:val="EPZ_P_Footer Char"/>
    <w:link w:val="Podnoje"/>
    <w:rsid w:val="00D86C9F"/>
    <w:rPr>
      <w:sz w:val="24"/>
      <w:szCs w:val="24"/>
      <w:lang w:eastAsia="en-US"/>
    </w:rPr>
  </w:style>
  <w:style w:type="paragraph" w:customStyle="1" w:styleId="Odlomakpopisa1">
    <w:name w:val="Odlomak popisa1"/>
    <w:basedOn w:val="Normal"/>
    <w:uiPriority w:val="34"/>
    <w:qFormat/>
    <w:rsid w:val="00313940"/>
    <w:pPr>
      <w:ind w:left="720"/>
      <w:contextualSpacing/>
    </w:pPr>
    <w:rPr>
      <w:rFonts w:ascii="Bookman Old Style" w:hAnsi="Bookman Old Style"/>
      <w:lang w:eastAsia="hr-HR"/>
    </w:rPr>
  </w:style>
  <w:style w:type="paragraph" w:customStyle="1" w:styleId="Pa8">
    <w:name w:val="Pa8"/>
    <w:basedOn w:val="Normal"/>
    <w:next w:val="Normal"/>
    <w:uiPriority w:val="99"/>
    <w:rsid w:val="00371507"/>
    <w:pPr>
      <w:autoSpaceDE w:val="0"/>
      <w:autoSpaceDN w:val="0"/>
      <w:adjustRightInd w:val="0"/>
      <w:spacing w:line="201" w:lineRule="atLeast"/>
    </w:pPr>
    <w:rPr>
      <w:rFonts w:ascii="ZXIPFK+MinionPro-Cn" w:eastAsia="Calibri" w:hAnsi="ZXIPFK+MinionPro-Cn"/>
      <w:lang w:eastAsia="hr-HR"/>
    </w:rPr>
  </w:style>
  <w:style w:type="paragraph" w:customStyle="1" w:styleId="t-9-8">
    <w:name w:val="t-9-8"/>
    <w:basedOn w:val="Normal"/>
    <w:rsid w:val="00673220"/>
    <w:pPr>
      <w:spacing w:before="100" w:beforeAutospacing="1" w:after="100" w:afterAutospacing="1"/>
    </w:pPr>
    <w:rPr>
      <w:lang w:val="en-US"/>
    </w:rPr>
  </w:style>
  <w:style w:type="character" w:customStyle="1" w:styleId="Naslov1Char">
    <w:name w:val="Naslov 1 Char"/>
    <w:aliases w:val="EPZ_P_1 Char"/>
    <w:link w:val="Naslov1"/>
    <w:rsid w:val="00EE78FA"/>
    <w:rPr>
      <w:rFonts w:ascii="Arial" w:hAnsi="Arial"/>
      <w:b/>
      <w:bCs/>
      <w:sz w:val="22"/>
      <w:szCs w:val="24"/>
      <w:lang w:val="hr-HR" w:eastAsia="hr-HR"/>
    </w:rPr>
  </w:style>
  <w:style w:type="character" w:customStyle="1" w:styleId="TijelotekstaChar">
    <w:name w:val="Tijelo teksta Char"/>
    <w:aliases w:val="uvlaka 3 Char, uvlaka 3 Char"/>
    <w:link w:val="Tijeloteksta"/>
    <w:rsid w:val="00EE78FA"/>
    <w:rPr>
      <w:rFonts w:ascii="Arial" w:hAnsi="Arial" w:cs="Arial"/>
      <w:b/>
      <w:bCs/>
      <w:sz w:val="24"/>
      <w:szCs w:val="24"/>
      <w:lang w:eastAsia="en-US"/>
    </w:rPr>
  </w:style>
  <w:style w:type="character" w:customStyle="1" w:styleId="UvuenotijelotekstaChar">
    <w:name w:val="Uvučeno tijelo teksta Char"/>
    <w:link w:val="Uvuenotijeloteksta"/>
    <w:rsid w:val="00EE78FA"/>
    <w:rPr>
      <w:rFonts w:ascii="Arial" w:hAnsi="Arial" w:cs="Arial"/>
      <w:sz w:val="24"/>
      <w:szCs w:val="24"/>
      <w:lang w:eastAsia="en-US"/>
    </w:rPr>
  </w:style>
  <w:style w:type="paragraph" w:styleId="Odlomakpopisa">
    <w:name w:val="List Paragraph"/>
    <w:aliases w:val="Heading 12,heading 1,naslov 1,Naslov 12,Graf,Paragraph,Paragraphe de liste PBLH,Graph &amp; Table tite,Normal bullet 2,Bullet list,Figure_name,Equipment,Numbered Indented Text,lp1,List Paragraph11,List Paragraph Char Char Char,Citation List"/>
    <w:basedOn w:val="Normal"/>
    <w:link w:val="OdlomakpopisaChar"/>
    <w:uiPriority w:val="34"/>
    <w:qFormat/>
    <w:rsid w:val="00EE78FA"/>
    <w:pPr>
      <w:ind w:left="720"/>
      <w:contextualSpacing/>
    </w:pPr>
  </w:style>
  <w:style w:type="character" w:customStyle="1" w:styleId="CharChar">
    <w:name w:val="Char Char"/>
    <w:rsid w:val="00B868D7"/>
    <w:rPr>
      <w:rFonts w:ascii="Cambria" w:eastAsia="Times New Roman" w:hAnsi="Cambria" w:cs="Times New Roman"/>
      <w:b/>
      <w:bCs/>
      <w:color w:val="365F91"/>
      <w:sz w:val="28"/>
      <w:szCs w:val="28"/>
    </w:rPr>
  </w:style>
  <w:style w:type="character" w:styleId="Referencakomentara">
    <w:name w:val="annotation reference"/>
    <w:uiPriority w:val="99"/>
    <w:semiHidden/>
    <w:unhideWhenUsed/>
    <w:rsid w:val="006220C7"/>
    <w:rPr>
      <w:sz w:val="16"/>
      <w:szCs w:val="16"/>
    </w:rPr>
  </w:style>
  <w:style w:type="paragraph" w:styleId="Predmetkomentara">
    <w:name w:val="annotation subject"/>
    <w:basedOn w:val="Tekstkomentara"/>
    <w:next w:val="Tekstkomentara"/>
    <w:link w:val="PredmetkomentaraChar"/>
    <w:uiPriority w:val="99"/>
    <w:semiHidden/>
    <w:unhideWhenUsed/>
    <w:rsid w:val="006220C7"/>
    <w:rPr>
      <w:rFonts w:ascii="Times New Roman" w:hAnsi="Times New Roman"/>
      <w:b/>
      <w:bCs/>
      <w:lang w:val="hr-HR"/>
    </w:rPr>
  </w:style>
  <w:style w:type="character" w:customStyle="1" w:styleId="TekstkomentaraChar">
    <w:name w:val="Tekst komentara Char"/>
    <w:link w:val="Tekstkomentara"/>
    <w:semiHidden/>
    <w:rsid w:val="006220C7"/>
    <w:rPr>
      <w:rFonts w:ascii="Arial" w:hAnsi="Arial"/>
      <w:lang w:val="en-AU" w:eastAsia="en-US"/>
    </w:rPr>
  </w:style>
  <w:style w:type="character" w:customStyle="1" w:styleId="PredmetkomentaraChar">
    <w:name w:val="Predmet komentara Char"/>
    <w:basedOn w:val="TekstkomentaraChar"/>
    <w:link w:val="Predmetkomentara"/>
    <w:rsid w:val="006220C7"/>
    <w:rPr>
      <w:rFonts w:ascii="Arial" w:hAnsi="Arial"/>
      <w:lang w:val="en-AU" w:eastAsia="en-US"/>
    </w:rPr>
  </w:style>
  <w:style w:type="paragraph" w:styleId="Bezproreda">
    <w:name w:val="No Spacing"/>
    <w:uiPriority w:val="1"/>
    <w:qFormat/>
    <w:rsid w:val="007C036A"/>
    <w:rPr>
      <w:rFonts w:ascii="Calibri" w:eastAsia="Calibri" w:hAnsi="Calibri"/>
      <w:sz w:val="22"/>
      <w:szCs w:val="22"/>
      <w:lang w:val="hr-HR"/>
    </w:rPr>
  </w:style>
  <w:style w:type="paragraph" w:customStyle="1" w:styleId="Pa1">
    <w:name w:val="Pa1"/>
    <w:basedOn w:val="Normal"/>
    <w:next w:val="Normal"/>
    <w:uiPriority w:val="99"/>
    <w:rsid w:val="001766A9"/>
    <w:pPr>
      <w:autoSpaceDE w:val="0"/>
      <w:autoSpaceDN w:val="0"/>
      <w:adjustRightInd w:val="0"/>
      <w:spacing w:line="241" w:lineRule="atLeast"/>
    </w:pPr>
    <w:rPr>
      <w:rFonts w:ascii="UniZgLight" w:eastAsia="Calibri" w:hAnsi="UniZgLight"/>
      <w:lang w:eastAsia="hr-HR"/>
    </w:rPr>
  </w:style>
  <w:style w:type="character" w:customStyle="1" w:styleId="ZaglavljeChar">
    <w:name w:val="Zaglavlje Char"/>
    <w:aliases w:val="EPZ_P_Header Char"/>
    <w:link w:val="Zaglavlje"/>
    <w:uiPriority w:val="99"/>
    <w:rsid w:val="009038F2"/>
    <w:rPr>
      <w:sz w:val="24"/>
    </w:rPr>
  </w:style>
  <w:style w:type="character" w:customStyle="1" w:styleId="apple-converted-space">
    <w:name w:val="apple-converted-space"/>
    <w:basedOn w:val="Zadanifontodlomka"/>
    <w:rsid w:val="00882CB2"/>
  </w:style>
  <w:style w:type="character" w:customStyle="1" w:styleId="summarymark">
    <w:name w:val="summarymark"/>
    <w:basedOn w:val="Zadanifontodlomka"/>
    <w:rsid w:val="00882CB2"/>
  </w:style>
  <w:style w:type="character" w:customStyle="1" w:styleId="OdlomakpopisaChar">
    <w:name w:val="Odlomak popisa Char"/>
    <w:aliases w:val="Heading 12 Char,heading 1 Char,naslov 1 Char,Naslov 12 Char,Graf Char,Paragraph Char,Paragraphe de liste PBLH Char,Graph &amp; Table tite Char,Normal bullet 2 Char,Bullet list Char,Figure_name Char,Equipment Char,lp1 Char"/>
    <w:link w:val="Odlomakpopisa"/>
    <w:uiPriority w:val="34"/>
    <w:qFormat/>
    <w:locked/>
    <w:rsid w:val="00B674E7"/>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9910">
      <w:bodyDiv w:val="1"/>
      <w:marLeft w:val="0"/>
      <w:marRight w:val="0"/>
      <w:marTop w:val="0"/>
      <w:marBottom w:val="0"/>
      <w:divBdr>
        <w:top w:val="none" w:sz="0" w:space="0" w:color="auto"/>
        <w:left w:val="none" w:sz="0" w:space="0" w:color="auto"/>
        <w:bottom w:val="none" w:sz="0" w:space="0" w:color="auto"/>
        <w:right w:val="none" w:sz="0" w:space="0" w:color="auto"/>
      </w:divBdr>
    </w:div>
    <w:div w:id="139003628">
      <w:bodyDiv w:val="1"/>
      <w:marLeft w:val="0"/>
      <w:marRight w:val="0"/>
      <w:marTop w:val="0"/>
      <w:marBottom w:val="0"/>
      <w:divBdr>
        <w:top w:val="none" w:sz="0" w:space="0" w:color="auto"/>
        <w:left w:val="none" w:sz="0" w:space="0" w:color="auto"/>
        <w:bottom w:val="none" w:sz="0" w:space="0" w:color="auto"/>
        <w:right w:val="none" w:sz="0" w:space="0" w:color="auto"/>
      </w:divBdr>
    </w:div>
    <w:div w:id="241917920">
      <w:bodyDiv w:val="1"/>
      <w:marLeft w:val="0"/>
      <w:marRight w:val="0"/>
      <w:marTop w:val="0"/>
      <w:marBottom w:val="0"/>
      <w:divBdr>
        <w:top w:val="none" w:sz="0" w:space="0" w:color="auto"/>
        <w:left w:val="none" w:sz="0" w:space="0" w:color="auto"/>
        <w:bottom w:val="none" w:sz="0" w:space="0" w:color="auto"/>
        <w:right w:val="none" w:sz="0" w:space="0" w:color="auto"/>
      </w:divBdr>
    </w:div>
    <w:div w:id="243271175">
      <w:bodyDiv w:val="1"/>
      <w:marLeft w:val="0"/>
      <w:marRight w:val="0"/>
      <w:marTop w:val="0"/>
      <w:marBottom w:val="0"/>
      <w:divBdr>
        <w:top w:val="none" w:sz="0" w:space="0" w:color="auto"/>
        <w:left w:val="none" w:sz="0" w:space="0" w:color="auto"/>
        <w:bottom w:val="none" w:sz="0" w:space="0" w:color="auto"/>
        <w:right w:val="none" w:sz="0" w:space="0" w:color="auto"/>
      </w:divBdr>
    </w:div>
    <w:div w:id="265619188">
      <w:bodyDiv w:val="1"/>
      <w:marLeft w:val="0"/>
      <w:marRight w:val="0"/>
      <w:marTop w:val="0"/>
      <w:marBottom w:val="0"/>
      <w:divBdr>
        <w:top w:val="none" w:sz="0" w:space="0" w:color="auto"/>
        <w:left w:val="none" w:sz="0" w:space="0" w:color="auto"/>
        <w:bottom w:val="none" w:sz="0" w:space="0" w:color="auto"/>
        <w:right w:val="none" w:sz="0" w:space="0" w:color="auto"/>
      </w:divBdr>
    </w:div>
    <w:div w:id="294024778">
      <w:bodyDiv w:val="1"/>
      <w:marLeft w:val="0"/>
      <w:marRight w:val="0"/>
      <w:marTop w:val="0"/>
      <w:marBottom w:val="0"/>
      <w:divBdr>
        <w:top w:val="none" w:sz="0" w:space="0" w:color="auto"/>
        <w:left w:val="none" w:sz="0" w:space="0" w:color="auto"/>
        <w:bottom w:val="none" w:sz="0" w:space="0" w:color="auto"/>
        <w:right w:val="none" w:sz="0" w:space="0" w:color="auto"/>
      </w:divBdr>
    </w:div>
    <w:div w:id="324557491">
      <w:bodyDiv w:val="1"/>
      <w:marLeft w:val="0"/>
      <w:marRight w:val="0"/>
      <w:marTop w:val="0"/>
      <w:marBottom w:val="0"/>
      <w:divBdr>
        <w:top w:val="none" w:sz="0" w:space="0" w:color="auto"/>
        <w:left w:val="none" w:sz="0" w:space="0" w:color="auto"/>
        <w:bottom w:val="none" w:sz="0" w:space="0" w:color="auto"/>
        <w:right w:val="none" w:sz="0" w:space="0" w:color="auto"/>
      </w:divBdr>
    </w:div>
    <w:div w:id="329792304">
      <w:bodyDiv w:val="1"/>
      <w:marLeft w:val="0"/>
      <w:marRight w:val="0"/>
      <w:marTop w:val="0"/>
      <w:marBottom w:val="0"/>
      <w:divBdr>
        <w:top w:val="none" w:sz="0" w:space="0" w:color="auto"/>
        <w:left w:val="none" w:sz="0" w:space="0" w:color="auto"/>
        <w:bottom w:val="none" w:sz="0" w:space="0" w:color="auto"/>
        <w:right w:val="none" w:sz="0" w:space="0" w:color="auto"/>
      </w:divBdr>
    </w:div>
    <w:div w:id="482504205">
      <w:bodyDiv w:val="1"/>
      <w:marLeft w:val="0"/>
      <w:marRight w:val="0"/>
      <w:marTop w:val="0"/>
      <w:marBottom w:val="0"/>
      <w:divBdr>
        <w:top w:val="none" w:sz="0" w:space="0" w:color="auto"/>
        <w:left w:val="none" w:sz="0" w:space="0" w:color="auto"/>
        <w:bottom w:val="none" w:sz="0" w:space="0" w:color="auto"/>
        <w:right w:val="none" w:sz="0" w:space="0" w:color="auto"/>
      </w:divBdr>
    </w:div>
    <w:div w:id="623465606">
      <w:bodyDiv w:val="1"/>
      <w:marLeft w:val="0"/>
      <w:marRight w:val="0"/>
      <w:marTop w:val="0"/>
      <w:marBottom w:val="0"/>
      <w:divBdr>
        <w:top w:val="none" w:sz="0" w:space="0" w:color="auto"/>
        <w:left w:val="none" w:sz="0" w:space="0" w:color="auto"/>
        <w:bottom w:val="none" w:sz="0" w:space="0" w:color="auto"/>
        <w:right w:val="none" w:sz="0" w:space="0" w:color="auto"/>
      </w:divBdr>
    </w:div>
    <w:div w:id="763067815">
      <w:bodyDiv w:val="1"/>
      <w:marLeft w:val="0"/>
      <w:marRight w:val="0"/>
      <w:marTop w:val="0"/>
      <w:marBottom w:val="0"/>
      <w:divBdr>
        <w:top w:val="none" w:sz="0" w:space="0" w:color="auto"/>
        <w:left w:val="none" w:sz="0" w:space="0" w:color="auto"/>
        <w:bottom w:val="none" w:sz="0" w:space="0" w:color="auto"/>
        <w:right w:val="none" w:sz="0" w:space="0" w:color="auto"/>
      </w:divBdr>
    </w:div>
    <w:div w:id="819662676">
      <w:bodyDiv w:val="1"/>
      <w:marLeft w:val="0"/>
      <w:marRight w:val="0"/>
      <w:marTop w:val="0"/>
      <w:marBottom w:val="0"/>
      <w:divBdr>
        <w:top w:val="none" w:sz="0" w:space="0" w:color="auto"/>
        <w:left w:val="none" w:sz="0" w:space="0" w:color="auto"/>
        <w:bottom w:val="none" w:sz="0" w:space="0" w:color="auto"/>
        <w:right w:val="none" w:sz="0" w:space="0" w:color="auto"/>
      </w:divBdr>
    </w:div>
    <w:div w:id="828642581">
      <w:bodyDiv w:val="1"/>
      <w:marLeft w:val="0"/>
      <w:marRight w:val="0"/>
      <w:marTop w:val="0"/>
      <w:marBottom w:val="0"/>
      <w:divBdr>
        <w:top w:val="none" w:sz="0" w:space="0" w:color="auto"/>
        <w:left w:val="none" w:sz="0" w:space="0" w:color="auto"/>
        <w:bottom w:val="none" w:sz="0" w:space="0" w:color="auto"/>
        <w:right w:val="none" w:sz="0" w:space="0" w:color="auto"/>
      </w:divBdr>
    </w:div>
    <w:div w:id="833959738">
      <w:bodyDiv w:val="1"/>
      <w:marLeft w:val="0"/>
      <w:marRight w:val="0"/>
      <w:marTop w:val="0"/>
      <w:marBottom w:val="0"/>
      <w:divBdr>
        <w:top w:val="none" w:sz="0" w:space="0" w:color="auto"/>
        <w:left w:val="none" w:sz="0" w:space="0" w:color="auto"/>
        <w:bottom w:val="none" w:sz="0" w:space="0" w:color="auto"/>
        <w:right w:val="none" w:sz="0" w:space="0" w:color="auto"/>
      </w:divBdr>
    </w:div>
    <w:div w:id="914045638">
      <w:bodyDiv w:val="1"/>
      <w:marLeft w:val="0"/>
      <w:marRight w:val="0"/>
      <w:marTop w:val="0"/>
      <w:marBottom w:val="0"/>
      <w:divBdr>
        <w:top w:val="none" w:sz="0" w:space="0" w:color="auto"/>
        <w:left w:val="none" w:sz="0" w:space="0" w:color="auto"/>
        <w:bottom w:val="none" w:sz="0" w:space="0" w:color="auto"/>
        <w:right w:val="none" w:sz="0" w:space="0" w:color="auto"/>
      </w:divBdr>
    </w:div>
    <w:div w:id="1058360808">
      <w:bodyDiv w:val="1"/>
      <w:marLeft w:val="0"/>
      <w:marRight w:val="0"/>
      <w:marTop w:val="0"/>
      <w:marBottom w:val="0"/>
      <w:divBdr>
        <w:top w:val="none" w:sz="0" w:space="0" w:color="auto"/>
        <w:left w:val="none" w:sz="0" w:space="0" w:color="auto"/>
        <w:bottom w:val="none" w:sz="0" w:space="0" w:color="auto"/>
        <w:right w:val="none" w:sz="0" w:space="0" w:color="auto"/>
      </w:divBdr>
    </w:div>
    <w:div w:id="1220167024">
      <w:bodyDiv w:val="1"/>
      <w:marLeft w:val="0"/>
      <w:marRight w:val="0"/>
      <w:marTop w:val="0"/>
      <w:marBottom w:val="0"/>
      <w:divBdr>
        <w:top w:val="none" w:sz="0" w:space="0" w:color="auto"/>
        <w:left w:val="none" w:sz="0" w:space="0" w:color="auto"/>
        <w:bottom w:val="none" w:sz="0" w:space="0" w:color="auto"/>
        <w:right w:val="none" w:sz="0" w:space="0" w:color="auto"/>
      </w:divBdr>
    </w:div>
    <w:div w:id="1272200773">
      <w:bodyDiv w:val="1"/>
      <w:marLeft w:val="0"/>
      <w:marRight w:val="0"/>
      <w:marTop w:val="0"/>
      <w:marBottom w:val="0"/>
      <w:divBdr>
        <w:top w:val="none" w:sz="0" w:space="0" w:color="auto"/>
        <w:left w:val="none" w:sz="0" w:space="0" w:color="auto"/>
        <w:bottom w:val="none" w:sz="0" w:space="0" w:color="auto"/>
        <w:right w:val="none" w:sz="0" w:space="0" w:color="auto"/>
      </w:divBdr>
      <w:divsChild>
        <w:div w:id="176430137">
          <w:marLeft w:val="0"/>
          <w:marRight w:val="0"/>
          <w:marTop w:val="0"/>
          <w:marBottom w:val="0"/>
          <w:divBdr>
            <w:top w:val="none" w:sz="0" w:space="0" w:color="auto"/>
            <w:left w:val="none" w:sz="0" w:space="0" w:color="auto"/>
            <w:bottom w:val="none" w:sz="0" w:space="0" w:color="auto"/>
            <w:right w:val="none" w:sz="0" w:space="0" w:color="auto"/>
          </w:divBdr>
          <w:divsChild>
            <w:div w:id="357245694">
              <w:marLeft w:val="0"/>
              <w:marRight w:val="0"/>
              <w:marTop w:val="400"/>
              <w:marBottom w:val="600"/>
              <w:divBdr>
                <w:top w:val="none" w:sz="0" w:space="0" w:color="auto"/>
                <w:left w:val="none" w:sz="0" w:space="0" w:color="auto"/>
                <w:bottom w:val="none" w:sz="0" w:space="0" w:color="auto"/>
                <w:right w:val="none" w:sz="0" w:space="0" w:color="auto"/>
              </w:divBdr>
            </w:div>
          </w:divsChild>
        </w:div>
      </w:divsChild>
    </w:div>
    <w:div w:id="1361591110">
      <w:bodyDiv w:val="1"/>
      <w:marLeft w:val="0"/>
      <w:marRight w:val="0"/>
      <w:marTop w:val="0"/>
      <w:marBottom w:val="0"/>
      <w:divBdr>
        <w:top w:val="none" w:sz="0" w:space="0" w:color="auto"/>
        <w:left w:val="none" w:sz="0" w:space="0" w:color="auto"/>
        <w:bottom w:val="none" w:sz="0" w:space="0" w:color="auto"/>
        <w:right w:val="none" w:sz="0" w:space="0" w:color="auto"/>
      </w:divBdr>
    </w:div>
    <w:div w:id="1367020208">
      <w:bodyDiv w:val="1"/>
      <w:marLeft w:val="0"/>
      <w:marRight w:val="0"/>
      <w:marTop w:val="0"/>
      <w:marBottom w:val="0"/>
      <w:divBdr>
        <w:top w:val="none" w:sz="0" w:space="0" w:color="auto"/>
        <w:left w:val="none" w:sz="0" w:space="0" w:color="auto"/>
        <w:bottom w:val="none" w:sz="0" w:space="0" w:color="auto"/>
        <w:right w:val="none" w:sz="0" w:space="0" w:color="auto"/>
      </w:divBdr>
    </w:div>
    <w:div w:id="1402371037">
      <w:bodyDiv w:val="1"/>
      <w:marLeft w:val="0"/>
      <w:marRight w:val="0"/>
      <w:marTop w:val="0"/>
      <w:marBottom w:val="0"/>
      <w:divBdr>
        <w:top w:val="none" w:sz="0" w:space="0" w:color="auto"/>
        <w:left w:val="none" w:sz="0" w:space="0" w:color="auto"/>
        <w:bottom w:val="none" w:sz="0" w:space="0" w:color="auto"/>
        <w:right w:val="none" w:sz="0" w:space="0" w:color="auto"/>
      </w:divBdr>
    </w:div>
    <w:div w:id="1408114414">
      <w:bodyDiv w:val="1"/>
      <w:marLeft w:val="0"/>
      <w:marRight w:val="0"/>
      <w:marTop w:val="0"/>
      <w:marBottom w:val="0"/>
      <w:divBdr>
        <w:top w:val="none" w:sz="0" w:space="0" w:color="auto"/>
        <w:left w:val="none" w:sz="0" w:space="0" w:color="auto"/>
        <w:bottom w:val="none" w:sz="0" w:space="0" w:color="auto"/>
        <w:right w:val="none" w:sz="0" w:space="0" w:color="auto"/>
      </w:divBdr>
    </w:div>
    <w:div w:id="1443569230">
      <w:bodyDiv w:val="1"/>
      <w:marLeft w:val="0"/>
      <w:marRight w:val="0"/>
      <w:marTop w:val="0"/>
      <w:marBottom w:val="0"/>
      <w:divBdr>
        <w:top w:val="none" w:sz="0" w:space="0" w:color="auto"/>
        <w:left w:val="none" w:sz="0" w:space="0" w:color="auto"/>
        <w:bottom w:val="none" w:sz="0" w:space="0" w:color="auto"/>
        <w:right w:val="none" w:sz="0" w:space="0" w:color="auto"/>
      </w:divBdr>
    </w:div>
    <w:div w:id="1641299254">
      <w:bodyDiv w:val="1"/>
      <w:marLeft w:val="0"/>
      <w:marRight w:val="0"/>
      <w:marTop w:val="0"/>
      <w:marBottom w:val="0"/>
      <w:divBdr>
        <w:top w:val="none" w:sz="0" w:space="0" w:color="auto"/>
        <w:left w:val="none" w:sz="0" w:space="0" w:color="auto"/>
        <w:bottom w:val="none" w:sz="0" w:space="0" w:color="auto"/>
        <w:right w:val="none" w:sz="0" w:space="0" w:color="auto"/>
      </w:divBdr>
    </w:div>
    <w:div w:id="1665207704">
      <w:bodyDiv w:val="1"/>
      <w:marLeft w:val="0"/>
      <w:marRight w:val="0"/>
      <w:marTop w:val="0"/>
      <w:marBottom w:val="0"/>
      <w:divBdr>
        <w:top w:val="none" w:sz="0" w:space="0" w:color="auto"/>
        <w:left w:val="none" w:sz="0" w:space="0" w:color="auto"/>
        <w:bottom w:val="none" w:sz="0" w:space="0" w:color="auto"/>
        <w:right w:val="none" w:sz="0" w:space="0" w:color="auto"/>
      </w:divBdr>
    </w:div>
    <w:div w:id="1854220278">
      <w:bodyDiv w:val="1"/>
      <w:marLeft w:val="0"/>
      <w:marRight w:val="0"/>
      <w:marTop w:val="0"/>
      <w:marBottom w:val="0"/>
      <w:divBdr>
        <w:top w:val="none" w:sz="0" w:space="0" w:color="auto"/>
        <w:left w:val="none" w:sz="0" w:space="0" w:color="auto"/>
        <w:bottom w:val="none" w:sz="0" w:space="0" w:color="auto"/>
        <w:right w:val="none" w:sz="0" w:space="0" w:color="auto"/>
      </w:divBdr>
    </w:div>
    <w:div w:id="1867257179">
      <w:bodyDiv w:val="1"/>
      <w:marLeft w:val="0"/>
      <w:marRight w:val="0"/>
      <w:marTop w:val="0"/>
      <w:marBottom w:val="0"/>
      <w:divBdr>
        <w:top w:val="none" w:sz="0" w:space="0" w:color="auto"/>
        <w:left w:val="none" w:sz="0" w:space="0" w:color="auto"/>
        <w:bottom w:val="none" w:sz="0" w:space="0" w:color="auto"/>
        <w:right w:val="none" w:sz="0" w:space="0" w:color="auto"/>
      </w:divBdr>
    </w:div>
    <w:div w:id="1973973935">
      <w:bodyDiv w:val="1"/>
      <w:marLeft w:val="0"/>
      <w:marRight w:val="0"/>
      <w:marTop w:val="0"/>
      <w:marBottom w:val="0"/>
      <w:divBdr>
        <w:top w:val="none" w:sz="0" w:space="0" w:color="auto"/>
        <w:left w:val="none" w:sz="0" w:space="0" w:color="auto"/>
        <w:bottom w:val="none" w:sz="0" w:space="0" w:color="auto"/>
        <w:right w:val="none" w:sz="0" w:space="0" w:color="auto"/>
      </w:divBdr>
    </w:div>
    <w:div w:id="2006476015">
      <w:bodyDiv w:val="1"/>
      <w:marLeft w:val="0"/>
      <w:marRight w:val="0"/>
      <w:marTop w:val="0"/>
      <w:marBottom w:val="0"/>
      <w:divBdr>
        <w:top w:val="none" w:sz="0" w:space="0" w:color="auto"/>
        <w:left w:val="none" w:sz="0" w:space="0" w:color="auto"/>
        <w:bottom w:val="none" w:sz="0" w:space="0" w:color="auto"/>
        <w:right w:val="none" w:sz="0" w:space="0" w:color="auto"/>
      </w:divBdr>
      <w:divsChild>
        <w:div w:id="634798948">
          <w:marLeft w:val="0"/>
          <w:marRight w:val="0"/>
          <w:marTop w:val="0"/>
          <w:marBottom w:val="0"/>
          <w:divBdr>
            <w:top w:val="none" w:sz="0" w:space="0" w:color="auto"/>
            <w:left w:val="none" w:sz="0" w:space="0" w:color="auto"/>
            <w:bottom w:val="none" w:sz="0" w:space="0" w:color="auto"/>
            <w:right w:val="none" w:sz="0" w:space="0" w:color="auto"/>
          </w:divBdr>
          <w:divsChild>
            <w:div w:id="1764566580">
              <w:marLeft w:val="0"/>
              <w:marRight w:val="0"/>
              <w:marTop w:val="400"/>
              <w:marBottom w:val="6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ja.srebacic@kif.h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D7567908C4944E9632D61A10FF1314" ma:contentTypeVersion="2" ma:contentTypeDescription="Create a new document." ma:contentTypeScope="" ma:versionID="fb85bfc7fe9d83eecb8df754d5507b44">
  <xsd:schema xmlns:xsd="http://www.w3.org/2001/XMLSchema" xmlns:xs="http://www.w3.org/2001/XMLSchema" xmlns:p="http://schemas.microsoft.com/office/2006/metadata/properties" xmlns:ns2="e396ebdb-6961-4a03-a30d-36a1071edfde" targetNamespace="http://schemas.microsoft.com/office/2006/metadata/properties" ma:root="true" ma:fieldsID="449d8adde6c80887b91e82309c6bd55f" ns2:_="">
    <xsd:import namespace="e396ebdb-6961-4a03-a30d-36a1071edf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6ebdb-6961-4a03-a30d-36a1071e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A706A-8F45-4300-A027-54700A526572}">
  <ds:schemaRefs>
    <ds:schemaRef ds:uri="http://schemas.microsoft.com/sharepoint/v3/contenttype/forms"/>
  </ds:schemaRefs>
</ds:datastoreItem>
</file>

<file path=customXml/itemProps2.xml><?xml version="1.0" encoding="utf-8"?>
<ds:datastoreItem xmlns:ds="http://schemas.openxmlformats.org/officeDocument/2006/customXml" ds:itemID="{B6E79A8E-CA80-4693-B74C-D2E27E4DE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6ebdb-6961-4a03-a30d-36a1071ed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C3ACB-432C-4C95-B32F-58F520C159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45CE47-D35B-40D5-85E3-E46EC46B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4440</Words>
  <Characters>25310</Characters>
  <Application>Microsoft Office Word</Application>
  <DocSecurity>0</DocSecurity>
  <Lines>210</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Natječajna dokumentacija</vt:lpstr>
      <vt:lpstr>Natječajna dokumentacija</vt:lpstr>
    </vt:vector>
  </TitlesOfParts>
  <Company>Sveučilište u Zagrebu</Company>
  <LinksUpToDate>false</LinksUpToDate>
  <CharactersWithSpaces>29691</CharactersWithSpaces>
  <SharedDoc>false</SharedDoc>
  <HLinks>
    <vt:vector size="132" baseType="variant">
      <vt:variant>
        <vt:i4>524391</vt:i4>
      </vt:variant>
      <vt:variant>
        <vt:i4>129</vt:i4>
      </vt:variant>
      <vt:variant>
        <vt:i4>0</vt:i4>
      </vt:variant>
      <vt:variant>
        <vt:i4>5</vt:i4>
      </vt:variant>
      <vt:variant>
        <vt:lpwstr>mailto:andreja.srebacic@kif.hr</vt:lpwstr>
      </vt:variant>
      <vt:variant>
        <vt:lpwstr/>
      </vt:variant>
      <vt:variant>
        <vt:i4>1703990</vt:i4>
      </vt:variant>
      <vt:variant>
        <vt:i4>122</vt:i4>
      </vt:variant>
      <vt:variant>
        <vt:i4>0</vt:i4>
      </vt:variant>
      <vt:variant>
        <vt:i4>5</vt:i4>
      </vt:variant>
      <vt:variant>
        <vt:lpwstr/>
      </vt:variant>
      <vt:variant>
        <vt:lpwstr>_Toc462924264</vt:lpwstr>
      </vt:variant>
      <vt:variant>
        <vt:i4>1703990</vt:i4>
      </vt:variant>
      <vt:variant>
        <vt:i4>116</vt:i4>
      </vt:variant>
      <vt:variant>
        <vt:i4>0</vt:i4>
      </vt:variant>
      <vt:variant>
        <vt:i4>5</vt:i4>
      </vt:variant>
      <vt:variant>
        <vt:lpwstr/>
      </vt:variant>
      <vt:variant>
        <vt:lpwstr>_Toc462924263</vt:lpwstr>
      </vt:variant>
      <vt:variant>
        <vt:i4>1703990</vt:i4>
      </vt:variant>
      <vt:variant>
        <vt:i4>110</vt:i4>
      </vt:variant>
      <vt:variant>
        <vt:i4>0</vt:i4>
      </vt:variant>
      <vt:variant>
        <vt:i4>5</vt:i4>
      </vt:variant>
      <vt:variant>
        <vt:lpwstr/>
      </vt:variant>
      <vt:variant>
        <vt:lpwstr>_Toc462924262</vt:lpwstr>
      </vt:variant>
      <vt:variant>
        <vt:i4>1703990</vt:i4>
      </vt:variant>
      <vt:variant>
        <vt:i4>104</vt:i4>
      </vt:variant>
      <vt:variant>
        <vt:i4>0</vt:i4>
      </vt:variant>
      <vt:variant>
        <vt:i4>5</vt:i4>
      </vt:variant>
      <vt:variant>
        <vt:lpwstr/>
      </vt:variant>
      <vt:variant>
        <vt:lpwstr>_Toc462924261</vt:lpwstr>
      </vt:variant>
      <vt:variant>
        <vt:i4>1703990</vt:i4>
      </vt:variant>
      <vt:variant>
        <vt:i4>98</vt:i4>
      </vt:variant>
      <vt:variant>
        <vt:i4>0</vt:i4>
      </vt:variant>
      <vt:variant>
        <vt:i4>5</vt:i4>
      </vt:variant>
      <vt:variant>
        <vt:lpwstr/>
      </vt:variant>
      <vt:variant>
        <vt:lpwstr>_Toc462924260</vt:lpwstr>
      </vt:variant>
      <vt:variant>
        <vt:i4>1638454</vt:i4>
      </vt:variant>
      <vt:variant>
        <vt:i4>92</vt:i4>
      </vt:variant>
      <vt:variant>
        <vt:i4>0</vt:i4>
      </vt:variant>
      <vt:variant>
        <vt:i4>5</vt:i4>
      </vt:variant>
      <vt:variant>
        <vt:lpwstr/>
      </vt:variant>
      <vt:variant>
        <vt:lpwstr>_Toc462924259</vt:lpwstr>
      </vt:variant>
      <vt:variant>
        <vt:i4>1638454</vt:i4>
      </vt:variant>
      <vt:variant>
        <vt:i4>86</vt:i4>
      </vt:variant>
      <vt:variant>
        <vt:i4>0</vt:i4>
      </vt:variant>
      <vt:variant>
        <vt:i4>5</vt:i4>
      </vt:variant>
      <vt:variant>
        <vt:lpwstr/>
      </vt:variant>
      <vt:variant>
        <vt:lpwstr>_Toc462924258</vt:lpwstr>
      </vt:variant>
      <vt:variant>
        <vt:i4>1638454</vt:i4>
      </vt:variant>
      <vt:variant>
        <vt:i4>80</vt:i4>
      </vt:variant>
      <vt:variant>
        <vt:i4>0</vt:i4>
      </vt:variant>
      <vt:variant>
        <vt:i4>5</vt:i4>
      </vt:variant>
      <vt:variant>
        <vt:lpwstr/>
      </vt:variant>
      <vt:variant>
        <vt:lpwstr>_Toc462924257</vt:lpwstr>
      </vt:variant>
      <vt:variant>
        <vt:i4>1638454</vt:i4>
      </vt:variant>
      <vt:variant>
        <vt:i4>74</vt:i4>
      </vt:variant>
      <vt:variant>
        <vt:i4>0</vt:i4>
      </vt:variant>
      <vt:variant>
        <vt:i4>5</vt:i4>
      </vt:variant>
      <vt:variant>
        <vt:lpwstr/>
      </vt:variant>
      <vt:variant>
        <vt:lpwstr>_Toc462924256</vt:lpwstr>
      </vt:variant>
      <vt:variant>
        <vt:i4>1638454</vt:i4>
      </vt:variant>
      <vt:variant>
        <vt:i4>68</vt:i4>
      </vt:variant>
      <vt:variant>
        <vt:i4>0</vt:i4>
      </vt:variant>
      <vt:variant>
        <vt:i4>5</vt:i4>
      </vt:variant>
      <vt:variant>
        <vt:lpwstr/>
      </vt:variant>
      <vt:variant>
        <vt:lpwstr>_Toc462924255</vt:lpwstr>
      </vt:variant>
      <vt:variant>
        <vt:i4>1638454</vt:i4>
      </vt:variant>
      <vt:variant>
        <vt:i4>62</vt:i4>
      </vt:variant>
      <vt:variant>
        <vt:i4>0</vt:i4>
      </vt:variant>
      <vt:variant>
        <vt:i4>5</vt:i4>
      </vt:variant>
      <vt:variant>
        <vt:lpwstr/>
      </vt:variant>
      <vt:variant>
        <vt:lpwstr>_Toc462924254</vt:lpwstr>
      </vt:variant>
      <vt:variant>
        <vt:i4>1638454</vt:i4>
      </vt:variant>
      <vt:variant>
        <vt:i4>56</vt:i4>
      </vt:variant>
      <vt:variant>
        <vt:i4>0</vt:i4>
      </vt:variant>
      <vt:variant>
        <vt:i4>5</vt:i4>
      </vt:variant>
      <vt:variant>
        <vt:lpwstr/>
      </vt:variant>
      <vt:variant>
        <vt:lpwstr>_Toc462924253</vt:lpwstr>
      </vt:variant>
      <vt:variant>
        <vt:i4>1638454</vt:i4>
      </vt:variant>
      <vt:variant>
        <vt:i4>50</vt:i4>
      </vt:variant>
      <vt:variant>
        <vt:i4>0</vt:i4>
      </vt:variant>
      <vt:variant>
        <vt:i4>5</vt:i4>
      </vt:variant>
      <vt:variant>
        <vt:lpwstr/>
      </vt:variant>
      <vt:variant>
        <vt:lpwstr>_Toc462924252</vt:lpwstr>
      </vt:variant>
      <vt:variant>
        <vt:i4>1638454</vt:i4>
      </vt:variant>
      <vt:variant>
        <vt:i4>44</vt:i4>
      </vt:variant>
      <vt:variant>
        <vt:i4>0</vt:i4>
      </vt:variant>
      <vt:variant>
        <vt:i4>5</vt:i4>
      </vt:variant>
      <vt:variant>
        <vt:lpwstr/>
      </vt:variant>
      <vt:variant>
        <vt:lpwstr>_Toc462924251</vt:lpwstr>
      </vt:variant>
      <vt:variant>
        <vt:i4>1638454</vt:i4>
      </vt:variant>
      <vt:variant>
        <vt:i4>38</vt:i4>
      </vt:variant>
      <vt:variant>
        <vt:i4>0</vt:i4>
      </vt:variant>
      <vt:variant>
        <vt:i4>5</vt:i4>
      </vt:variant>
      <vt:variant>
        <vt:lpwstr/>
      </vt:variant>
      <vt:variant>
        <vt:lpwstr>_Toc462924250</vt:lpwstr>
      </vt:variant>
      <vt:variant>
        <vt:i4>1572918</vt:i4>
      </vt:variant>
      <vt:variant>
        <vt:i4>32</vt:i4>
      </vt:variant>
      <vt:variant>
        <vt:i4>0</vt:i4>
      </vt:variant>
      <vt:variant>
        <vt:i4>5</vt:i4>
      </vt:variant>
      <vt:variant>
        <vt:lpwstr/>
      </vt:variant>
      <vt:variant>
        <vt:lpwstr>_Toc462924249</vt:lpwstr>
      </vt:variant>
      <vt:variant>
        <vt:i4>1572918</vt:i4>
      </vt:variant>
      <vt:variant>
        <vt:i4>26</vt:i4>
      </vt:variant>
      <vt:variant>
        <vt:i4>0</vt:i4>
      </vt:variant>
      <vt:variant>
        <vt:i4>5</vt:i4>
      </vt:variant>
      <vt:variant>
        <vt:lpwstr/>
      </vt:variant>
      <vt:variant>
        <vt:lpwstr>_Toc462924248</vt:lpwstr>
      </vt:variant>
      <vt:variant>
        <vt:i4>1572918</vt:i4>
      </vt:variant>
      <vt:variant>
        <vt:i4>20</vt:i4>
      </vt:variant>
      <vt:variant>
        <vt:i4>0</vt:i4>
      </vt:variant>
      <vt:variant>
        <vt:i4>5</vt:i4>
      </vt:variant>
      <vt:variant>
        <vt:lpwstr/>
      </vt:variant>
      <vt:variant>
        <vt:lpwstr>_Toc462924247</vt:lpwstr>
      </vt:variant>
      <vt:variant>
        <vt:i4>1572918</vt:i4>
      </vt:variant>
      <vt:variant>
        <vt:i4>14</vt:i4>
      </vt:variant>
      <vt:variant>
        <vt:i4>0</vt:i4>
      </vt:variant>
      <vt:variant>
        <vt:i4>5</vt:i4>
      </vt:variant>
      <vt:variant>
        <vt:lpwstr/>
      </vt:variant>
      <vt:variant>
        <vt:lpwstr>_Toc462924246</vt:lpwstr>
      </vt:variant>
      <vt:variant>
        <vt:i4>1572918</vt:i4>
      </vt:variant>
      <vt:variant>
        <vt:i4>8</vt:i4>
      </vt:variant>
      <vt:variant>
        <vt:i4>0</vt:i4>
      </vt:variant>
      <vt:variant>
        <vt:i4>5</vt:i4>
      </vt:variant>
      <vt:variant>
        <vt:lpwstr/>
      </vt:variant>
      <vt:variant>
        <vt:lpwstr>_Toc462924245</vt:lpwstr>
      </vt:variant>
      <vt:variant>
        <vt:i4>1572918</vt:i4>
      </vt:variant>
      <vt:variant>
        <vt:i4>2</vt:i4>
      </vt:variant>
      <vt:variant>
        <vt:i4>0</vt:i4>
      </vt:variant>
      <vt:variant>
        <vt:i4>5</vt:i4>
      </vt:variant>
      <vt:variant>
        <vt:lpwstr/>
      </vt:variant>
      <vt:variant>
        <vt:lpwstr>_Toc462924244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Natječajna dokumentacija</dc:title>
  <dc:subject/>
  <dc:creator>Jsupeljinac</dc:creator>
  <cp:keywords/>
  <cp:lastModifiedBy>Andreja Srebačić</cp:lastModifiedBy>
  <cp:revision>9</cp:revision>
  <cp:lastPrinted>2022-02-17T09:31:00Z</cp:lastPrinted>
  <dcterms:created xsi:type="dcterms:W3CDTF">2022-11-21T15:48:00Z</dcterms:created>
  <dcterms:modified xsi:type="dcterms:W3CDTF">2022-11-22T15:25:00Z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0x0101003AD7567908C4944E9632D61A10FF1314</vt:lpwstr>
  </property>
</Properties>
</file>