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3F71" w14:textId="77777777" w:rsidR="000F2421" w:rsidRPr="009E24BF" w:rsidRDefault="00AF7A1B">
      <w:pPr>
        <w:spacing w:line="265" w:lineRule="auto"/>
        <w:ind w:left="-5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>SVEUČILIŠTE U ZAGREBU</w:t>
      </w:r>
    </w:p>
    <w:p w14:paraId="7C9BC895" w14:textId="77777777" w:rsidR="000F2421" w:rsidRPr="009E24BF" w:rsidRDefault="00AF7A1B">
      <w:pPr>
        <w:spacing w:line="265" w:lineRule="auto"/>
        <w:ind w:left="-5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>KINEZIOLOŠKI FAKULTET</w:t>
      </w:r>
    </w:p>
    <w:p w14:paraId="7F6B0A1D" w14:textId="77777777" w:rsidR="000F2421" w:rsidRPr="009E24BF" w:rsidRDefault="00AF7A1B">
      <w:pPr>
        <w:spacing w:line="265" w:lineRule="auto"/>
        <w:ind w:left="-5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>Horvaćanski zavoj 15</w:t>
      </w:r>
    </w:p>
    <w:p w14:paraId="487002D4" w14:textId="77777777" w:rsidR="000F2421" w:rsidRPr="009E24BF" w:rsidRDefault="00AF7A1B">
      <w:pPr>
        <w:spacing w:after="3" w:line="259" w:lineRule="auto"/>
        <w:ind w:left="-5" w:right="596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>10000 Zagreb</w:t>
      </w:r>
    </w:p>
    <w:p w14:paraId="0C296871" w14:textId="77777777" w:rsidR="000F2421" w:rsidRPr="009E24BF" w:rsidRDefault="00AF7A1B">
      <w:pPr>
        <w:spacing w:after="186" w:line="259" w:lineRule="auto"/>
        <w:ind w:left="-5" w:right="596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>Oib:25329931628</w:t>
      </w:r>
    </w:p>
    <w:p w14:paraId="2B988055" w14:textId="77777777" w:rsidR="000F2421" w:rsidRPr="009E24BF" w:rsidRDefault="00AF7A1B">
      <w:pPr>
        <w:spacing w:after="593" w:line="255" w:lineRule="auto"/>
        <w:ind w:left="1963" w:firstLine="0"/>
        <w:jc w:val="center"/>
        <w:rPr>
          <w:rFonts w:ascii="Arial" w:hAnsi="Arial" w:cs="Arial"/>
        </w:rPr>
      </w:pPr>
      <w:r w:rsidRPr="009E24BF">
        <w:rPr>
          <w:rFonts w:ascii="Arial" w:hAnsi="Arial" w:cs="Arial"/>
          <w:sz w:val="16"/>
        </w:rPr>
        <w:t>Bilješke uz Izvještaj proračuna, proračunskih i izvanproračunskih korisnika za razdoblje od 01.01.2023.-31.12.2023.</w:t>
      </w:r>
    </w:p>
    <w:p w14:paraId="14800915" w14:textId="77777777" w:rsidR="000F2421" w:rsidRPr="009E24BF" w:rsidRDefault="00AF7A1B">
      <w:pPr>
        <w:tabs>
          <w:tab w:val="center" w:pos="6628"/>
        </w:tabs>
        <w:ind w:left="-15" w:firstLine="0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Šifra 6323 Tekuće pomoći od </w:t>
      </w:r>
      <w:r w:rsidRPr="009E24BF">
        <w:rPr>
          <w:rFonts w:ascii="Arial" w:hAnsi="Arial" w:cs="Arial"/>
        </w:rPr>
        <w:t>institucija i tijela EU</w:t>
      </w:r>
      <w:r w:rsidRPr="009E24BF">
        <w:rPr>
          <w:rFonts w:ascii="Arial" w:hAnsi="Arial" w:cs="Arial"/>
        </w:rPr>
        <w:tab/>
      </w:r>
      <w:r w:rsidRPr="009E24BF">
        <w:rPr>
          <w:rFonts w:ascii="Arial" w:hAnsi="Arial" w:cs="Arial"/>
          <w:b w:val="0"/>
        </w:rPr>
        <w:t>7,53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5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18FC8C61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E93A0E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64F33E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D4684A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C5C3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17BFD3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241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Erasmus + FIT BACK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E28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EEF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9.079,00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4DF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9.079</w:t>
            </w:r>
          </w:p>
        </w:tc>
      </w:tr>
      <w:tr w:rsidR="000F2421" w:rsidRPr="009E24BF" w14:paraId="7CC68492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F43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+ FIT BACK4LITERACY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1399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65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32.991,00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64E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32.991</w:t>
            </w:r>
          </w:p>
        </w:tc>
      </w:tr>
      <w:tr w:rsidR="000F2421" w:rsidRPr="009E24BF" w14:paraId="7368C67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8DE0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+ SC4H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CE1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25C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82.497,75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7D8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82.498</w:t>
            </w:r>
          </w:p>
        </w:tc>
      </w:tr>
      <w:tr w:rsidR="000F2421" w:rsidRPr="009E24BF" w14:paraId="718607C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7B7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STOP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0D7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65,35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B55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A0A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-65</w:t>
            </w:r>
          </w:p>
        </w:tc>
      </w:tr>
      <w:tr w:rsidR="000F2421" w:rsidRPr="009E24BF" w14:paraId="2B318F7D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205B" w14:textId="77777777" w:rsidR="000F2421" w:rsidRPr="009E24BF" w:rsidRDefault="00AF7A1B">
            <w:pPr>
              <w:spacing w:line="259" w:lineRule="auto"/>
              <w:ind w:left="0" w:right="2209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Razvoj i izvedba poslijediplomskog specijalističkog studija prevencije i rehabilitacije sportskih ozljeda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170C6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27.851,62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11A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670B8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-27.852</w:t>
            </w:r>
          </w:p>
        </w:tc>
      </w:tr>
      <w:tr w:rsidR="000F2421" w:rsidRPr="009E24BF" w14:paraId="468918A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A66C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SC4H Net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5AA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2.667,84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116F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025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-2.668</w:t>
            </w:r>
          </w:p>
        </w:tc>
      </w:tr>
      <w:tr w:rsidR="000F2421" w:rsidRPr="009E24BF" w14:paraId="63A719B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9B7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FIT OLD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59A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6C2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C96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2F8EAAB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064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</w:t>
            </w:r>
            <w:r w:rsidRPr="009E24BF">
              <w:rPr>
                <w:rFonts w:ascii="Arial" w:hAnsi="Arial" w:cs="Arial"/>
                <w:b w:val="0"/>
              </w:rPr>
              <w:t>Erasmus+ Pr. Inovation gymnastics lessons at high school with sports orientation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C3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7.267,65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B4C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02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-7.268</w:t>
            </w:r>
          </w:p>
        </w:tc>
      </w:tr>
      <w:tr w:rsidR="000F2421" w:rsidRPr="009E24BF" w14:paraId="5920509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206B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73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37.852,46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6B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124.567,75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D1A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86.715</w:t>
            </w:r>
          </w:p>
        </w:tc>
      </w:tr>
    </w:tbl>
    <w:p w14:paraId="7B5BAE29" w14:textId="77777777" w:rsidR="009E24BF" w:rsidRDefault="009E24BF">
      <w:pPr>
        <w:ind w:left="-5"/>
        <w:rPr>
          <w:rFonts w:ascii="Arial" w:hAnsi="Arial" w:cs="Arial"/>
        </w:rPr>
      </w:pPr>
    </w:p>
    <w:p w14:paraId="21A4A5E8" w14:textId="77777777" w:rsidR="009E24BF" w:rsidRDefault="009E24BF">
      <w:pPr>
        <w:ind w:left="-5"/>
        <w:rPr>
          <w:rFonts w:ascii="Arial" w:hAnsi="Arial" w:cs="Arial"/>
        </w:rPr>
      </w:pPr>
    </w:p>
    <w:p w14:paraId="1E0E1F46" w14:textId="77777777" w:rsidR="009E24BF" w:rsidRDefault="009E24BF">
      <w:pPr>
        <w:ind w:left="-5"/>
        <w:rPr>
          <w:rFonts w:ascii="Arial" w:hAnsi="Arial" w:cs="Arial"/>
        </w:rPr>
      </w:pPr>
    </w:p>
    <w:p w14:paraId="1D9D0DC5" w14:textId="77777777" w:rsidR="009E24BF" w:rsidRDefault="009E24BF">
      <w:pPr>
        <w:ind w:left="-5"/>
        <w:rPr>
          <w:rFonts w:ascii="Arial" w:hAnsi="Arial" w:cs="Arial"/>
        </w:rPr>
      </w:pPr>
    </w:p>
    <w:p w14:paraId="2849CD8D" w14:textId="77777777" w:rsidR="009E24BF" w:rsidRDefault="009E24BF">
      <w:pPr>
        <w:ind w:left="-5"/>
        <w:rPr>
          <w:rFonts w:ascii="Arial" w:hAnsi="Arial" w:cs="Arial"/>
        </w:rPr>
      </w:pPr>
    </w:p>
    <w:p w14:paraId="47C0FD7C" w14:textId="447D82C2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6391 Tekući prijenosi između proračunskih korisnika istog proračuna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B6B7875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C95A35" w14:textId="77777777" w:rsidR="000F2421" w:rsidRPr="009E24BF" w:rsidRDefault="00AF7A1B">
            <w:pPr>
              <w:spacing w:line="259" w:lineRule="auto"/>
              <w:ind w:left="14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968D21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B0F7B8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0152" w14:textId="77777777" w:rsidR="000F2421" w:rsidRPr="009E24BF" w:rsidRDefault="00AF7A1B">
            <w:pPr>
              <w:spacing w:line="259" w:lineRule="auto"/>
              <w:ind w:left="0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4088197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204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Potpora časopisi Kinesiology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52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12.496,78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408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17.500,00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CFD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5.003</w:t>
            </w:r>
          </w:p>
        </w:tc>
      </w:tr>
      <w:tr w:rsidR="000F2421" w:rsidRPr="009E24BF" w14:paraId="54EBE00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6E8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Potpora knjizi: Zrinka Greblo, Djevojkama nije mjest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D0BE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69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851,00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586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851</w:t>
            </w:r>
          </w:p>
        </w:tc>
      </w:tr>
      <w:tr w:rsidR="000F2421" w:rsidRPr="009E24BF" w14:paraId="70A4046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3A8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Potpora konferenciji KPS .***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9D9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6A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3.641,50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067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3.642</w:t>
            </w:r>
          </w:p>
        </w:tc>
      </w:tr>
      <w:tr w:rsidR="000F2421" w:rsidRPr="009E24BF" w14:paraId="696217DB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0F6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Potpora konferenciji Uloga sporta u </w:t>
            </w:r>
            <w:r w:rsidRPr="009E24BF">
              <w:rPr>
                <w:rFonts w:ascii="Arial" w:hAnsi="Arial" w:cs="Arial"/>
                <w:b w:val="0"/>
              </w:rPr>
              <w:t>društvu:Žene, sport i društvene promjene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F70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9C4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358,50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60F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359</w:t>
            </w:r>
          </w:p>
        </w:tc>
      </w:tr>
      <w:tr w:rsidR="000F2421" w:rsidRPr="009E24BF" w14:paraId="45316F3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1FD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Potpora Tjedan znanosti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9CC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2.955,34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B83E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50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1.045</w:t>
            </w:r>
          </w:p>
        </w:tc>
      </w:tr>
      <w:tr w:rsidR="000F2421" w:rsidRPr="009E24BF" w14:paraId="642CEFF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4460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Razvoj karijera mladih istraživača-HRZZ*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6B7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58.868,97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5D7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62.125,93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8E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3.257</w:t>
            </w:r>
          </w:p>
        </w:tc>
      </w:tr>
      <w:tr w:rsidR="000F2421" w:rsidRPr="009E24BF" w14:paraId="7AC986A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CCBE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721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74.321,09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80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88.476,93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8AB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9.496</w:t>
            </w:r>
          </w:p>
        </w:tc>
      </w:tr>
    </w:tbl>
    <w:p w14:paraId="203EE8FE" w14:textId="77777777" w:rsidR="000F2421" w:rsidRDefault="00AF7A1B">
      <w:pPr>
        <w:spacing w:after="428"/>
        <w:ind w:left="-5" w:right="3071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** Konferencija Kineziology </w:t>
      </w:r>
      <w:r w:rsidRPr="009E24BF">
        <w:rPr>
          <w:rFonts w:ascii="Arial" w:hAnsi="Arial" w:cs="Arial"/>
        </w:rPr>
        <w:t>organizira se svaku treću godinu *** Konferencija KPS u 2022. nije dobila potporu</w:t>
      </w:r>
    </w:p>
    <w:p w14:paraId="7A69919D" w14:textId="77777777" w:rsidR="009E24BF" w:rsidRPr="009E24BF" w:rsidRDefault="009E24BF">
      <w:pPr>
        <w:spacing w:after="428"/>
        <w:ind w:left="-5" w:right="3071"/>
        <w:rPr>
          <w:rFonts w:ascii="Arial" w:hAnsi="Arial" w:cs="Arial"/>
        </w:rPr>
      </w:pPr>
    </w:p>
    <w:p w14:paraId="287D20BB" w14:textId="77777777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6393 Tekući prijenosi između proračunskih korisnika temeljem eu sredstava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7307593E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5D723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12F3580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842F21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10B5C5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0390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AD3EE7D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F7869F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Erasmus+ </w:t>
            </w:r>
            <w:r w:rsidRPr="009E24BF">
              <w:rPr>
                <w:rFonts w:ascii="Arial" w:hAnsi="Arial" w:cs="Arial"/>
                <w:b w:val="0"/>
              </w:rPr>
              <w:t>razmjena osoblja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F47F9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B69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3.641,89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962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27.264,20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20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23.622</w:t>
            </w:r>
          </w:p>
        </w:tc>
      </w:tr>
      <w:tr w:rsidR="000F2421" w:rsidRPr="009E24BF" w14:paraId="47E73A7D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70F8F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Akademska mobilnost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0C077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B4F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C2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5.706,17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CBB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5.706</w:t>
            </w:r>
          </w:p>
        </w:tc>
      </w:tr>
      <w:tr w:rsidR="000F2421" w:rsidRPr="009E24BF" w14:paraId="54FC4B23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BBAA8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8A8E3C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515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3.641,89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48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32.970,37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9E2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29.328</w:t>
            </w:r>
          </w:p>
        </w:tc>
      </w:tr>
    </w:tbl>
    <w:p w14:paraId="0ECE8DC1" w14:textId="77777777" w:rsidR="009E24BF" w:rsidRDefault="009E24BF">
      <w:pPr>
        <w:ind w:left="-5"/>
        <w:rPr>
          <w:rFonts w:ascii="Arial" w:hAnsi="Arial" w:cs="Arial"/>
        </w:rPr>
      </w:pPr>
    </w:p>
    <w:p w14:paraId="76DD1923" w14:textId="77777777" w:rsidR="009E24BF" w:rsidRDefault="009E24BF">
      <w:pPr>
        <w:ind w:left="-5"/>
        <w:rPr>
          <w:rFonts w:ascii="Arial" w:hAnsi="Arial" w:cs="Arial"/>
        </w:rPr>
      </w:pPr>
    </w:p>
    <w:p w14:paraId="0BE4E061" w14:textId="77777777" w:rsidR="009E24BF" w:rsidRDefault="009E24BF">
      <w:pPr>
        <w:ind w:left="-5"/>
        <w:rPr>
          <w:rFonts w:ascii="Arial" w:hAnsi="Arial" w:cs="Arial"/>
        </w:rPr>
      </w:pPr>
    </w:p>
    <w:p w14:paraId="707039FC" w14:textId="77777777" w:rsidR="009E24BF" w:rsidRDefault="009E24BF">
      <w:pPr>
        <w:ind w:left="-5"/>
        <w:rPr>
          <w:rFonts w:ascii="Arial" w:hAnsi="Arial" w:cs="Arial"/>
        </w:rPr>
      </w:pPr>
    </w:p>
    <w:p w14:paraId="2C376CAC" w14:textId="77777777" w:rsidR="009E24BF" w:rsidRDefault="009E24BF">
      <w:pPr>
        <w:ind w:left="-5"/>
        <w:rPr>
          <w:rFonts w:ascii="Arial" w:hAnsi="Arial" w:cs="Arial"/>
        </w:rPr>
      </w:pPr>
    </w:p>
    <w:p w14:paraId="6760ED82" w14:textId="77777777" w:rsidR="009E24BF" w:rsidRDefault="009E24BF">
      <w:pPr>
        <w:ind w:left="-5"/>
        <w:rPr>
          <w:rFonts w:ascii="Arial" w:hAnsi="Arial" w:cs="Arial"/>
        </w:rPr>
      </w:pPr>
    </w:p>
    <w:p w14:paraId="51429F8B" w14:textId="77777777" w:rsidR="009E24BF" w:rsidRDefault="009E24BF">
      <w:pPr>
        <w:ind w:left="-5"/>
        <w:rPr>
          <w:rFonts w:ascii="Arial" w:hAnsi="Arial" w:cs="Arial"/>
        </w:rPr>
      </w:pPr>
    </w:p>
    <w:p w14:paraId="1490D9C5" w14:textId="77777777" w:rsidR="009E24BF" w:rsidRDefault="009E24BF">
      <w:pPr>
        <w:ind w:left="-5"/>
        <w:rPr>
          <w:rFonts w:ascii="Arial" w:hAnsi="Arial" w:cs="Arial"/>
        </w:rPr>
      </w:pPr>
    </w:p>
    <w:p w14:paraId="3C0F5F0E" w14:textId="77777777" w:rsidR="009E24BF" w:rsidRDefault="009E24BF">
      <w:pPr>
        <w:ind w:left="-5"/>
        <w:rPr>
          <w:rFonts w:ascii="Arial" w:hAnsi="Arial" w:cs="Arial"/>
        </w:rPr>
      </w:pPr>
    </w:p>
    <w:p w14:paraId="08E180BB" w14:textId="77777777" w:rsidR="009E24BF" w:rsidRDefault="009E24BF">
      <w:pPr>
        <w:ind w:left="-5"/>
        <w:rPr>
          <w:rFonts w:ascii="Arial" w:hAnsi="Arial" w:cs="Arial"/>
        </w:rPr>
      </w:pPr>
    </w:p>
    <w:p w14:paraId="6DDB644A" w14:textId="34BE7028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6417  Prihodi iz dobiti trgovački društava, kreditnih i ostalih financijskih institucija po posebnim propisima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4A24B98F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A35E46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Naziv </w:t>
            </w:r>
            <w:r w:rsidRPr="009E24BF">
              <w:rPr>
                <w:rFonts w:ascii="Arial" w:hAnsi="Arial" w:cs="Arial"/>
              </w:rPr>
              <w:t>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6472C7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9423D8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F05C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7BE813D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8F5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 iz dobiti Hrvatski institut za kineziologiju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115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8.494,26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25A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58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-8.494</w:t>
            </w:r>
          </w:p>
        </w:tc>
      </w:tr>
      <w:tr w:rsidR="000F2421" w:rsidRPr="009E24BF" w14:paraId="6513BC0E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DCC11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B0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8.494,26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E85F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7F0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-8.494</w:t>
            </w:r>
          </w:p>
        </w:tc>
      </w:tr>
    </w:tbl>
    <w:p w14:paraId="5CCD07A3" w14:textId="77777777" w:rsidR="009E24BF" w:rsidRDefault="009E24BF">
      <w:pPr>
        <w:ind w:left="-5"/>
        <w:rPr>
          <w:rFonts w:ascii="Arial" w:hAnsi="Arial" w:cs="Arial"/>
        </w:rPr>
      </w:pPr>
    </w:p>
    <w:p w14:paraId="1136CF88" w14:textId="77777777" w:rsidR="009E24BF" w:rsidRDefault="009E24BF">
      <w:pPr>
        <w:ind w:left="-5"/>
        <w:rPr>
          <w:rFonts w:ascii="Arial" w:hAnsi="Arial" w:cs="Arial"/>
        </w:rPr>
      </w:pPr>
    </w:p>
    <w:p w14:paraId="4EB2707C" w14:textId="77777777" w:rsidR="009E24BF" w:rsidRDefault="009E24BF">
      <w:pPr>
        <w:ind w:left="-5"/>
        <w:rPr>
          <w:rFonts w:ascii="Arial" w:hAnsi="Arial" w:cs="Arial"/>
        </w:rPr>
      </w:pPr>
    </w:p>
    <w:p w14:paraId="35EE8531" w14:textId="77777777" w:rsidR="009E24BF" w:rsidRDefault="009E24BF">
      <w:pPr>
        <w:ind w:left="-5"/>
        <w:rPr>
          <w:rFonts w:ascii="Arial" w:hAnsi="Arial" w:cs="Arial"/>
        </w:rPr>
      </w:pPr>
    </w:p>
    <w:p w14:paraId="19643FD8" w14:textId="77777777" w:rsidR="009E24BF" w:rsidRDefault="009E24BF">
      <w:pPr>
        <w:ind w:left="-5"/>
        <w:rPr>
          <w:rFonts w:ascii="Arial" w:hAnsi="Arial" w:cs="Arial"/>
        </w:rPr>
      </w:pPr>
    </w:p>
    <w:p w14:paraId="41224BBD" w14:textId="1A786FC3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6419 Ostali prihodi od financijske imovine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1EADD34A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C065A7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08A941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5230E8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E55D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783454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81B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isplate dionica PBZ-a po sili zakona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4BE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13.659,83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FA64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9E9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-13.660</w:t>
            </w:r>
          </w:p>
        </w:tc>
      </w:tr>
      <w:tr w:rsidR="000F2421" w:rsidRPr="009E24BF" w14:paraId="61976E3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70C8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7BE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13.659,83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1F3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5F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-13.660</w:t>
            </w:r>
          </w:p>
        </w:tc>
      </w:tr>
    </w:tbl>
    <w:p w14:paraId="7451D45E" w14:textId="77777777" w:rsidR="009E24BF" w:rsidRDefault="009E24BF">
      <w:pPr>
        <w:ind w:left="-5"/>
        <w:rPr>
          <w:rFonts w:ascii="Arial" w:hAnsi="Arial" w:cs="Arial"/>
        </w:rPr>
      </w:pPr>
    </w:p>
    <w:p w14:paraId="610D367B" w14:textId="77777777" w:rsidR="009E24BF" w:rsidRDefault="009E24BF">
      <w:pPr>
        <w:ind w:left="-5"/>
        <w:rPr>
          <w:rFonts w:ascii="Arial" w:hAnsi="Arial" w:cs="Arial"/>
        </w:rPr>
      </w:pPr>
    </w:p>
    <w:p w14:paraId="5A7993B0" w14:textId="77777777" w:rsidR="009E24BF" w:rsidRDefault="009E24BF">
      <w:pPr>
        <w:ind w:left="-5"/>
        <w:rPr>
          <w:rFonts w:ascii="Arial" w:hAnsi="Arial" w:cs="Arial"/>
        </w:rPr>
      </w:pPr>
    </w:p>
    <w:p w14:paraId="1EA4F5B5" w14:textId="77777777" w:rsidR="009E24BF" w:rsidRDefault="009E24BF">
      <w:pPr>
        <w:ind w:left="-5"/>
        <w:rPr>
          <w:rFonts w:ascii="Arial" w:hAnsi="Arial" w:cs="Arial"/>
        </w:rPr>
      </w:pPr>
    </w:p>
    <w:p w14:paraId="09AB7A6A" w14:textId="77777777" w:rsidR="009E24BF" w:rsidRDefault="009E24BF">
      <w:pPr>
        <w:ind w:left="-5"/>
        <w:rPr>
          <w:rFonts w:ascii="Arial" w:hAnsi="Arial" w:cs="Arial"/>
        </w:rPr>
      </w:pPr>
    </w:p>
    <w:p w14:paraId="68B5483C" w14:textId="77777777" w:rsidR="009E24BF" w:rsidRDefault="009E24BF">
      <w:pPr>
        <w:ind w:left="-5"/>
        <w:rPr>
          <w:rFonts w:ascii="Arial" w:hAnsi="Arial" w:cs="Arial"/>
        </w:rPr>
      </w:pPr>
    </w:p>
    <w:p w14:paraId="096CE8EA" w14:textId="1283E357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6526 Ostali nespomenuti prihodi (prihodi od školarina i naknada)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6085"/>
        <w:gridCol w:w="1004"/>
        <w:gridCol w:w="1004"/>
        <w:gridCol w:w="962"/>
      </w:tblGrid>
      <w:tr w:rsidR="000F2421" w:rsidRPr="009E24BF" w14:paraId="174B2ADB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3008D0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CEE90D" w14:textId="77777777" w:rsidR="000F2421" w:rsidRPr="009E24BF" w:rsidRDefault="00AF7A1B">
            <w:pPr>
              <w:spacing w:line="259" w:lineRule="auto"/>
              <w:ind w:left="18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CFA197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0016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5C3FE9ED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C56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Integrirani preddiplomski i diplomski sveučilišni studij kineziologije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1C38C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400.635,96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BB5E5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396.069,37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1F425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-4.567</w:t>
            </w:r>
          </w:p>
        </w:tc>
      </w:tr>
      <w:tr w:rsidR="000F2421" w:rsidRPr="009E24BF" w14:paraId="3B47499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146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Preddiplomski stručni studij za izobrazbu trenera-izvanredni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44B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594.279,12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6BD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578.968,82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C9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-15.310</w:t>
            </w:r>
          </w:p>
        </w:tc>
      </w:tr>
      <w:tr w:rsidR="000F2421" w:rsidRPr="009E24BF" w14:paraId="15443E8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D26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Preddiplomski stručni studij za </w:t>
            </w:r>
            <w:r w:rsidRPr="009E24BF">
              <w:rPr>
                <w:rFonts w:ascii="Arial" w:hAnsi="Arial" w:cs="Arial"/>
                <w:b w:val="0"/>
              </w:rPr>
              <w:t>izobrazbu trenera-redoviti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35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53.435,99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2DE2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44.665,80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445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-8.770</w:t>
            </w:r>
          </w:p>
        </w:tc>
      </w:tr>
      <w:tr w:rsidR="000F2421" w:rsidRPr="009E24BF" w14:paraId="78F47B6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BB9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Specijalistički diplomski stručni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A32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80.273,41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60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66.163,21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F58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-14.110</w:t>
            </w:r>
          </w:p>
        </w:tc>
      </w:tr>
      <w:tr w:rsidR="000F2421" w:rsidRPr="009E24BF" w14:paraId="6E40462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1B7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FAA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176.898,72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36E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185.597,82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5F5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8.699</w:t>
            </w:r>
          </w:p>
        </w:tc>
      </w:tr>
      <w:tr w:rsidR="000F2421" w:rsidRPr="009E24BF" w14:paraId="6CD9EFC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0CD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DF9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66.000,00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6244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70.000,00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A1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4.000</w:t>
            </w:r>
          </w:p>
        </w:tc>
      </w:tr>
      <w:tr w:rsidR="000F2421" w:rsidRPr="009E24BF" w14:paraId="08A1CC27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D1F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Izborni predmet tenis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84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1.323,25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CE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673,64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245E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-650</w:t>
            </w:r>
          </w:p>
        </w:tc>
      </w:tr>
      <w:tr w:rsidR="000F2421" w:rsidRPr="009E24BF" w14:paraId="105508C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19DF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Tečaj jedrenja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6674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2.564,20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A2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2.755,00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FF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191</w:t>
            </w:r>
          </w:p>
        </w:tc>
      </w:tr>
      <w:tr w:rsidR="000F2421" w:rsidRPr="009E24BF" w14:paraId="0F2C1EE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9DD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Naknada za provjeru vjerodostojnosti diploma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A37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1.353,55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B5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1.822,46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9F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469</w:t>
            </w:r>
          </w:p>
        </w:tc>
      </w:tr>
      <w:tr w:rsidR="000F2421" w:rsidRPr="009E24BF" w14:paraId="352AE6D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D2B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C34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26.331,63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138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27.659,50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AD0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1.328</w:t>
            </w:r>
          </w:p>
        </w:tc>
      </w:tr>
      <w:tr w:rsidR="000F2421" w:rsidRPr="009E24BF" w14:paraId="533A9ED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065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21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18.932,80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D80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23.871,37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2B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4.939</w:t>
            </w:r>
          </w:p>
        </w:tc>
      </w:tr>
      <w:tr w:rsidR="000F2421" w:rsidRPr="009E24BF" w14:paraId="437CB74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F9D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</w:t>
            </w:r>
            <w:r w:rsidRPr="009E24BF">
              <w:rPr>
                <w:rFonts w:ascii="Arial" w:hAnsi="Arial" w:cs="Arial"/>
                <w:b w:val="0"/>
              </w:rPr>
              <w:t>upisnina i ostalih naknada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8A3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129.475,68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3DE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158.064,06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5E1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28.588</w:t>
            </w:r>
          </w:p>
        </w:tc>
      </w:tr>
      <w:tr w:rsidR="000F2421" w:rsidRPr="009E24BF" w14:paraId="2BB151B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DC8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studentskog zbora-Zagreb Run Advent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1AE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DCA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1.160,00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A5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1.160</w:t>
            </w:r>
          </w:p>
        </w:tc>
      </w:tr>
      <w:tr w:rsidR="000F2421" w:rsidRPr="009E24BF" w14:paraId="1CBC210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0DC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studentskog zbora-Kolona sječanja 2023.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A65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24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2.108,00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F0F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2.108</w:t>
            </w:r>
          </w:p>
        </w:tc>
      </w:tr>
      <w:tr w:rsidR="000F2421" w:rsidRPr="009E24BF" w14:paraId="447DA5A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A3FD" w14:textId="77777777" w:rsidR="000F2421" w:rsidRPr="009E24BF" w:rsidRDefault="00AF7A1B">
            <w:pPr>
              <w:spacing w:line="259" w:lineRule="auto"/>
              <w:ind w:left="18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 školarine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25B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1.551.504,32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7F5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1.559.579,05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230F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-23.782</w:t>
            </w:r>
          </w:p>
        </w:tc>
      </w:tr>
      <w:tr w:rsidR="000F2421" w:rsidRPr="009E24BF" w14:paraId="2B53573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13A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</w:t>
            </w:r>
            <w:r w:rsidRPr="009E24BF">
              <w:rPr>
                <w:rFonts w:ascii="Arial" w:hAnsi="Arial" w:cs="Arial"/>
                <w:b w:val="0"/>
              </w:rPr>
              <w:t>osiguranja-naknada štete uzrokovana olujnim nevremenom iz srpnja 2023.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ADE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3DE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BAD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25.000</w:t>
            </w:r>
          </w:p>
        </w:tc>
      </w:tr>
      <w:tr w:rsidR="000F2421" w:rsidRPr="009E24BF" w14:paraId="2DA0D3D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D104" w14:textId="77777777" w:rsidR="000F2421" w:rsidRPr="009E24BF" w:rsidRDefault="00AF7A1B">
            <w:pPr>
              <w:spacing w:line="259" w:lineRule="auto"/>
              <w:ind w:left="0" w:right="15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Sveukupnošifra 6526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5FD9" w14:textId="77777777" w:rsidR="000F2421" w:rsidRPr="009E24BF" w:rsidRDefault="00AF7A1B">
            <w:pPr>
              <w:spacing w:line="259" w:lineRule="auto"/>
              <w:ind w:left="7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1.551.504,32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AFB1" w14:textId="77777777" w:rsidR="000F2421" w:rsidRPr="009E24BF" w:rsidRDefault="00AF7A1B">
            <w:pPr>
              <w:spacing w:line="259" w:lineRule="auto"/>
              <w:ind w:left="7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1.584.579,05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0B6B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1.218,35</w:t>
            </w:r>
          </w:p>
        </w:tc>
      </w:tr>
    </w:tbl>
    <w:p w14:paraId="4365BDC2" w14:textId="77777777" w:rsidR="009E24BF" w:rsidRDefault="009E24BF">
      <w:pPr>
        <w:ind w:left="-5"/>
        <w:rPr>
          <w:rFonts w:ascii="Arial" w:hAnsi="Arial" w:cs="Arial"/>
        </w:rPr>
      </w:pPr>
    </w:p>
    <w:p w14:paraId="3BCEE138" w14:textId="77777777" w:rsidR="009E24BF" w:rsidRDefault="009E24BF">
      <w:pPr>
        <w:ind w:left="-5"/>
        <w:rPr>
          <w:rFonts w:ascii="Arial" w:hAnsi="Arial" w:cs="Arial"/>
        </w:rPr>
      </w:pPr>
    </w:p>
    <w:p w14:paraId="2AD87CBF" w14:textId="77777777" w:rsidR="009E24BF" w:rsidRDefault="009E24BF">
      <w:pPr>
        <w:ind w:left="-5"/>
        <w:rPr>
          <w:rFonts w:ascii="Arial" w:hAnsi="Arial" w:cs="Arial"/>
        </w:rPr>
      </w:pPr>
    </w:p>
    <w:p w14:paraId="7FB38CB6" w14:textId="77777777" w:rsidR="00905791" w:rsidRDefault="00905791">
      <w:pPr>
        <w:ind w:left="-5"/>
        <w:rPr>
          <w:rFonts w:ascii="Arial" w:hAnsi="Arial" w:cs="Arial"/>
        </w:rPr>
      </w:pPr>
    </w:p>
    <w:p w14:paraId="3B36C128" w14:textId="77777777" w:rsidR="00905791" w:rsidRDefault="00905791">
      <w:pPr>
        <w:ind w:left="-5"/>
        <w:rPr>
          <w:rFonts w:ascii="Arial" w:hAnsi="Arial" w:cs="Arial"/>
        </w:rPr>
      </w:pPr>
    </w:p>
    <w:p w14:paraId="2733270A" w14:textId="77777777" w:rsidR="00905791" w:rsidRDefault="00905791">
      <w:pPr>
        <w:ind w:left="-5"/>
        <w:rPr>
          <w:rFonts w:ascii="Arial" w:hAnsi="Arial" w:cs="Arial"/>
        </w:rPr>
      </w:pPr>
    </w:p>
    <w:p w14:paraId="3004FB3B" w14:textId="77777777" w:rsidR="00905791" w:rsidRDefault="00905791">
      <w:pPr>
        <w:ind w:left="-5"/>
        <w:rPr>
          <w:rFonts w:ascii="Arial" w:hAnsi="Arial" w:cs="Arial"/>
        </w:rPr>
      </w:pPr>
    </w:p>
    <w:p w14:paraId="4F9C38EE" w14:textId="77777777" w:rsidR="00905791" w:rsidRDefault="00905791">
      <w:pPr>
        <w:ind w:left="-5"/>
        <w:rPr>
          <w:rFonts w:ascii="Arial" w:hAnsi="Arial" w:cs="Arial"/>
        </w:rPr>
      </w:pPr>
    </w:p>
    <w:p w14:paraId="4F307D8E" w14:textId="77777777" w:rsidR="00905791" w:rsidRDefault="00905791">
      <w:pPr>
        <w:ind w:left="-5"/>
        <w:rPr>
          <w:rFonts w:ascii="Arial" w:hAnsi="Arial" w:cs="Arial"/>
        </w:rPr>
      </w:pPr>
    </w:p>
    <w:p w14:paraId="474520EB" w14:textId="77777777" w:rsidR="00905791" w:rsidRDefault="00905791">
      <w:pPr>
        <w:ind w:left="-5"/>
        <w:rPr>
          <w:rFonts w:ascii="Arial" w:hAnsi="Arial" w:cs="Arial"/>
        </w:rPr>
      </w:pPr>
    </w:p>
    <w:p w14:paraId="7EAED6FD" w14:textId="77777777" w:rsidR="00905791" w:rsidRDefault="00905791">
      <w:pPr>
        <w:ind w:left="-5"/>
        <w:rPr>
          <w:rFonts w:ascii="Arial" w:hAnsi="Arial" w:cs="Arial"/>
        </w:rPr>
      </w:pPr>
    </w:p>
    <w:p w14:paraId="4084B2CD" w14:textId="77777777" w:rsidR="00905791" w:rsidRDefault="00905791">
      <w:pPr>
        <w:ind w:left="-5"/>
        <w:rPr>
          <w:rFonts w:ascii="Arial" w:hAnsi="Arial" w:cs="Arial"/>
        </w:rPr>
      </w:pPr>
    </w:p>
    <w:p w14:paraId="5CE5553F" w14:textId="77777777" w:rsidR="00905791" w:rsidRDefault="00905791">
      <w:pPr>
        <w:ind w:left="-5"/>
        <w:rPr>
          <w:rFonts w:ascii="Arial" w:hAnsi="Arial" w:cs="Arial"/>
        </w:rPr>
      </w:pPr>
    </w:p>
    <w:p w14:paraId="6C1CAF98" w14:textId="77777777" w:rsidR="00905791" w:rsidRDefault="00905791">
      <w:pPr>
        <w:ind w:left="-5"/>
        <w:rPr>
          <w:rFonts w:ascii="Arial" w:hAnsi="Arial" w:cs="Arial"/>
        </w:rPr>
      </w:pPr>
    </w:p>
    <w:p w14:paraId="6436F765" w14:textId="77777777" w:rsidR="00905791" w:rsidRDefault="00905791">
      <w:pPr>
        <w:ind w:left="-5"/>
        <w:rPr>
          <w:rFonts w:ascii="Arial" w:hAnsi="Arial" w:cs="Arial"/>
        </w:rPr>
      </w:pPr>
    </w:p>
    <w:p w14:paraId="19EA330B" w14:textId="77777777" w:rsidR="009E24BF" w:rsidRDefault="009E24BF">
      <w:pPr>
        <w:ind w:left="-5"/>
        <w:rPr>
          <w:rFonts w:ascii="Arial" w:hAnsi="Arial" w:cs="Arial"/>
        </w:rPr>
      </w:pPr>
    </w:p>
    <w:p w14:paraId="783636F3" w14:textId="77777777" w:rsidR="009E24BF" w:rsidRDefault="009E24BF">
      <w:pPr>
        <w:ind w:left="-5"/>
        <w:rPr>
          <w:rFonts w:ascii="Arial" w:hAnsi="Arial" w:cs="Arial"/>
        </w:rPr>
      </w:pPr>
    </w:p>
    <w:p w14:paraId="005A952E" w14:textId="77777777" w:rsidR="009E24BF" w:rsidRDefault="009E24BF">
      <w:pPr>
        <w:ind w:left="-5"/>
        <w:rPr>
          <w:rFonts w:ascii="Arial" w:hAnsi="Arial" w:cs="Arial"/>
        </w:rPr>
      </w:pPr>
    </w:p>
    <w:p w14:paraId="0DEC0CB8" w14:textId="52E6EE8E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>Šifra 6614 prihodi od prodaje proizvoda i roba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317C1685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09D00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83DEA5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012B04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38CF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1CEE100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8C47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djelatnost-prihodi od prodanih knjiga i udžbenika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A12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6.769,12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26C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5.855,71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313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-913</w:t>
            </w:r>
          </w:p>
        </w:tc>
      </w:tr>
    </w:tbl>
    <w:p w14:paraId="5DFD54A9" w14:textId="77777777" w:rsidR="009E24BF" w:rsidRDefault="009E24BF">
      <w:pPr>
        <w:ind w:left="-5"/>
        <w:rPr>
          <w:rFonts w:ascii="Arial" w:hAnsi="Arial" w:cs="Arial"/>
        </w:rPr>
      </w:pPr>
    </w:p>
    <w:p w14:paraId="266CA458" w14:textId="77777777" w:rsidR="009E24BF" w:rsidRDefault="009E24BF">
      <w:pPr>
        <w:ind w:left="-5"/>
        <w:rPr>
          <w:rFonts w:ascii="Arial" w:hAnsi="Arial" w:cs="Arial"/>
        </w:rPr>
      </w:pPr>
    </w:p>
    <w:p w14:paraId="09B489C7" w14:textId="77777777" w:rsidR="009E24BF" w:rsidRDefault="009E24BF">
      <w:pPr>
        <w:ind w:left="-5"/>
        <w:rPr>
          <w:rFonts w:ascii="Arial" w:hAnsi="Arial" w:cs="Arial"/>
        </w:rPr>
      </w:pPr>
    </w:p>
    <w:p w14:paraId="670E86F2" w14:textId="77777777" w:rsidR="009E24BF" w:rsidRDefault="009E24BF">
      <w:pPr>
        <w:ind w:left="-5"/>
        <w:rPr>
          <w:rFonts w:ascii="Arial" w:hAnsi="Arial" w:cs="Arial"/>
        </w:rPr>
      </w:pPr>
    </w:p>
    <w:p w14:paraId="607C3813" w14:textId="77777777" w:rsidR="009E24BF" w:rsidRDefault="009E24BF">
      <w:pPr>
        <w:ind w:left="-5"/>
        <w:rPr>
          <w:rFonts w:ascii="Arial" w:hAnsi="Arial" w:cs="Arial"/>
        </w:rPr>
      </w:pPr>
    </w:p>
    <w:p w14:paraId="73E94367" w14:textId="2E647F81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6615 prihodi od pruženih usluga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FF3E1E6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CBB5B9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0760A2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130C4F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E3ED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1C46481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167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najmova dvorana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7C7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116.089,86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0F75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132.758,04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8B3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16.668</w:t>
            </w:r>
          </w:p>
        </w:tc>
      </w:tr>
      <w:tr w:rsidR="000F2421" w:rsidRPr="009E24BF" w14:paraId="4AF9822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E17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najma reklmnih panoa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E73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16.644,05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FB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23.395,57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F04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6.752</w:t>
            </w:r>
          </w:p>
        </w:tc>
      </w:tr>
      <w:tr w:rsidR="000F2421" w:rsidRPr="009E24BF" w14:paraId="134D513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D7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 od najmova stanova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A66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4.981,97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F1B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2.912,52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9CE5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-2.069</w:t>
            </w:r>
          </w:p>
        </w:tc>
      </w:tr>
      <w:tr w:rsidR="000F2421" w:rsidRPr="009E24BF" w14:paraId="6A56D0A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AFF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najmova  poslovnih prostora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8F37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8.502,19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20C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18.105,34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587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9.603</w:t>
            </w:r>
          </w:p>
        </w:tc>
      </w:tr>
      <w:tr w:rsidR="000F2421" w:rsidRPr="009E24BF" w14:paraId="283AF10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AD8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najmova  vanjskih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F9B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F45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9.200,00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880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9.200</w:t>
            </w:r>
          </w:p>
        </w:tc>
      </w:tr>
      <w:tr w:rsidR="000F2421" w:rsidRPr="009E24BF" w14:paraId="10BBE39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5E8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usluga Dijagnostičkog centra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727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37.516,77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7BB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37.691,53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28C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175</w:t>
            </w:r>
          </w:p>
        </w:tc>
      </w:tr>
      <w:tr w:rsidR="000F2421" w:rsidRPr="009E24BF" w14:paraId="3D98475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7DF2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usluga Laboratorija za motorički razvoj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51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132,72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8B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5D6A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-133</w:t>
            </w:r>
          </w:p>
        </w:tc>
      </w:tr>
      <w:tr w:rsidR="000F2421" w:rsidRPr="009E24BF" w14:paraId="4DD8372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A94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Laboratorija za sportske igre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EC1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885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282,04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19AB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282</w:t>
            </w:r>
          </w:p>
        </w:tc>
      </w:tr>
      <w:tr w:rsidR="000F2421" w:rsidRPr="009E24BF" w14:paraId="56CA052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2F6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Laboratorija za sportske </w:t>
            </w:r>
            <w:r w:rsidRPr="009E24BF">
              <w:rPr>
                <w:rFonts w:ascii="Arial" w:hAnsi="Arial" w:cs="Arial"/>
                <w:b w:val="0"/>
              </w:rPr>
              <w:t>igre-projekt: HOO-HOS-HRS-HKS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966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39.816,84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975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79.908,42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0D3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40.092</w:t>
            </w:r>
          </w:p>
        </w:tc>
      </w:tr>
      <w:tr w:rsidR="000F2421" w:rsidRPr="009E24BF" w14:paraId="3B7B23C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4F97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KPS konferencije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48E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2.654,46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8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7.056,00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AB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4.402</w:t>
            </w:r>
          </w:p>
        </w:tc>
      </w:tr>
      <w:tr w:rsidR="000F2421" w:rsidRPr="009E24BF" w14:paraId="183BF51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C8C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konferencije : Uloga sporta u društvu;žene, sport i društvene promjene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918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CA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3.352,36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BE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3.352</w:t>
            </w:r>
          </w:p>
        </w:tc>
      </w:tr>
      <w:tr w:rsidR="000F2421" w:rsidRPr="009E24BF" w14:paraId="48037A5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ABB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časopisa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BF8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98,06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B0C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216,74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A8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119</w:t>
            </w:r>
          </w:p>
        </w:tc>
      </w:tr>
      <w:tr w:rsidR="000F2421" w:rsidRPr="009E24BF" w14:paraId="16DB719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ECE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simpozija 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A5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2.388,99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473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128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-2.389</w:t>
            </w:r>
          </w:p>
        </w:tc>
      </w:tr>
      <w:tr w:rsidR="000F2421" w:rsidRPr="009E24BF" w14:paraId="239B3AE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2A1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projekta: STEM SPORT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94AD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E04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84C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15.000</w:t>
            </w:r>
          </w:p>
        </w:tc>
      </w:tr>
      <w:tr w:rsidR="000F2421" w:rsidRPr="009E24BF" w14:paraId="037915E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98B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Ostali nespomenuti prihodi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8F4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AA5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637,06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24F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637</w:t>
            </w:r>
          </w:p>
        </w:tc>
      </w:tr>
      <w:tr w:rsidR="000F2421" w:rsidRPr="009E24BF" w14:paraId="32AD877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3AE5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3B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228.825,90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70F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330.515,62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9EF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101.690</w:t>
            </w:r>
          </w:p>
        </w:tc>
      </w:tr>
    </w:tbl>
    <w:p w14:paraId="65CC63F4" w14:textId="77777777" w:rsidR="009E24BF" w:rsidRDefault="009E24BF">
      <w:pPr>
        <w:ind w:left="-5"/>
        <w:rPr>
          <w:rFonts w:ascii="Arial" w:hAnsi="Arial" w:cs="Arial"/>
        </w:rPr>
      </w:pPr>
    </w:p>
    <w:p w14:paraId="0376254E" w14:textId="77777777" w:rsidR="009E24BF" w:rsidRDefault="009E24BF">
      <w:pPr>
        <w:ind w:left="-5"/>
        <w:rPr>
          <w:rFonts w:ascii="Arial" w:hAnsi="Arial" w:cs="Arial"/>
        </w:rPr>
      </w:pPr>
    </w:p>
    <w:p w14:paraId="1DD980B8" w14:textId="77777777" w:rsidR="009E24BF" w:rsidRDefault="009E24BF">
      <w:pPr>
        <w:ind w:left="-5"/>
        <w:rPr>
          <w:rFonts w:ascii="Arial" w:hAnsi="Arial" w:cs="Arial"/>
        </w:rPr>
      </w:pPr>
    </w:p>
    <w:p w14:paraId="06FD2099" w14:textId="77777777" w:rsidR="009E24BF" w:rsidRDefault="009E24BF">
      <w:pPr>
        <w:ind w:left="-5"/>
        <w:rPr>
          <w:rFonts w:ascii="Arial" w:hAnsi="Arial" w:cs="Arial"/>
        </w:rPr>
      </w:pPr>
    </w:p>
    <w:p w14:paraId="0052B675" w14:textId="77777777" w:rsidR="009E24BF" w:rsidRDefault="009E24BF">
      <w:pPr>
        <w:ind w:left="-5"/>
        <w:rPr>
          <w:rFonts w:ascii="Arial" w:hAnsi="Arial" w:cs="Arial"/>
        </w:rPr>
      </w:pPr>
    </w:p>
    <w:p w14:paraId="799A2478" w14:textId="77777777" w:rsidR="009E24BF" w:rsidRDefault="009E24BF">
      <w:pPr>
        <w:ind w:left="-5"/>
        <w:rPr>
          <w:rFonts w:ascii="Arial" w:hAnsi="Arial" w:cs="Arial"/>
        </w:rPr>
      </w:pPr>
    </w:p>
    <w:p w14:paraId="46337AA3" w14:textId="3C2BDBC0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6631 Tekuće donacije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5FA0E0F5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489D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2358FA0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7C1710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8D8FB6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1D38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401023E0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E2FB55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projekta: Cekom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D0CE0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072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87.578,48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C3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18.786,70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9EB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-68.792</w:t>
            </w:r>
          </w:p>
        </w:tc>
      </w:tr>
      <w:tr w:rsidR="000F2421" w:rsidRPr="009E24BF" w14:paraId="5575A2FC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3D22F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Prohodi simpozija psihologa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73285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27F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398,17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00B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C8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-398</w:t>
            </w:r>
          </w:p>
        </w:tc>
      </w:tr>
      <w:tr w:rsidR="000F2421" w:rsidRPr="009E24BF" w14:paraId="329D1779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FA912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konferencije KPS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9FB62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BAA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1.592,67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AE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027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907</w:t>
            </w:r>
          </w:p>
        </w:tc>
      </w:tr>
      <w:tr w:rsidR="000F2421" w:rsidRPr="009E24BF" w14:paraId="4BEBECD7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9A560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E3E312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2C2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89.569,32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92BA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21.286,70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B56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-68.283</w:t>
            </w:r>
          </w:p>
        </w:tc>
      </w:tr>
    </w:tbl>
    <w:p w14:paraId="76247897" w14:textId="77777777" w:rsidR="009E24BF" w:rsidRDefault="009E24BF">
      <w:pPr>
        <w:ind w:left="-5"/>
        <w:rPr>
          <w:rFonts w:ascii="Arial" w:hAnsi="Arial" w:cs="Arial"/>
        </w:rPr>
      </w:pPr>
    </w:p>
    <w:p w14:paraId="773DB056" w14:textId="77777777" w:rsidR="009E24BF" w:rsidRDefault="009E24BF">
      <w:pPr>
        <w:ind w:left="-5"/>
        <w:rPr>
          <w:rFonts w:ascii="Arial" w:hAnsi="Arial" w:cs="Arial"/>
        </w:rPr>
      </w:pPr>
    </w:p>
    <w:p w14:paraId="429430D2" w14:textId="77777777" w:rsidR="009E24BF" w:rsidRDefault="009E24BF">
      <w:pPr>
        <w:ind w:left="-5"/>
        <w:rPr>
          <w:rFonts w:ascii="Arial" w:hAnsi="Arial" w:cs="Arial"/>
        </w:rPr>
      </w:pPr>
    </w:p>
    <w:p w14:paraId="0F248E01" w14:textId="77777777" w:rsidR="009E24BF" w:rsidRDefault="009E24BF">
      <w:pPr>
        <w:ind w:left="-5"/>
        <w:rPr>
          <w:rFonts w:ascii="Arial" w:hAnsi="Arial" w:cs="Arial"/>
        </w:rPr>
      </w:pPr>
    </w:p>
    <w:p w14:paraId="2ACA7636" w14:textId="77777777" w:rsidR="009E24BF" w:rsidRDefault="009E24BF">
      <w:pPr>
        <w:ind w:left="-5"/>
        <w:rPr>
          <w:rFonts w:ascii="Arial" w:hAnsi="Arial" w:cs="Arial"/>
        </w:rPr>
      </w:pPr>
    </w:p>
    <w:p w14:paraId="2A03F02F" w14:textId="77777777" w:rsidR="009E24BF" w:rsidRDefault="009E24BF">
      <w:pPr>
        <w:ind w:left="-5"/>
        <w:rPr>
          <w:rFonts w:ascii="Arial" w:hAnsi="Arial" w:cs="Arial"/>
        </w:rPr>
      </w:pPr>
    </w:p>
    <w:p w14:paraId="372C1800" w14:textId="77777777" w:rsidR="00905791" w:rsidRDefault="00905791">
      <w:pPr>
        <w:ind w:left="-5"/>
        <w:rPr>
          <w:rFonts w:ascii="Arial" w:hAnsi="Arial" w:cs="Arial"/>
        </w:rPr>
      </w:pPr>
    </w:p>
    <w:p w14:paraId="1EB53329" w14:textId="77777777" w:rsidR="00905791" w:rsidRDefault="00905791">
      <w:pPr>
        <w:ind w:left="-5"/>
        <w:rPr>
          <w:rFonts w:ascii="Arial" w:hAnsi="Arial" w:cs="Arial"/>
        </w:rPr>
      </w:pPr>
    </w:p>
    <w:p w14:paraId="2CD2D27A" w14:textId="77777777" w:rsidR="00905791" w:rsidRDefault="00905791">
      <w:pPr>
        <w:ind w:left="-5"/>
        <w:rPr>
          <w:rFonts w:ascii="Arial" w:hAnsi="Arial" w:cs="Arial"/>
        </w:rPr>
      </w:pPr>
    </w:p>
    <w:p w14:paraId="195B2E6E" w14:textId="77777777" w:rsidR="00905791" w:rsidRDefault="00905791">
      <w:pPr>
        <w:ind w:left="-5"/>
        <w:rPr>
          <w:rFonts w:ascii="Arial" w:hAnsi="Arial" w:cs="Arial"/>
        </w:rPr>
      </w:pPr>
    </w:p>
    <w:p w14:paraId="586966E3" w14:textId="77777777" w:rsidR="00905791" w:rsidRDefault="00905791">
      <w:pPr>
        <w:ind w:left="-5"/>
        <w:rPr>
          <w:rFonts w:ascii="Arial" w:hAnsi="Arial" w:cs="Arial"/>
        </w:rPr>
      </w:pPr>
    </w:p>
    <w:p w14:paraId="49218FF8" w14:textId="77777777" w:rsidR="00905791" w:rsidRDefault="00905791">
      <w:pPr>
        <w:ind w:left="-5"/>
        <w:rPr>
          <w:rFonts w:ascii="Arial" w:hAnsi="Arial" w:cs="Arial"/>
        </w:rPr>
      </w:pPr>
    </w:p>
    <w:p w14:paraId="4A44514F" w14:textId="77777777" w:rsidR="00905791" w:rsidRDefault="00905791">
      <w:pPr>
        <w:ind w:left="-5"/>
        <w:rPr>
          <w:rFonts w:ascii="Arial" w:hAnsi="Arial" w:cs="Arial"/>
        </w:rPr>
      </w:pPr>
    </w:p>
    <w:p w14:paraId="4B650BE8" w14:textId="77777777" w:rsidR="00905791" w:rsidRDefault="00905791">
      <w:pPr>
        <w:ind w:left="-5"/>
        <w:rPr>
          <w:rFonts w:ascii="Arial" w:hAnsi="Arial" w:cs="Arial"/>
        </w:rPr>
      </w:pPr>
    </w:p>
    <w:p w14:paraId="10881A6F" w14:textId="77777777" w:rsidR="00905791" w:rsidRDefault="00905791">
      <w:pPr>
        <w:ind w:left="-5"/>
        <w:rPr>
          <w:rFonts w:ascii="Arial" w:hAnsi="Arial" w:cs="Arial"/>
        </w:rPr>
      </w:pPr>
    </w:p>
    <w:p w14:paraId="2A8E6002" w14:textId="77777777" w:rsidR="00905791" w:rsidRDefault="00905791">
      <w:pPr>
        <w:ind w:left="-5"/>
        <w:rPr>
          <w:rFonts w:ascii="Arial" w:hAnsi="Arial" w:cs="Arial"/>
        </w:rPr>
      </w:pPr>
    </w:p>
    <w:p w14:paraId="0947F993" w14:textId="77777777" w:rsidR="00905791" w:rsidRDefault="00905791">
      <w:pPr>
        <w:ind w:left="-5"/>
        <w:rPr>
          <w:rFonts w:ascii="Arial" w:hAnsi="Arial" w:cs="Arial"/>
        </w:rPr>
      </w:pPr>
    </w:p>
    <w:p w14:paraId="53B985A6" w14:textId="77777777" w:rsidR="00905791" w:rsidRDefault="00905791">
      <w:pPr>
        <w:ind w:left="-5"/>
        <w:rPr>
          <w:rFonts w:ascii="Arial" w:hAnsi="Arial" w:cs="Arial"/>
        </w:rPr>
      </w:pPr>
    </w:p>
    <w:p w14:paraId="00B616B0" w14:textId="77777777" w:rsidR="00905791" w:rsidRDefault="00905791">
      <w:pPr>
        <w:ind w:left="-5"/>
        <w:rPr>
          <w:rFonts w:ascii="Arial" w:hAnsi="Arial" w:cs="Arial"/>
        </w:rPr>
      </w:pPr>
    </w:p>
    <w:p w14:paraId="295383D8" w14:textId="77777777" w:rsidR="00905791" w:rsidRDefault="00905791">
      <w:pPr>
        <w:ind w:left="-5"/>
        <w:rPr>
          <w:rFonts w:ascii="Arial" w:hAnsi="Arial" w:cs="Arial"/>
        </w:rPr>
      </w:pPr>
    </w:p>
    <w:p w14:paraId="59CB6F37" w14:textId="77777777" w:rsidR="009E24BF" w:rsidRDefault="009E24BF">
      <w:pPr>
        <w:ind w:left="-5"/>
        <w:rPr>
          <w:rFonts w:ascii="Arial" w:hAnsi="Arial" w:cs="Arial"/>
        </w:rPr>
      </w:pPr>
    </w:p>
    <w:p w14:paraId="34E9D091" w14:textId="14A2BF5E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 xml:space="preserve">Šifra 6711 prihodi iz </w:t>
      </w:r>
      <w:r w:rsidRPr="009E24BF">
        <w:rPr>
          <w:rFonts w:ascii="Arial" w:hAnsi="Arial" w:cs="Arial"/>
        </w:rPr>
        <w:t>proračuna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5F875BA3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F32A10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A1640D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88486D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4142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1BCF647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742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MZOS-A za plaće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B4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2.789.595,55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BB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3.190.945,19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B6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401.350</w:t>
            </w:r>
          </w:p>
        </w:tc>
      </w:tr>
      <w:tr w:rsidR="000F2421" w:rsidRPr="009E24BF" w14:paraId="76EF2A8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F85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doprinose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8D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454.112,62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19B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519.509,41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6DD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65.397</w:t>
            </w:r>
          </w:p>
        </w:tc>
      </w:tr>
      <w:tr w:rsidR="000F2421" w:rsidRPr="009E24BF" w14:paraId="6096F96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F54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prijevoz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76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49.996,25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A6C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56.035,27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45C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6.039</w:t>
            </w:r>
          </w:p>
        </w:tc>
      </w:tr>
      <w:tr w:rsidR="000F2421" w:rsidRPr="009E24BF" w14:paraId="2C1A319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D12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potpora za bolovanje preko 90 dana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1B0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982,90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E5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75F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-983</w:t>
            </w:r>
          </w:p>
        </w:tc>
      </w:tr>
      <w:tr w:rsidR="000F2421" w:rsidRPr="009E24BF" w14:paraId="1067B2B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C6C8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jubilarne nagrade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63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13.401,19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65F7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15.122,55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50F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1.721</w:t>
            </w:r>
          </w:p>
        </w:tc>
      </w:tr>
      <w:tr w:rsidR="000F2421" w:rsidRPr="009E24BF" w14:paraId="4152BC04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977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otpremnina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24D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34E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11.114,00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6C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11.114</w:t>
            </w:r>
          </w:p>
        </w:tc>
      </w:tr>
      <w:tr w:rsidR="000F2421" w:rsidRPr="009E24BF" w14:paraId="17C410E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B1E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regres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E91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23.491,93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135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36.799,08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7BC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13.307</w:t>
            </w:r>
          </w:p>
        </w:tc>
      </w:tr>
      <w:tr w:rsidR="000F2421" w:rsidRPr="009E24BF" w14:paraId="60504B3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592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božićnicu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4AE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27.639,52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11A5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34.410,00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ACC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6.770</w:t>
            </w:r>
          </w:p>
        </w:tc>
      </w:tr>
      <w:tr w:rsidR="000F2421" w:rsidRPr="009E24BF" w14:paraId="291864B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B58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dar Sv.Nikola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BE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9.300,00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332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8.800,00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79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-500</w:t>
            </w:r>
          </w:p>
        </w:tc>
      </w:tr>
      <w:tr w:rsidR="000F2421" w:rsidRPr="009E24BF" w14:paraId="3FAABDA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DBD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kvote za zaposljavanje invalida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163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3.561,96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CB3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4.028,86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EBC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467</w:t>
            </w:r>
          </w:p>
        </w:tc>
      </w:tr>
      <w:tr w:rsidR="000F2421" w:rsidRPr="009E24BF" w14:paraId="30F3FE3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AEC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MZOS-A potpora za bolest, </w:t>
            </w:r>
            <w:r w:rsidRPr="009E24BF">
              <w:rPr>
                <w:rFonts w:ascii="Arial" w:hAnsi="Arial" w:cs="Arial"/>
                <w:b w:val="0"/>
              </w:rPr>
              <w:t>smrtni slučaj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B1A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1.922,56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1119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3.869,03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D2F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1.946</w:t>
            </w:r>
          </w:p>
        </w:tc>
      </w:tr>
      <w:tr w:rsidR="000F2421" w:rsidRPr="009E24BF" w14:paraId="6A26A16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C9ED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potpora za novorođeno dijete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22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1.103,60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49D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662,16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10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-441</w:t>
            </w:r>
          </w:p>
        </w:tc>
      </w:tr>
      <w:tr w:rsidR="000F2421" w:rsidRPr="009E24BF" w14:paraId="268420D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E33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sistematske preglede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857D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7.644,83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FEE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7.645,00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1E0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7EA4FDE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E54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MZOS-A za mentore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901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10.813,79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A96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16.663,47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E51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5.850</w:t>
            </w:r>
          </w:p>
        </w:tc>
      </w:tr>
      <w:tr w:rsidR="000F2421" w:rsidRPr="009E24BF" w14:paraId="73219A3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F49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MZOS-A Covid </w:t>
            </w:r>
            <w:r w:rsidRPr="009E24BF">
              <w:rPr>
                <w:rFonts w:ascii="Arial" w:hAnsi="Arial" w:cs="Arial"/>
                <w:b w:val="0"/>
              </w:rPr>
              <w:t>testiranja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FEF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2.312,21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854F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FB4A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-2.312</w:t>
            </w:r>
          </w:p>
        </w:tc>
      </w:tr>
      <w:tr w:rsidR="000F2421" w:rsidRPr="009E24BF" w14:paraId="5B9D33F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470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SUZG subvencija participacije škoarina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DF4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221.546,03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B8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188.149,00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37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-33.397</w:t>
            </w:r>
          </w:p>
        </w:tc>
      </w:tr>
      <w:tr w:rsidR="000F2421" w:rsidRPr="009E24BF" w14:paraId="64F034A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A6F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SUZG potpora za znanost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FA3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27.357,44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62D0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33.315,66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5AF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5.958</w:t>
            </w:r>
          </w:p>
        </w:tc>
      </w:tr>
      <w:tr w:rsidR="000F2421" w:rsidRPr="009E24BF" w14:paraId="143111A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E29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SUZG za studentski zbor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532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663,61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137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C84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36</w:t>
            </w:r>
          </w:p>
        </w:tc>
      </w:tr>
      <w:tr w:rsidR="000F2421" w:rsidRPr="009E24BF" w14:paraId="79F9074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322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SUZG za </w:t>
            </w:r>
            <w:r w:rsidRPr="009E24BF">
              <w:rPr>
                <w:rFonts w:ascii="Arial" w:hAnsi="Arial" w:cs="Arial"/>
                <w:b w:val="0"/>
              </w:rPr>
              <w:t>izgradnju teniskih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A6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19.908,42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667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42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-19.908</w:t>
            </w:r>
          </w:p>
        </w:tc>
      </w:tr>
      <w:tr w:rsidR="000F2421" w:rsidRPr="009E24BF" w14:paraId="5B6901D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BB9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SUZG za štetu nastalu olujnim nevremenom iz srpnja 2023.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058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96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350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20.000</w:t>
            </w:r>
          </w:p>
        </w:tc>
      </w:tr>
      <w:tr w:rsidR="000F2421" w:rsidRPr="009E24BF" w14:paraId="372988D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168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SUZG-refundacija troškova Sveučilište Mostar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243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3BE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4.780,22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C71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4.780</w:t>
            </w:r>
          </w:p>
        </w:tc>
      </w:tr>
      <w:tr w:rsidR="000F2421" w:rsidRPr="009E24BF" w14:paraId="4013DE1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FD7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Prihodi od MZO za plaće po sudskim </w:t>
            </w:r>
            <w:r w:rsidRPr="009E24BF">
              <w:rPr>
                <w:rFonts w:ascii="Arial" w:hAnsi="Arial" w:cs="Arial"/>
                <w:b w:val="0"/>
              </w:rPr>
              <w:t>sporovima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DEA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4.411,21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5C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23.827,96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7D9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19.417</w:t>
            </w:r>
          </w:p>
        </w:tc>
      </w:tr>
      <w:tr w:rsidR="000F2421" w:rsidRPr="009E24BF" w14:paraId="2A08EA1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8521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1C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3.669.765,61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3B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4.176.376,86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64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506.611</w:t>
            </w:r>
          </w:p>
        </w:tc>
      </w:tr>
    </w:tbl>
    <w:p w14:paraId="165FC6CA" w14:textId="77777777" w:rsidR="009E24BF" w:rsidRDefault="009E24BF">
      <w:pPr>
        <w:ind w:left="-5"/>
        <w:rPr>
          <w:rFonts w:ascii="Arial" w:hAnsi="Arial" w:cs="Arial"/>
        </w:rPr>
      </w:pPr>
    </w:p>
    <w:p w14:paraId="5EF9A98D" w14:textId="77777777" w:rsidR="009E24BF" w:rsidRDefault="009E24BF">
      <w:pPr>
        <w:ind w:left="-5"/>
        <w:rPr>
          <w:rFonts w:ascii="Arial" w:hAnsi="Arial" w:cs="Arial"/>
        </w:rPr>
      </w:pPr>
    </w:p>
    <w:p w14:paraId="00C3E5D4" w14:textId="77777777" w:rsidR="009E24BF" w:rsidRDefault="009E24BF">
      <w:pPr>
        <w:ind w:left="-5"/>
        <w:rPr>
          <w:rFonts w:ascii="Arial" w:hAnsi="Arial" w:cs="Arial"/>
        </w:rPr>
      </w:pPr>
    </w:p>
    <w:p w14:paraId="2775E9C7" w14:textId="77777777" w:rsidR="009E24BF" w:rsidRDefault="009E24BF">
      <w:pPr>
        <w:ind w:left="-5"/>
        <w:rPr>
          <w:rFonts w:ascii="Arial" w:hAnsi="Arial" w:cs="Arial"/>
        </w:rPr>
      </w:pPr>
    </w:p>
    <w:p w14:paraId="330A68D3" w14:textId="76549F73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7111 Zemljište</w:t>
      </w:r>
    </w:p>
    <w:p w14:paraId="31643E05" w14:textId="77777777" w:rsidR="000F2421" w:rsidRPr="009E24BF" w:rsidRDefault="00AF7A1B">
      <w:pPr>
        <w:spacing w:line="259" w:lineRule="auto"/>
        <w:ind w:left="-29" w:right="-2067" w:firstLine="0"/>
        <w:rPr>
          <w:rFonts w:ascii="Arial" w:hAnsi="Arial" w:cs="Arial"/>
        </w:rPr>
      </w:pPr>
      <w:r w:rsidRPr="009E24BF">
        <w:rPr>
          <w:rFonts w:ascii="Arial" w:hAnsi="Arial" w:cs="Arial"/>
          <w:b w:val="0"/>
          <w:noProof/>
          <w:sz w:val="22"/>
        </w:rPr>
        <mc:AlternateContent>
          <mc:Choice Requires="wpg">
            <w:drawing>
              <wp:inline distT="0" distB="0" distL="0" distR="0" wp14:anchorId="70E8909F" wp14:editId="2501161B">
                <wp:extent cx="5751576" cy="7620"/>
                <wp:effectExtent l="0" t="0" r="0" b="0"/>
                <wp:docPr id="62385" name="Group 6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7620"/>
                          <a:chOff x="0" y="0"/>
                          <a:chExt cx="5751576" cy="7620"/>
                        </a:xfrm>
                      </wpg:grpSpPr>
                      <wps:wsp>
                        <wps:cNvPr id="87680" name="Shape 87680"/>
                        <wps:cNvSpPr/>
                        <wps:spPr>
                          <a:xfrm>
                            <a:off x="0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85" style="width:452.88pt;height:0.599976pt;mso-position-horizontal-relative:char;mso-position-vertical-relative:line" coordsize="57515,76">
                <v:shape id="Shape 87681" style="position:absolute;width:57515;height:91;left:0;top:0;" coordsize="5751576,9144" path="m0,0l5751576,0l5751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3500719D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AC17B6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168F68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88975F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3E477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123F9F7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595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prodaje dijela zemljišta Vodoopskrbi i odvodnji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5F7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DBB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278.000,00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896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278.000</w:t>
            </w:r>
          </w:p>
        </w:tc>
      </w:tr>
      <w:tr w:rsidR="000F2421" w:rsidRPr="009E24BF" w14:paraId="193CE088" w14:textId="77777777">
        <w:trPr>
          <w:trHeight w:val="1020"/>
        </w:trPr>
        <w:tc>
          <w:tcPr>
            <w:tcW w:w="6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DD5910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Šifra 7211 Prihodi od otkupa stanova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2918C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A93BD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69E9D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0F2421" w:rsidRPr="009E24BF" w14:paraId="111A181F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7E8BCF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C66C33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31BEDE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F210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7234008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1B9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Prihodi od otkupa stanova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C1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1.820,94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E346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A4B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-1.821</w:t>
            </w:r>
          </w:p>
        </w:tc>
      </w:tr>
    </w:tbl>
    <w:p w14:paraId="2CE1ABFA" w14:textId="77777777" w:rsidR="009E24BF" w:rsidRDefault="009E24BF">
      <w:pPr>
        <w:ind w:left="-5"/>
        <w:rPr>
          <w:rFonts w:ascii="Arial" w:hAnsi="Arial" w:cs="Arial"/>
        </w:rPr>
      </w:pPr>
    </w:p>
    <w:p w14:paraId="5E3AA06A" w14:textId="77777777" w:rsidR="009E24BF" w:rsidRDefault="009E24BF">
      <w:pPr>
        <w:ind w:left="-5"/>
        <w:rPr>
          <w:rFonts w:ascii="Arial" w:hAnsi="Arial" w:cs="Arial"/>
        </w:rPr>
      </w:pPr>
    </w:p>
    <w:p w14:paraId="5F7FB2A3" w14:textId="77777777" w:rsidR="009E24BF" w:rsidRDefault="009E24BF">
      <w:pPr>
        <w:ind w:left="-5"/>
        <w:rPr>
          <w:rFonts w:ascii="Arial" w:hAnsi="Arial" w:cs="Arial"/>
        </w:rPr>
      </w:pPr>
    </w:p>
    <w:p w14:paraId="1162E5A8" w14:textId="77777777" w:rsidR="009E24BF" w:rsidRDefault="009E24BF">
      <w:pPr>
        <w:ind w:left="-5"/>
        <w:rPr>
          <w:rFonts w:ascii="Arial" w:hAnsi="Arial" w:cs="Arial"/>
        </w:rPr>
      </w:pPr>
    </w:p>
    <w:p w14:paraId="1B8EBD43" w14:textId="77777777" w:rsidR="009E24BF" w:rsidRDefault="009E24BF">
      <w:pPr>
        <w:ind w:left="-5"/>
        <w:rPr>
          <w:rFonts w:ascii="Arial" w:hAnsi="Arial" w:cs="Arial"/>
        </w:rPr>
      </w:pPr>
    </w:p>
    <w:p w14:paraId="02CF388C" w14:textId="77777777" w:rsidR="00905791" w:rsidRDefault="00905791">
      <w:pPr>
        <w:ind w:left="-5"/>
        <w:rPr>
          <w:rFonts w:ascii="Arial" w:hAnsi="Arial" w:cs="Arial"/>
        </w:rPr>
      </w:pPr>
    </w:p>
    <w:p w14:paraId="6E0CD03C" w14:textId="77777777" w:rsidR="00905791" w:rsidRDefault="00905791">
      <w:pPr>
        <w:ind w:left="-5"/>
        <w:rPr>
          <w:rFonts w:ascii="Arial" w:hAnsi="Arial" w:cs="Arial"/>
        </w:rPr>
      </w:pPr>
    </w:p>
    <w:p w14:paraId="415DBEC4" w14:textId="77777777" w:rsidR="00905791" w:rsidRDefault="00905791">
      <w:pPr>
        <w:ind w:left="-5"/>
        <w:rPr>
          <w:rFonts w:ascii="Arial" w:hAnsi="Arial" w:cs="Arial"/>
        </w:rPr>
      </w:pPr>
    </w:p>
    <w:p w14:paraId="096A8746" w14:textId="77777777" w:rsidR="00905791" w:rsidRDefault="00905791">
      <w:pPr>
        <w:ind w:left="-5"/>
        <w:rPr>
          <w:rFonts w:ascii="Arial" w:hAnsi="Arial" w:cs="Arial"/>
        </w:rPr>
      </w:pPr>
    </w:p>
    <w:p w14:paraId="26530D3B" w14:textId="77777777" w:rsidR="00905791" w:rsidRDefault="00905791">
      <w:pPr>
        <w:ind w:left="-5"/>
        <w:rPr>
          <w:rFonts w:ascii="Arial" w:hAnsi="Arial" w:cs="Arial"/>
        </w:rPr>
      </w:pPr>
    </w:p>
    <w:p w14:paraId="44439A28" w14:textId="77777777" w:rsidR="00905791" w:rsidRDefault="00905791">
      <w:pPr>
        <w:ind w:left="-5"/>
        <w:rPr>
          <w:rFonts w:ascii="Arial" w:hAnsi="Arial" w:cs="Arial"/>
        </w:rPr>
      </w:pPr>
    </w:p>
    <w:p w14:paraId="21F510C7" w14:textId="77777777" w:rsidR="00905791" w:rsidRDefault="00905791">
      <w:pPr>
        <w:ind w:left="-5"/>
        <w:rPr>
          <w:rFonts w:ascii="Arial" w:hAnsi="Arial" w:cs="Arial"/>
        </w:rPr>
      </w:pPr>
    </w:p>
    <w:p w14:paraId="4FF03419" w14:textId="77777777" w:rsidR="00905791" w:rsidRDefault="00905791">
      <w:pPr>
        <w:ind w:left="-5"/>
        <w:rPr>
          <w:rFonts w:ascii="Arial" w:hAnsi="Arial" w:cs="Arial"/>
        </w:rPr>
      </w:pPr>
    </w:p>
    <w:p w14:paraId="4FEED6F0" w14:textId="77777777" w:rsidR="00905791" w:rsidRDefault="00905791">
      <w:pPr>
        <w:ind w:left="-5"/>
        <w:rPr>
          <w:rFonts w:ascii="Arial" w:hAnsi="Arial" w:cs="Arial"/>
        </w:rPr>
      </w:pPr>
    </w:p>
    <w:p w14:paraId="79936563" w14:textId="77777777" w:rsidR="00905791" w:rsidRDefault="00905791">
      <w:pPr>
        <w:ind w:left="-5"/>
        <w:rPr>
          <w:rFonts w:ascii="Arial" w:hAnsi="Arial" w:cs="Arial"/>
        </w:rPr>
      </w:pPr>
    </w:p>
    <w:p w14:paraId="35C99F2E" w14:textId="77777777" w:rsidR="00905791" w:rsidRDefault="00905791">
      <w:pPr>
        <w:ind w:left="-5"/>
        <w:rPr>
          <w:rFonts w:ascii="Arial" w:hAnsi="Arial" w:cs="Arial"/>
        </w:rPr>
      </w:pPr>
    </w:p>
    <w:p w14:paraId="16F926F9" w14:textId="77777777" w:rsidR="00905791" w:rsidRDefault="00905791">
      <w:pPr>
        <w:ind w:left="-5"/>
        <w:rPr>
          <w:rFonts w:ascii="Arial" w:hAnsi="Arial" w:cs="Arial"/>
        </w:rPr>
      </w:pPr>
    </w:p>
    <w:p w14:paraId="40CA8958" w14:textId="77777777" w:rsidR="00905791" w:rsidRDefault="00905791">
      <w:pPr>
        <w:ind w:left="-5"/>
        <w:rPr>
          <w:rFonts w:ascii="Arial" w:hAnsi="Arial" w:cs="Arial"/>
        </w:rPr>
      </w:pPr>
    </w:p>
    <w:p w14:paraId="6FDC58F4" w14:textId="77777777" w:rsidR="00905791" w:rsidRDefault="00905791">
      <w:pPr>
        <w:ind w:left="-5"/>
        <w:rPr>
          <w:rFonts w:ascii="Arial" w:hAnsi="Arial" w:cs="Arial"/>
        </w:rPr>
      </w:pPr>
    </w:p>
    <w:p w14:paraId="7D573CF1" w14:textId="77777777" w:rsidR="00905791" w:rsidRDefault="00905791">
      <w:pPr>
        <w:ind w:left="-5"/>
        <w:rPr>
          <w:rFonts w:ascii="Arial" w:hAnsi="Arial" w:cs="Arial"/>
        </w:rPr>
      </w:pPr>
    </w:p>
    <w:p w14:paraId="5E95FDDE" w14:textId="77777777" w:rsidR="009E24BF" w:rsidRDefault="009E24BF">
      <w:pPr>
        <w:ind w:left="-5"/>
        <w:rPr>
          <w:rFonts w:ascii="Arial" w:hAnsi="Arial" w:cs="Arial"/>
        </w:rPr>
      </w:pPr>
    </w:p>
    <w:p w14:paraId="50042569" w14:textId="4DFF84C9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>Šifra 3111-plaće za redoviti rad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AF7D09D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1C112C" w14:textId="77777777" w:rsidR="000F2421" w:rsidRPr="009E24BF" w:rsidRDefault="00AF7A1B">
            <w:pPr>
              <w:spacing w:line="259" w:lineRule="auto"/>
              <w:ind w:left="15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CBB1A2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6A55DC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DA1A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074549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079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Integrirani preddiplomski i diplomski sveučilišni studij+ stručne službe*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976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2.789.788,80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0DB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3.191.480,71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909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401.692</w:t>
            </w:r>
          </w:p>
        </w:tc>
      </w:tr>
      <w:tr w:rsidR="000F2421" w:rsidRPr="009E24BF" w14:paraId="2E0FB90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AC26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Poslijediplomskog doktorskog studija Kineziologije                                         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38F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39.065,21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8198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37.964,72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06A6D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-1.100</w:t>
            </w:r>
          </w:p>
        </w:tc>
      </w:tr>
      <w:tr w:rsidR="000F2421" w:rsidRPr="009E24BF" w14:paraId="22A9DF3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3A4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Preddiplomski stručni studij za izobrazbu trenera-izvanredni studij**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54C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120.948,98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D74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122.005,05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3368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1.056</w:t>
            </w:r>
          </w:p>
        </w:tc>
      </w:tr>
      <w:tr w:rsidR="000F2421" w:rsidRPr="009E24BF" w14:paraId="08427F6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2BC8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Specijalistički diplomski studij za izobrazbu trenera                                     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A84D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35.620,55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857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31.221,72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246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-4.399</w:t>
            </w:r>
          </w:p>
        </w:tc>
      </w:tr>
      <w:tr w:rsidR="000F2421" w:rsidRPr="009E24BF" w14:paraId="32EA4BD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2BF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A09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9.814,75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608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10.724,18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1AF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909</w:t>
            </w:r>
          </w:p>
        </w:tc>
      </w:tr>
      <w:tr w:rsidR="000F2421" w:rsidRPr="009E24BF" w14:paraId="35FFD12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D245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865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10.412,12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B42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13.180,99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9E4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2.769</w:t>
            </w:r>
          </w:p>
        </w:tc>
      </w:tr>
      <w:tr w:rsidR="000F2421" w:rsidRPr="009E24BF" w14:paraId="65E9E72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B590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1A78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6089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32.153,85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33D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32.154</w:t>
            </w:r>
          </w:p>
        </w:tc>
      </w:tr>
      <w:tr w:rsidR="000F2421" w:rsidRPr="009E24BF" w14:paraId="4A6F143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207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Provjere </w:t>
            </w:r>
            <w:r w:rsidRPr="009E24BF">
              <w:rPr>
                <w:rFonts w:ascii="Arial" w:hAnsi="Arial" w:cs="Arial"/>
                <w:b w:val="0"/>
              </w:rPr>
              <w:t>vjerodostojnosti diploma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BE5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573,36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D729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2BA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-573</w:t>
            </w:r>
          </w:p>
        </w:tc>
      </w:tr>
      <w:tr w:rsidR="000F2421" w:rsidRPr="009E24BF" w14:paraId="588E365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72918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Časopis Kineiology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508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9.954,21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A6C8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10.169,36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FD6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215</w:t>
            </w:r>
          </w:p>
        </w:tc>
      </w:tr>
      <w:tr w:rsidR="000F2421" w:rsidRPr="009E24BF" w14:paraId="165D1C5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73EC2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Valorizacija nenastavno osoblje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773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188,79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36B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2.326,09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FE5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2.137</w:t>
            </w:r>
          </w:p>
        </w:tc>
      </w:tr>
      <w:tr w:rsidR="000F2421" w:rsidRPr="009E24BF" w14:paraId="3BA55A3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E8D1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Godišnja nagrada-oporezivo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42E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CC3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750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0DBCAE8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32921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Plaća po drugim osnovama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AA7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72.686,89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131A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126.249,65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BBE9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53.563</w:t>
            </w:r>
          </w:p>
        </w:tc>
      </w:tr>
      <w:tr w:rsidR="000F2421" w:rsidRPr="009E24BF" w14:paraId="50CEAA1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830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Plaća Covid </w:t>
            </w:r>
            <w:r w:rsidRPr="009E24BF">
              <w:rPr>
                <w:rFonts w:ascii="Arial" w:hAnsi="Arial" w:cs="Arial"/>
                <w:b w:val="0"/>
              </w:rPr>
              <w:t>dodatak tehnička služba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4AB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22.354,77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07E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B53D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-22.355</w:t>
            </w:r>
          </w:p>
        </w:tc>
      </w:tr>
      <w:tr w:rsidR="000F2421" w:rsidRPr="009E24BF" w14:paraId="6B93DD1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38C1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Plaća psihološko savjetovanje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1C6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3.285,82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8E0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3.315,01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C85B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29</w:t>
            </w:r>
          </w:p>
        </w:tc>
      </w:tr>
      <w:tr w:rsidR="000F2421" w:rsidRPr="009E24BF" w14:paraId="79B9888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6443B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Plaća 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42CD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1.990,84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BB9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7948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-1.991</w:t>
            </w:r>
          </w:p>
        </w:tc>
      </w:tr>
      <w:tr w:rsidR="000F2421" w:rsidRPr="009E24BF" w14:paraId="6592FE2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DCC2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Plaća cijelim dijelom na teret vlastitih sredstava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F04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5.693,39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243B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3.983,34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8E7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-1.710</w:t>
            </w:r>
          </w:p>
        </w:tc>
      </w:tr>
      <w:tr w:rsidR="000F2421" w:rsidRPr="009E24BF" w14:paraId="5F6A6951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95C6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Nočni čuvar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BFF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9C9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1.424,61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E9F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1.425</w:t>
            </w:r>
          </w:p>
        </w:tc>
      </w:tr>
      <w:tr w:rsidR="000F2421" w:rsidRPr="009E24BF" w14:paraId="6D7ADA9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7384C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Plaća po sudskoj presudi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765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1.993,22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442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24.666,82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229D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22.674</w:t>
            </w:r>
          </w:p>
        </w:tc>
      </w:tr>
      <w:tr w:rsidR="000F2421" w:rsidRPr="009E24BF" w14:paraId="6EFE02B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DE7F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Prekovremeni sati tehnička služba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5E5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15.941,68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A1B6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20.907,82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6F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4.966</w:t>
            </w:r>
          </w:p>
        </w:tc>
      </w:tr>
      <w:tr w:rsidR="000F2421" w:rsidRPr="009E24BF" w14:paraId="0195714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26A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Prekovremeni sati doktorandi (vanjski suradnivi u nastavi)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1F8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4.874,64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F9A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3.603,78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538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-1.271</w:t>
            </w:r>
          </w:p>
        </w:tc>
      </w:tr>
      <w:tr w:rsidR="000F2421" w:rsidRPr="009E24BF" w14:paraId="669FC73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E8C9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Sustav upravljanja kvalitetom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51D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1.552,86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97B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970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-1.553</w:t>
            </w:r>
          </w:p>
        </w:tc>
      </w:tr>
      <w:tr w:rsidR="000F2421" w:rsidRPr="009E24BF" w14:paraId="73072BF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AE18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9BE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17D7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1.727,52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90B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1.728</w:t>
            </w:r>
          </w:p>
        </w:tc>
      </w:tr>
      <w:tr w:rsidR="000F2421" w:rsidRPr="009E24BF" w14:paraId="0E4034E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B0F9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52A7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79,63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B6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86C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-80</w:t>
            </w:r>
          </w:p>
        </w:tc>
      </w:tr>
      <w:tr w:rsidR="000F2421" w:rsidRPr="009E24BF" w14:paraId="4E5B5CA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227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Labratorij za mjerenje i praćenje tjelesne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1C2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8.759,71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C83D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6.063,62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702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-2.696</w:t>
            </w:r>
          </w:p>
        </w:tc>
      </w:tr>
      <w:tr w:rsidR="000F2421" w:rsidRPr="009E24BF" w14:paraId="6EE88F4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7B7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epidemiološka i intervencijska istraživanja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37D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F26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1.499,98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B94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1.500</w:t>
            </w:r>
          </w:p>
        </w:tc>
      </w:tr>
      <w:tr w:rsidR="000F2421" w:rsidRPr="009E24BF" w14:paraId="7267FB6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FF90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Laboratporij za sportske igre-Projekt HOO-HOS-HRS..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2BD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4.185,14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28E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15.180,84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FF07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10.996</w:t>
            </w:r>
          </w:p>
        </w:tc>
      </w:tr>
      <w:tr w:rsidR="000F2421" w:rsidRPr="009E24BF" w14:paraId="4EF1B2E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D01B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Katedra za kineziološku metodiku i teoriju treninga-iz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5C2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DEF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4.216,53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D76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4.217</w:t>
            </w:r>
          </w:p>
        </w:tc>
      </w:tr>
      <w:tr w:rsidR="000F2421" w:rsidRPr="009E24BF" w14:paraId="72BA9E8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1BC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EB7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6.809,74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30F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6.632,05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642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-178</w:t>
            </w:r>
          </w:p>
        </w:tc>
      </w:tr>
      <w:tr w:rsidR="000F2421" w:rsidRPr="009E24BF" w14:paraId="098424A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C516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Konferencija KPS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E7F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663,61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A864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934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2.086</w:t>
            </w:r>
          </w:p>
        </w:tc>
      </w:tr>
      <w:tr w:rsidR="000F2421" w:rsidRPr="009E24BF" w14:paraId="3DFD00A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77DC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EE3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9B4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C59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1.100</w:t>
            </w:r>
          </w:p>
        </w:tc>
      </w:tr>
      <w:tr w:rsidR="000F2421" w:rsidRPr="009E24BF" w14:paraId="277A158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F059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Organizacija FIG CONCIL Dubrovnik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57B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3.996,07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784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CDC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-3.996</w:t>
            </w:r>
          </w:p>
        </w:tc>
      </w:tr>
      <w:tr w:rsidR="000F2421" w:rsidRPr="009E24BF" w14:paraId="28BAF0F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75E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i simpozij 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C55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1.336,91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5B18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50B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-1.337</w:t>
            </w:r>
          </w:p>
        </w:tc>
      </w:tr>
      <w:tr w:rsidR="000F2421" w:rsidRPr="009E24BF" w14:paraId="73F7A8C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2871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Judo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4E31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9129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7FD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2.000</w:t>
            </w:r>
          </w:p>
        </w:tc>
      </w:tr>
      <w:tr w:rsidR="000F2421" w:rsidRPr="009E24BF" w14:paraId="3DB26D3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CB8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Ljetna škola </w:t>
            </w:r>
            <w:r w:rsidRPr="009E24BF">
              <w:rPr>
                <w:rFonts w:ascii="Arial" w:hAnsi="Arial" w:cs="Arial"/>
                <w:b w:val="0"/>
              </w:rPr>
              <w:t>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DF8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132,72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08E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24A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-133</w:t>
            </w:r>
          </w:p>
        </w:tc>
      </w:tr>
      <w:tr w:rsidR="000F2421" w:rsidRPr="009E24BF" w14:paraId="60E06BE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9A8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Nagrada e-kolegij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C5A4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1.327,23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2DD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3A1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-1.327</w:t>
            </w:r>
          </w:p>
        </w:tc>
      </w:tr>
      <w:tr w:rsidR="000F2421" w:rsidRPr="009E24BF" w14:paraId="4B55B52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7E2C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Tjedan znanosti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D1E2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929,06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77A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2.400,01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480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1.471</w:t>
            </w:r>
          </w:p>
        </w:tc>
      </w:tr>
      <w:tr w:rsidR="000F2421" w:rsidRPr="009E24BF" w14:paraId="43780378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3765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Europski tjedan sporta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F26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76D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2E1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800</w:t>
            </w:r>
          </w:p>
        </w:tc>
      </w:tr>
      <w:tr w:rsidR="000F2421" w:rsidRPr="009E24BF" w14:paraId="5065FA7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E7A3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Smotra Sveučilišta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3846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424,71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AA2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4487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525</w:t>
            </w:r>
          </w:p>
        </w:tc>
      </w:tr>
      <w:tr w:rsidR="000F2421" w:rsidRPr="009E24BF" w14:paraId="35CAC1A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423B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Panel:Kako kretanje potiče motoričke i kognitivne vješzine kod </w:t>
            </w:r>
            <w:r w:rsidRPr="009E24BF">
              <w:rPr>
                <w:rFonts w:ascii="Arial" w:hAnsi="Arial" w:cs="Arial"/>
                <w:b w:val="0"/>
              </w:rPr>
              <w:t>djece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D3D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882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4.345,90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7BB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4.346</w:t>
            </w:r>
          </w:p>
        </w:tc>
      </w:tr>
      <w:tr w:rsidR="000F2421" w:rsidRPr="009E24BF" w14:paraId="4AE52C1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6F79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STOP program Obzor 2020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513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9.323,38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B5A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D438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-9.323</w:t>
            </w:r>
          </w:p>
        </w:tc>
      </w:tr>
      <w:tr w:rsidR="000F2421" w:rsidRPr="009E24BF" w14:paraId="10462C4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8A30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CEKOM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14D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33.017,80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17F1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34.087,61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35A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1.070</w:t>
            </w:r>
          </w:p>
        </w:tc>
      </w:tr>
      <w:tr w:rsidR="000F2421" w:rsidRPr="009E24BF" w14:paraId="36AC472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7D7F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Razvoj karijere mladih istraživača                                           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60B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48.144,31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5C51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50.474,56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D15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2.330</w:t>
            </w:r>
          </w:p>
        </w:tc>
      </w:tr>
      <w:tr w:rsidR="000F2421" w:rsidRPr="009E24BF" w14:paraId="6819DA0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640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 Erasmus+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98A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13.295,87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6A5B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1.643,92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1DC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-11.652</w:t>
            </w:r>
          </w:p>
        </w:tc>
      </w:tr>
      <w:tr w:rsidR="000F2421" w:rsidRPr="009E24BF" w14:paraId="56024F4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DC849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Erasmus+We_Care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638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773,51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DEB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5CC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-774</w:t>
            </w:r>
          </w:p>
        </w:tc>
      </w:tr>
      <w:tr w:rsidR="000F2421" w:rsidRPr="009E24BF" w14:paraId="161E743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1CBF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Erasmus+FITBACK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A4B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54A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3440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1.600</w:t>
            </w:r>
          </w:p>
        </w:tc>
      </w:tr>
      <w:tr w:rsidR="000F2421" w:rsidRPr="009E24BF" w14:paraId="3597C43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0F82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Erasmus+GIMNASTIKA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BF4C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B4F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CA03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</w:t>
            </w:r>
          </w:p>
        </w:tc>
      </w:tr>
      <w:tr w:rsidR="000F2421" w:rsidRPr="009E24BF" w14:paraId="0B16C02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0D7B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Projekt:STEM SPORT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F48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F9B9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2.403,42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1DF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2.403</w:t>
            </w:r>
          </w:p>
        </w:tc>
      </w:tr>
      <w:tr w:rsidR="000F2421" w:rsidRPr="009E24BF" w14:paraId="7D1BCE5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EC5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Getrfit4free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6F1D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1.704,87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9D8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632E9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-1.705</w:t>
            </w:r>
          </w:p>
        </w:tc>
      </w:tr>
      <w:tr w:rsidR="000F2421" w:rsidRPr="009E24BF" w14:paraId="3AD7CBE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BFB3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Razvoj i izvedba poslijediplomskog stručnog studija prevencije i rehabilitacije sp.ozljeda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20A52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3.981,68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D2E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4C45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-3.982</w:t>
            </w:r>
          </w:p>
        </w:tc>
      </w:tr>
      <w:tr w:rsidR="000F2421" w:rsidRPr="009E24BF" w14:paraId="521DA20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753A3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Centar za znanstvena istraživanja (šalaj)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5674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2.521,73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1697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004E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-2.522</w:t>
            </w:r>
          </w:p>
        </w:tc>
      </w:tr>
      <w:tr w:rsidR="000F2421" w:rsidRPr="009E24BF" w14:paraId="616BE04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CC8F8" w14:textId="77777777" w:rsidR="000F2421" w:rsidRPr="009E24BF" w:rsidRDefault="00AF7A1B">
            <w:pPr>
              <w:spacing w:line="259" w:lineRule="auto"/>
              <w:ind w:left="14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AC4F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3.288.148,57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20D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3.775.803,66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0FFA" w14:textId="77777777" w:rsidR="000F2421" w:rsidRPr="009E24BF" w:rsidRDefault="00AF7A1B">
            <w:pPr>
              <w:spacing w:line="259" w:lineRule="auto"/>
              <w:ind w:left="0" w:right="3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490.177</w:t>
            </w:r>
          </w:p>
        </w:tc>
      </w:tr>
      <w:tr w:rsidR="000F2421" w:rsidRPr="009E24BF" w14:paraId="23B8830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0AA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vMerge w:val="restar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0DF3C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0A4EC35D" w14:textId="77777777" w:rsidR="000F2421" w:rsidRPr="009E24BF" w:rsidRDefault="00AF7A1B">
            <w:pPr>
              <w:spacing w:line="259" w:lineRule="auto"/>
              <w:ind w:left="-3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963" w:type="dxa"/>
            <w:vMerge w:val="restar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A980A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0F2421" w:rsidRPr="009E24BF" w14:paraId="1EB27FA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872B2F" w14:textId="77777777" w:rsidR="000F2421" w:rsidRPr="009E24BF" w:rsidRDefault="00AF7A1B">
            <w:pPr>
              <w:spacing w:line="259" w:lineRule="auto"/>
              <w:ind w:left="28" w:right="-927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*Integrirani preddiplomski i diplomski sveučilišni studij+ stručne službe*-povećanje bruto plaće radi rasta </w:t>
            </w:r>
            <w:r w:rsidRPr="009E24BF">
              <w:rPr>
                <w:rFonts w:ascii="Arial" w:hAnsi="Arial" w:cs="Arial"/>
                <w:b w:val="0"/>
              </w:rPr>
              <w:t>osnovice plać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90982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D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8C700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15FDD6CB" w14:textId="77777777" w:rsidR="009E24BF" w:rsidRDefault="009E24BF">
      <w:pPr>
        <w:ind w:left="-5"/>
        <w:rPr>
          <w:rFonts w:ascii="Arial" w:hAnsi="Arial" w:cs="Arial"/>
        </w:rPr>
      </w:pPr>
    </w:p>
    <w:p w14:paraId="35262B12" w14:textId="77777777" w:rsidR="009E24BF" w:rsidRDefault="009E24BF">
      <w:pPr>
        <w:ind w:left="-5"/>
        <w:rPr>
          <w:rFonts w:ascii="Arial" w:hAnsi="Arial" w:cs="Arial"/>
        </w:rPr>
      </w:pPr>
    </w:p>
    <w:p w14:paraId="3A9C4CCB" w14:textId="77777777" w:rsidR="009E24BF" w:rsidRDefault="009E24BF">
      <w:pPr>
        <w:ind w:left="-5"/>
        <w:rPr>
          <w:rFonts w:ascii="Arial" w:hAnsi="Arial" w:cs="Arial"/>
        </w:rPr>
      </w:pPr>
    </w:p>
    <w:p w14:paraId="010A1EE5" w14:textId="77777777" w:rsidR="009E24BF" w:rsidRDefault="009E24BF">
      <w:pPr>
        <w:ind w:left="-5"/>
        <w:rPr>
          <w:rFonts w:ascii="Arial" w:hAnsi="Arial" w:cs="Arial"/>
        </w:rPr>
      </w:pPr>
    </w:p>
    <w:p w14:paraId="40D90676" w14:textId="193AD500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3112 Plaća u naravi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067115C0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D9A4F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1899CE1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8399E6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B3F514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E904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AD3B231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5C0B51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Bon Konzuma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2AEE7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A62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9.683,46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B66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A3B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-9.683</w:t>
            </w:r>
          </w:p>
        </w:tc>
      </w:tr>
      <w:tr w:rsidR="000F2421" w:rsidRPr="009E24BF" w14:paraId="1B410299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67C31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B31EAB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68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9.683,46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E34B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AA8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-9.683</w:t>
            </w:r>
          </w:p>
        </w:tc>
      </w:tr>
    </w:tbl>
    <w:p w14:paraId="280D6879" w14:textId="77777777" w:rsidR="000F2421" w:rsidRPr="009E24BF" w:rsidRDefault="00AF7A1B">
      <w:pPr>
        <w:spacing w:after="388" w:line="265" w:lineRule="auto"/>
        <w:ind w:left="-5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 xml:space="preserve">Bon Konzuma u 2023. godini evidentiran je na šifri 312 Ostali rashodi za </w:t>
      </w:r>
      <w:r w:rsidRPr="009E24BF">
        <w:rPr>
          <w:rFonts w:ascii="Arial" w:hAnsi="Arial" w:cs="Arial"/>
          <w:b w:val="0"/>
        </w:rPr>
        <w:t>zaposleni u iznosu 17.270,48 eur</w:t>
      </w:r>
    </w:p>
    <w:p w14:paraId="211E3178" w14:textId="77777777" w:rsidR="009E24BF" w:rsidRDefault="009E24BF">
      <w:pPr>
        <w:ind w:left="-5"/>
        <w:rPr>
          <w:rFonts w:ascii="Arial" w:hAnsi="Arial" w:cs="Arial"/>
        </w:rPr>
      </w:pPr>
    </w:p>
    <w:p w14:paraId="5F1BB8AC" w14:textId="77777777" w:rsidR="009E24BF" w:rsidRDefault="009E24BF">
      <w:pPr>
        <w:ind w:left="-5"/>
        <w:rPr>
          <w:rFonts w:ascii="Arial" w:hAnsi="Arial" w:cs="Arial"/>
        </w:rPr>
      </w:pPr>
    </w:p>
    <w:p w14:paraId="2200BCDB" w14:textId="77777777" w:rsidR="009E24BF" w:rsidRDefault="009E24BF">
      <w:pPr>
        <w:ind w:left="-5"/>
        <w:rPr>
          <w:rFonts w:ascii="Arial" w:hAnsi="Arial" w:cs="Arial"/>
        </w:rPr>
      </w:pPr>
    </w:p>
    <w:p w14:paraId="256DA8F9" w14:textId="4588891B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312 Ostali rashodi za zaposlene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2FB0E240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F82914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4CCF31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B54612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EE05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75EA31F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801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Jubilarne nagrade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360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13.401,19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EF0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13.569,72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DD6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169</w:t>
            </w:r>
          </w:p>
        </w:tc>
      </w:tr>
      <w:tr w:rsidR="000F2421" w:rsidRPr="009E24BF" w14:paraId="0FC84D9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05D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Otpremnine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974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FF2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11.114,00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A15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11.114</w:t>
            </w:r>
          </w:p>
        </w:tc>
      </w:tr>
      <w:tr w:rsidR="000F2421" w:rsidRPr="009E24BF" w14:paraId="03E351B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217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Bon Konzum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E396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06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17.270,48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144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17.270</w:t>
            </w:r>
          </w:p>
        </w:tc>
      </w:tr>
      <w:tr w:rsidR="000F2421" w:rsidRPr="009E24BF" w14:paraId="12C0C51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DCD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ostali </w:t>
            </w:r>
            <w:r w:rsidRPr="009E24BF">
              <w:rPr>
                <w:rFonts w:ascii="Arial" w:hAnsi="Arial" w:cs="Arial"/>
                <w:b w:val="0"/>
              </w:rPr>
              <w:t>rashodi za zaposlene (rođenje djeteta, smrtni slučaj, dar djeci, 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9AD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27.465,28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09B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18.410,44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5C8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-9.055</w:t>
            </w:r>
          </w:p>
        </w:tc>
      </w:tr>
      <w:tr w:rsidR="000F2421" w:rsidRPr="009E24BF" w14:paraId="6F57131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FA1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Nagrade neoporezive (stimulativni dodatak str.službe, obljetnica kif-a, DC..)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00D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48.717,27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B688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45.708,80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06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-3.008</w:t>
            </w:r>
          </w:p>
        </w:tc>
      </w:tr>
      <w:tr w:rsidR="000F2421" w:rsidRPr="009E24BF" w14:paraId="2637CB5E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4AD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Regres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2E0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25.283,67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83E8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38.999,09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956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13.715</w:t>
            </w:r>
          </w:p>
        </w:tc>
      </w:tr>
      <w:tr w:rsidR="000F2421" w:rsidRPr="009E24BF" w14:paraId="714082D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900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Božićnica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C6F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58.530,73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E5A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34.610,00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EAC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-23.921</w:t>
            </w:r>
          </w:p>
        </w:tc>
      </w:tr>
      <w:tr w:rsidR="000F2421" w:rsidRPr="009E24BF" w14:paraId="5FA96E2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D0D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Naknada za prehranu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AF3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26.756,92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81C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61.264,13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F8E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34.507</w:t>
            </w:r>
          </w:p>
        </w:tc>
      </w:tr>
      <w:tr w:rsidR="000F2421" w:rsidRPr="009E24BF" w14:paraId="12E48E1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5750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51A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173.398,13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74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240.946,66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C05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67.549</w:t>
            </w:r>
          </w:p>
        </w:tc>
      </w:tr>
    </w:tbl>
    <w:p w14:paraId="43079AA4" w14:textId="77777777" w:rsidR="009E24BF" w:rsidRDefault="009E24BF">
      <w:pPr>
        <w:ind w:left="-5"/>
        <w:rPr>
          <w:rFonts w:ascii="Arial" w:hAnsi="Arial" w:cs="Arial"/>
        </w:rPr>
      </w:pPr>
    </w:p>
    <w:p w14:paraId="29F4D8E4" w14:textId="77777777" w:rsidR="009E24BF" w:rsidRDefault="009E24BF">
      <w:pPr>
        <w:ind w:left="-5"/>
        <w:rPr>
          <w:rFonts w:ascii="Arial" w:hAnsi="Arial" w:cs="Arial"/>
        </w:rPr>
      </w:pPr>
    </w:p>
    <w:p w14:paraId="4D7AF7FD" w14:textId="77777777" w:rsidR="009E24BF" w:rsidRDefault="009E24BF">
      <w:pPr>
        <w:ind w:left="-5"/>
        <w:rPr>
          <w:rFonts w:ascii="Arial" w:hAnsi="Arial" w:cs="Arial"/>
        </w:rPr>
      </w:pPr>
    </w:p>
    <w:p w14:paraId="6E5647B1" w14:textId="77777777" w:rsidR="009E24BF" w:rsidRDefault="009E24BF">
      <w:pPr>
        <w:ind w:left="-5"/>
        <w:rPr>
          <w:rFonts w:ascii="Arial" w:hAnsi="Arial" w:cs="Arial"/>
        </w:rPr>
      </w:pPr>
    </w:p>
    <w:p w14:paraId="23326308" w14:textId="77777777" w:rsidR="009E24BF" w:rsidRDefault="009E24BF">
      <w:pPr>
        <w:ind w:left="-5"/>
        <w:rPr>
          <w:rFonts w:ascii="Arial" w:hAnsi="Arial" w:cs="Arial"/>
        </w:rPr>
      </w:pPr>
    </w:p>
    <w:p w14:paraId="652BE317" w14:textId="7F094F41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3211 Službena putovanja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15E0382D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B3E848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E306D3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897903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2FF2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6570B39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C0F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skijanja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44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26.278,52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AFB7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32.737,80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0CC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6.459</w:t>
            </w:r>
          </w:p>
        </w:tc>
      </w:tr>
      <w:tr w:rsidR="000F2421" w:rsidRPr="009E24BF" w14:paraId="471E79E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AA2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jedrenje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6F6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21.543,48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C43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4.704,51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7C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-16.839</w:t>
            </w:r>
          </w:p>
        </w:tc>
      </w:tr>
      <w:tr w:rsidR="000F2421" w:rsidRPr="009E24BF" w14:paraId="53EE7ED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111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materijalni troškovi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5548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1.935,03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7EA7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1.209,14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A14D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-726</w:t>
            </w:r>
          </w:p>
        </w:tc>
      </w:tr>
      <w:tr w:rsidR="000F2421" w:rsidRPr="009E24BF" w14:paraId="6556C85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700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6A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136,38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71E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1.483,75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7EF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1.347</w:t>
            </w:r>
          </w:p>
        </w:tc>
      </w:tr>
      <w:tr w:rsidR="000F2421" w:rsidRPr="009E24BF" w14:paraId="4A08E2E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241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786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CC2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4.179,94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2FD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4.180</w:t>
            </w:r>
          </w:p>
        </w:tc>
      </w:tr>
      <w:tr w:rsidR="000F2421" w:rsidRPr="009E24BF" w14:paraId="0DA8879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5D9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316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4EC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229,00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CB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229</w:t>
            </w:r>
          </w:p>
        </w:tc>
      </w:tr>
      <w:tr w:rsidR="000F2421" w:rsidRPr="009E24BF" w14:paraId="42D8FDA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A90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BSU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D88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26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FC6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140</w:t>
            </w:r>
          </w:p>
        </w:tc>
      </w:tr>
      <w:tr w:rsidR="000F2421" w:rsidRPr="009E24BF" w14:paraId="47879C5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971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Ljetna škola </w:t>
            </w:r>
            <w:r w:rsidRPr="009E24BF">
              <w:rPr>
                <w:rFonts w:ascii="Arial" w:hAnsi="Arial" w:cs="Arial"/>
                <w:b w:val="0"/>
              </w:rPr>
              <w:t>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EF0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10.070,05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C1E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13.003,78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367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2.934</w:t>
            </w:r>
          </w:p>
        </w:tc>
      </w:tr>
      <w:tr w:rsidR="000F2421" w:rsidRPr="009E24BF" w14:paraId="63BF790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21B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djelatnost- promocija knjige Omrčen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DDA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24,55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C1F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A4A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-25</w:t>
            </w:r>
          </w:p>
        </w:tc>
      </w:tr>
      <w:tr w:rsidR="000F2421" w:rsidRPr="009E24BF" w14:paraId="16625D9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A2E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Pokriće troškova znan.konf i objave radova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EE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25.085,63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21F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34.986,29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5C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9.901</w:t>
            </w:r>
          </w:p>
        </w:tc>
      </w:tr>
      <w:tr w:rsidR="000F2421" w:rsidRPr="009E24BF" w14:paraId="629F3D7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48D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Ostala stručna usavršavanja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2C6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9.242,83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A81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6.614,66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3C1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-2.628</w:t>
            </w:r>
          </w:p>
        </w:tc>
      </w:tr>
      <w:tr w:rsidR="000F2421" w:rsidRPr="009E24BF" w14:paraId="5B4E2F64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615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0F4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44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11.399,90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776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11.400</w:t>
            </w:r>
          </w:p>
        </w:tc>
      </w:tr>
      <w:tr w:rsidR="000F2421" w:rsidRPr="009E24BF" w14:paraId="6878CC6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024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Službena putovanja uprave vezano uz međunarodnu suradnju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CDC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13.630,50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F00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10.344,56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555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-3.286</w:t>
            </w:r>
          </w:p>
        </w:tc>
      </w:tr>
      <w:tr w:rsidR="000F2421" w:rsidRPr="009E24BF" w14:paraId="574749E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F37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313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963,42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6DC2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66B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-963</w:t>
            </w:r>
          </w:p>
        </w:tc>
      </w:tr>
      <w:tr w:rsidR="000F2421" w:rsidRPr="009E24BF" w14:paraId="7E8CF43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378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mjerenje i praćenje tjelesne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30D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1.074,52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E9E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DF3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-1.075</w:t>
            </w:r>
          </w:p>
        </w:tc>
      </w:tr>
      <w:tr w:rsidR="000F2421" w:rsidRPr="009E24BF" w14:paraId="11B8F4F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5E9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Laboratorij za epidemiološka i </w:t>
            </w:r>
            <w:r w:rsidRPr="009E24BF">
              <w:rPr>
                <w:rFonts w:ascii="Arial" w:hAnsi="Arial" w:cs="Arial"/>
                <w:b w:val="0"/>
              </w:rPr>
              <w:t>intervencijska istraživanje tjelesne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A02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1.235,89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592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320,90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E4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-915</w:t>
            </w:r>
          </w:p>
        </w:tc>
      </w:tr>
      <w:tr w:rsidR="000F2421" w:rsidRPr="009E24BF" w14:paraId="496AA58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7CB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sportske igre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DE3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942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861,30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BA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833</w:t>
            </w:r>
          </w:p>
        </w:tc>
      </w:tr>
      <w:tr w:rsidR="000F2421" w:rsidRPr="009E24BF" w14:paraId="1666BC2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CFF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03F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49,43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987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288,35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DC0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239</w:t>
            </w:r>
          </w:p>
        </w:tc>
      </w:tr>
      <w:tr w:rsidR="000F2421" w:rsidRPr="009E24BF" w14:paraId="7F05128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11A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Brno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3C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7.300,46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DB4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A21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-7.300</w:t>
            </w:r>
          </w:p>
        </w:tc>
      </w:tr>
      <w:tr w:rsidR="000F2421" w:rsidRPr="009E24BF" w14:paraId="25D8246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45F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FIG CONCIL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0F4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5.056,46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2A1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10C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-5.056</w:t>
            </w:r>
          </w:p>
        </w:tc>
      </w:tr>
      <w:tr w:rsidR="000F2421" w:rsidRPr="009E24BF" w14:paraId="4594423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138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Expo Dubrovnik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23F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833,30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DFC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BB1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-833</w:t>
            </w:r>
          </w:p>
        </w:tc>
      </w:tr>
      <w:tr w:rsidR="000F2421" w:rsidRPr="009E24BF" w14:paraId="26980B8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F2A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CHILD IN MOTION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D2D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1.368,87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E6A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874,15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D5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-495</w:t>
            </w:r>
          </w:p>
        </w:tc>
      </w:tr>
      <w:tr w:rsidR="000F2421" w:rsidRPr="009E24BF" w14:paraId="632D96C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FEA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Crna Gora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F5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729,31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8F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2.845,92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00D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2.117</w:t>
            </w:r>
          </w:p>
        </w:tc>
      </w:tr>
      <w:tr w:rsidR="000F2421" w:rsidRPr="009E24BF" w14:paraId="57FCAB2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BD4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AE0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1CD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211,48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EC8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211</w:t>
            </w:r>
          </w:p>
        </w:tc>
      </w:tr>
      <w:tr w:rsidR="000F2421" w:rsidRPr="009E24BF" w14:paraId="7677CCF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3AB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Judo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F4E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C52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593,82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EEB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594</w:t>
            </w:r>
          </w:p>
        </w:tc>
      </w:tr>
      <w:tr w:rsidR="000F2421" w:rsidRPr="009E24BF" w14:paraId="24844F8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B0D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Sveučilište Mostar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2B7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6.317,12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EB0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1.144,70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7C52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-5.172</w:t>
            </w:r>
          </w:p>
        </w:tc>
      </w:tr>
      <w:tr w:rsidR="000F2421" w:rsidRPr="009E24BF" w14:paraId="388D9ED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A5E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Suradnja FIEPS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1B9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FF15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566,50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12D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567</w:t>
            </w:r>
          </w:p>
        </w:tc>
      </w:tr>
      <w:tr w:rsidR="000F2421" w:rsidRPr="009E24BF" w14:paraId="0F0AF1D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597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Akademska mobilnost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B653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0A6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2.910,00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20F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2.910</w:t>
            </w:r>
          </w:p>
        </w:tc>
      </w:tr>
      <w:tr w:rsidR="000F2421" w:rsidRPr="009E24BF" w14:paraId="357500C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2CE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razmjena osoblja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3806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6.800,70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75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21.950,99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91B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15.150</w:t>
            </w:r>
          </w:p>
        </w:tc>
      </w:tr>
      <w:tr w:rsidR="000F2421" w:rsidRPr="009E24BF" w14:paraId="58F47B2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CB2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WE_CARE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969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7.150,44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70B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611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-7.150</w:t>
            </w:r>
          </w:p>
        </w:tc>
      </w:tr>
      <w:tr w:rsidR="000F2421" w:rsidRPr="009E24BF" w14:paraId="3BC2C57B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66E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STOP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712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8.658,29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4DEC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1.461,47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70A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-7.197</w:t>
            </w:r>
          </w:p>
        </w:tc>
      </w:tr>
      <w:tr w:rsidR="000F2421" w:rsidRPr="009E24BF" w14:paraId="3F61FC3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E17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SC4H NET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6DA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735,35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71D7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3.303,36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60B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2.568</w:t>
            </w:r>
          </w:p>
        </w:tc>
      </w:tr>
      <w:tr w:rsidR="000F2421" w:rsidRPr="009E24BF" w14:paraId="011EF3C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722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Aktivna </w:t>
            </w:r>
            <w:r w:rsidRPr="009E24BF">
              <w:rPr>
                <w:rFonts w:ascii="Arial" w:hAnsi="Arial" w:cs="Arial"/>
                <w:b w:val="0"/>
              </w:rPr>
              <w:t>Hrvatska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CD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236,51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718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C4B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-237</w:t>
            </w:r>
          </w:p>
        </w:tc>
      </w:tr>
      <w:tr w:rsidR="000F2421" w:rsidRPr="009E24BF" w14:paraId="2CDB854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D5B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SKI EASY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3DA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3.117,18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0E8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7.765,89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0731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4.649</w:t>
            </w:r>
          </w:p>
        </w:tc>
      </w:tr>
      <w:tr w:rsidR="000F2421" w:rsidRPr="009E24BF" w14:paraId="0AE4BB4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EBC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FITBACK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1C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1.909,98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4B9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93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-1.910</w:t>
            </w:r>
          </w:p>
        </w:tc>
      </w:tr>
      <w:tr w:rsidR="000F2421" w:rsidRPr="009E24BF" w14:paraId="1A513A8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9DD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FITBACK4LITERACY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3B97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CFD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749,51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3B2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750</w:t>
            </w:r>
          </w:p>
        </w:tc>
      </w:tr>
      <w:tr w:rsidR="000F2421" w:rsidRPr="009E24BF" w14:paraId="10420FA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293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Erasmus Pr. Inovat gymnastics lessons at high school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99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1.747,39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C0E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846,80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D444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-901</w:t>
            </w:r>
          </w:p>
        </w:tc>
      </w:tr>
      <w:tr w:rsidR="000F2421" w:rsidRPr="009E24BF" w14:paraId="1FDE43C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065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SC4H (Jurakić)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B91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935,77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0C9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BC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-936</w:t>
            </w:r>
          </w:p>
        </w:tc>
      </w:tr>
      <w:tr w:rsidR="000F2421" w:rsidRPr="009E24BF" w14:paraId="66FC997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8AB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Razvoj i izvedba poslijedipl.spec.studija..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B0D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452,85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664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656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-453</w:t>
            </w:r>
          </w:p>
        </w:tc>
      </w:tr>
      <w:tr w:rsidR="000F2421" w:rsidRPr="009E24BF" w14:paraId="14207C4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D4D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Projekt: HOS-HOO Testiranje sportaša selekcija u </w:t>
            </w:r>
            <w:r w:rsidRPr="009E24BF">
              <w:rPr>
                <w:rFonts w:ascii="Arial" w:hAnsi="Arial" w:cs="Arial"/>
                <w:b w:val="0"/>
              </w:rPr>
              <w:t>odbojci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9BE5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1.647,43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86D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6.940,04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E7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5.293</w:t>
            </w:r>
          </w:p>
        </w:tc>
      </w:tr>
      <w:tr w:rsidR="000F2421" w:rsidRPr="009E24BF" w14:paraId="72F367F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20EA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4786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166.296,32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585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174.668,51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052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3.080</w:t>
            </w:r>
          </w:p>
        </w:tc>
      </w:tr>
    </w:tbl>
    <w:p w14:paraId="340F31F6" w14:textId="77777777" w:rsidR="009E24BF" w:rsidRDefault="009E24BF">
      <w:pPr>
        <w:ind w:left="-5"/>
        <w:rPr>
          <w:rFonts w:ascii="Arial" w:hAnsi="Arial" w:cs="Arial"/>
        </w:rPr>
      </w:pPr>
    </w:p>
    <w:p w14:paraId="023804A3" w14:textId="77777777" w:rsidR="009E24BF" w:rsidRDefault="009E24BF">
      <w:pPr>
        <w:ind w:left="-5"/>
        <w:rPr>
          <w:rFonts w:ascii="Arial" w:hAnsi="Arial" w:cs="Arial"/>
        </w:rPr>
      </w:pPr>
    </w:p>
    <w:p w14:paraId="117B0326" w14:textId="77777777" w:rsidR="009E24BF" w:rsidRDefault="009E24BF">
      <w:pPr>
        <w:ind w:left="-5"/>
        <w:rPr>
          <w:rFonts w:ascii="Arial" w:hAnsi="Arial" w:cs="Arial"/>
        </w:rPr>
      </w:pPr>
    </w:p>
    <w:p w14:paraId="735A0A48" w14:textId="77777777" w:rsidR="009E24BF" w:rsidRDefault="009E24BF">
      <w:pPr>
        <w:ind w:left="-5"/>
        <w:rPr>
          <w:rFonts w:ascii="Arial" w:hAnsi="Arial" w:cs="Arial"/>
        </w:rPr>
      </w:pPr>
    </w:p>
    <w:p w14:paraId="7EE80415" w14:textId="37347ADC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3213 Stručna usavršavanja zaposlenika (kotizacije)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1C0A340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F190FE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542163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91A6E3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16BB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22608F8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CB9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Pokriće troškova znanstvene konf.-OBJAVE RADOVA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CEB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9.310,20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921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3.969,65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FC2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-5.341</w:t>
            </w:r>
          </w:p>
        </w:tc>
      </w:tr>
      <w:tr w:rsidR="000F2421" w:rsidRPr="009E24BF" w14:paraId="1B24DA3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17C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Ostala stručna usavršavanja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9F5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4.986,36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48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5.927,94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1DB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942</w:t>
            </w:r>
          </w:p>
        </w:tc>
      </w:tr>
      <w:tr w:rsidR="000F2421" w:rsidRPr="009E24BF" w14:paraId="52A476B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41C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Ljetna škola 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3CC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2.787,21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4A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16E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1.463</w:t>
            </w:r>
          </w:p>
        </w:tc>
      </w:tr>
      <w:tr w:rsidR="000F2421" w:rsidRPr="009E24BF" w14:paraId="7F1ECC14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9D6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Brno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386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3.088,13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A62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C40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-3.088</w:t>
            </w:r>
          </w:p>
        </w:tc>
      </w:tr>
      <w:tr w:rsidR="000F2421" w:rsidRPr="009E24BF" w14:paraId="2F008CC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1A6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Crna Gora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5E2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2.110,58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ACB7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2.250,00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8B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139</w:t>
            </w:r>
          </w:p>
        </w:tc>
      </w:tr>
      <w:tr w:rsidR="000F2421" w:rsidRPr="009E24BF" w14:paraId="2169CFB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91B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Child in motion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417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7B9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740,00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8E3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740</w:t>
            </w:r>
          </w:p>
        </w:tc>
      </w:tr>
      <w:tr w:rsidR="000F2421" w:rsidRPr="009E24BF" w14:paraId="2168A40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688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Kongres Hrvatskog društva fiziologa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07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422,72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4C6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D7C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-423</w:t>
            </w:r>
          </w:p>
        </w:tc>
      </w:tr>
      <w:tr w:rsidR="000F2421" w:rsidRPr="009E24BF" w14:paraId="3C03970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37D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Simpozij Pokaži srce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0461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AEE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FB7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2.000</w:t>
            </w:r>
          </w:p>
        </w:tc>
      </w:tr>
      <w:tr w:rsidR="000F2421" w:rsidRPr="009E24BF" w14:paraId="19DB4A2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24C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Partnerski ugovor KIFZG-KIFST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12A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A1C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2F8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1.500</w:t>
            </w:r>
          </w:p>
        </w:tc>
      </w:tr>
      <w:tr w:rsidR="000F2421" w:rsidRPr="009E24BF" w14:paraId="7AB6295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7FA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BF5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648,15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BFA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749,47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C43E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101</w:t>
            </w:r>
          </w:p>
        </w:tc>
      </w:tr>
      <w:tr w:rsidR="000F2421" w:rsidRPr="009E24BF" w14:paraId="339D20B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FDC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KIF-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33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644,53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7A6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B01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-645</w:t>
            </w:r>
          </w:p>
        </w:tc>
      </w:tr>
      <w:tr w:rsidR="000F2421" w:rsidRPr="009E24BF" w14:paraId="6F837CA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2B4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EC4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331,34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57E2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5D1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-331</w:t>
            </w:r>
          </w:p>
        </w:tc>
      </w:tr>
      <w:tr w:rsidR="000F2421" w:rsidRPr="009E24BF" w14:paraId="17F0788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07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STOP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0A4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287,75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1FC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1A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-288</w:t>
            </w:r>
          </w:p>
        </w:tc>
      </w:tr>
      <w:tr w:rsidR="000F2421" w:rsidRPr="009E24BF" w14:paraId="3A3BBF4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77E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+ SKI EASY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2C1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2.303,94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4F6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1.175,00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E78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-1.129</w:t>
            </w:r>
          </w:p>
        </w:tc>
      </w:tr>
      <w:tr w:rsidR="000F2421" w:rsidRPr="009E24BF" w14:paraId="33B8505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C87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SC4h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BC1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F0E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C89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-20</w:t>
            </w:r>
          </w:p>
        </w:tc>
      </w:tr>
      <w:tr w:rsidR="000F2421" w:rsidRPr="009E24BF" w14:paraId="1A96012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8FA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razmjena osoblja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807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496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439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350</w:t>
            </w:r>
          </w:p>
        </w:tc>
      </w:tr>
      <w:tr w:rsidR="000F2421" w:rsidRPr="009E24BF" w14:paraId="3DE81E7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F97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motorički razvoj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706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5B46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A7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350</w:t>
            </w:r>
          </w:p>
        </w:tc>
      </w:tr>
      <w:tr w:rsidR="000F2421" w:rsidRPr="009E24BF" w14:paraId="22DE17E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AE4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mjerenje i pračenje tjelesne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338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E2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446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75</w:t>
            </w:r>
          </w:p>
        </w:tc>
      </w:tr>
      <w:tr w:rsidR="000F2421" w:rsidRPr="009E24BF" w14:paraId="1C306D7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36E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Laboratorij za epidemiološka i intervencijska istraživanja tjelesne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3B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346,56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E4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263,58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43B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-83</w:t>
            </w:r>
          </w:p>
        </w:tc>
      </w:tr>
      <w:tr w:rsidR="000F2421" w:rsidRPr="009E24BF" w14:paraId="3260D0B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571B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14C2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27.287,38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2CA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23.600,64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27D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-3.687</w:t>
            </w:r>
          </w:p>
        </w:tc>
      </w:tr>
    </w:tbl>
    <w:p w14:paraId="7BF9F54D" w14:textId="77777777" w:rsidR="009E24BF" w:rsidRDefault="009E24BF">
      <w:pPr>
        <w:ind w:left="-5"/>
        <w:rPr>
          <w:rFonts w:ascii="Arial" w:hAnsi="Arial" w:cs="Arial"/>
        </w:rPr>
      </w:pPr>
    </w:p>
    <w:p w14:paraId="421DC05F" w14:textId="77777777" w:rsidR="009E24BF" w:rsidRDefault="009E24BF">
      <w:pPr>
        <w:ind w:left="-5"/>
        <w:rPr>
          <w:rFonts w:ascii="Arial" w:hAnsi="Arial" w:cs="Arial"/>
        </w:rPr>
      </w:pPr>
    </w:p>
    <w:p w14:paraId="173D444C" w14:textId="77777777" w:rsidR="009E24BF" w:rsidRDefault="009E24BF">
      <w:pPr>
        <w:ind w:left="-5"/>
        <w:rPr>
          <w:rFonts w:ascii="Arial" w:hAnsi="Arial" w:cs="Arial"/>
        </w:rPr>
      </w:pPr>
    </w:p>
    <w:p w14:paraId="3BBCC5D9" w14:textId="77777777" w:rsidR="009E24BF" w:rsidRDefault="009E24BF">
      <w:pPr>
        <w:ind w:left="-5"/>
        <w:rPr>
          <w:rFonts w:ascii="Arial" w:hAnsi="Arial" w:cs="Arial"/>
        </w:rPr>
      </w:pPr>
    </w:p>
    <w:p w14:paraId="4733628E" w14:textId="2471C5C4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3221 Uredski i ostali materijal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652AC56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58C146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FB4C2E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A671ED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7C9F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A397E0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518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uredski </w:t>
            </w:r>
            <w:r w:rsidRPr="009E24BF">
              <w:rPr>
                <w:rFonts w:ascii="Arial" w:hAnsi="Arial" w:cs="Arial"/>
                <w:b w:val="0"/>
              </w:rPr>
              <w:t>materijal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C22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5.550,70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B7B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6.596,12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E33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1.045</w:t>
            </w:r>
          </w:p>
        </w:tc>
      </w:tr>
      <w:tr w:rsidR="000F2421" w:rsidRPr="009E24BF" w14:paraId="04C2CF3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D6D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toneri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ADD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15.634,60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636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13.053,56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47A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-2.581</w:t>
            </w:r>
          </w:p>
        </w:tc>
      </w:tr>
      <w:tr w:rsidR="000F2421" w:rsidRPr="009E24BF" w14:paraId="1668D36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681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časopisi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19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6.096,20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110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3.153,69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40F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-2.943</w:t>
            </w:r>
          </w:p>
        </w:tc>
      </w:tr>
      <w:tr w:rsidR="000F2421" w:rsidRPr="009E24BF" w14:paraId="1229887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A1D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materijal i sredstva za čišćenje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818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12.888,66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96AC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17.475,35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85F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4.587</w:t>
            </w:r>
          </w:p>
        </w:tc>
      </w:tr>
      <w:tr w:rsidR="000F2421" w:rsidRPr="009E24BF" w14:paraId="643EDE9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A76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materijal za higijenske potrebe i njegi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DFE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1.173,97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A2E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226,79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F0D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-947</w:t>
            </w:r>
          </w:p>
        </w:tc>
      </w:tr>
      <w:tr w:rsidR="000F2421" w:rsidRPr="009E24BF" w14:paraId="632CEBD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1E1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materijal za nastavu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82D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1.136,29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287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5.479,50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F82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4.343</w:t>
            </w:r>
          </w:p>
        </w:tc>
      </w:tr>
      <w:tr w:rsidR="000F2421" w:rsidRPr="009E24BF" w14:paraId="2352360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A00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 (studentske iskazice, certifikat mape i dr..)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F45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10.407,93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A83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19.613,85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3FA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9.206</w:t>
            </w:r>
          </w:p>
        </w:tc>
      </w:tr>
      <w:tr w:rsidR="000F2421" w:rsidRPr="009E24BF" w14:paraId="225CC56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5E4A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10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52.888,35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52F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65.598,86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3B5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12.711</w:t>
            </w:r>
          </w:p>
        </w:tc>
      </w:tr>
    </w:tbl>
    <w:p w14:paraId="0EE0395E" w14:textId="77777777" w:rsidR="009E24BF" w:rsidRDefault="009E24BF">
      <w:pPr>
        <w:ind w:left="-5"/>
        <w:rPr>
          <w:rFonts w:ascii="Arial" w:hAnsi="Arial" w:cs="Arial"/>
        </w:rPr>
      </w:pPr>
    </w:p>
    <w:p w14:paraId="2B818130" w14:textId="77777777" w:rsidR="009E24BF" w:rsidRDefault="009E24BF">
      <w:pPr>
        <w:ind w:left="-5"/>
        <w:rPr>
          <w:rFonts w:ascii="Arial" w:hAnsi="Arial" w:cs="Arial"/>
        </w:rPr>
      </w:pPr>
    </w:p>
    <w:p w14:paraId="6D9C6C98" w14:textId="77777777" w:rsidR="009E24BF" w:rsidRDefault="009E24BF">
      <w:pPr>
        <w:ind w:left="-5"/>
        <w:rPr>
          <w:rFonts w:ascii="Arial" w:hAnsi="Arial" w:cs="Arial"/>
        </w:rPr>
      </w:pPr>
    </w:p>
    <w:p w14:paraId="63A69543" w14:textId="77777777" w:rsidR="009E24BF" w:rsidRDefault="009E24BF">
      <w:pPr>
        <w:ind w:left="-5"/>
        <w:rPr>
          <w:rFonts w:ascii="Arial" w:hAnsi="Arial" w:cs="Arial"/>
        </w:rPr>
      </w:pPr>
    </w:p>
    <w:p w14:paraId="5C0DABF3" w14:textId="24FEF26A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3222 Materijal i sirovine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1675F801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8A7793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1A0444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227194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228A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Razlika  </w:t>
            </w:r>
            <w:r w:rsidRPr="009E24BF">
              <w:rPr>
                <w:rFonts w:ascii="Arial" w:hAnsi="Arial" w:cs="Arial"/>
              </w:rPr>
              <w:t>2023/2022.</w:t>
            </w:r>
          </w:p>
        </w:tc>
      </w:tr>
      <w:tr w:rsidR="000F2421" w:rsidRPr="009E24BF" w14:paraId="36C0B26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7F92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materijalni troškovi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F4A1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7.410,06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B2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617,97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A0A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-6.792</w:t>
            </w:r>
          </w:p>
        </w:tc>
      </w:tr>
      <w:tr w:rsidR="000F2421" w:rsidRPr="009E24BF" w14:paraId="3F0A9F8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70E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5DA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8.607,36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8BF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0,66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6B1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-8.607</w:t>
            </w:r>
          </w:p>
        </w:tc>
      </w:tr>
      <w:tr w:rsidR="000F2421" w:rsidRPr="009E24BF" w14:paraId="4C6C6FB6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DFE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68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674,25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F5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324,31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D1F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-350</w:t>
            </w:r>
          </w:p>
        </w:tc>
      </w:tr>
      <w:tr w:rsidR="000F2421" w:rsidRPr="009E24BF" w14:paraId="3ABB671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77C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SCforH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EA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340,10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296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5AF1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-340</w:t>
            </w:r>
          </w:p>
        </w:tc>
      </w:tr>
      <w:tr w:rsidR="000F2421" w:rsidRPr="009E24BF" w14:paraId="62DF669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A83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Projekt:HOO-HOS-HRS-HKS..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0AC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F7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101,55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BB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102</w:t>
            </w:r>
          </w:p>
        </w:tc>
      </w:tr>
      <w:tr w:rsidR="000F2421" w:rsidRPr="009E24BF" w14:paraId="5EADFD7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0C5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djelatnost-nabavna vrijednost prodanih knjiga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3D0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1.694,95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A82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2.223,90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E67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529</w:t>
            </w:r>
          </w:p>
        </w:tc>
      </w:tr>
      <w:tr w:rsidR="000F2421" w:rsidRPr="009E24BF" w14:paraId="12A1DE6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611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01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96,22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05A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D3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-96</w:t>
            </w:r>
          </w:p>
        </w:tc>
      </w:tr>
      <w:tr w:rsidR="000F2421" w:rsidRPr="009E24BF" w14:paraId="0BB2D39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2BCC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202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18.822,94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595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3.268,39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9BC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-15.555</w:t>
            </w:r>
          </w:p>
        </w:tc>
      </w:tr>
    </w:tbl>
    <w:p w14:paraId="666C8366" w14:textId="77777777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3223 energija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563C0C3E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F9D2B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6A14CD0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0B7C8F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B6580F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16AE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D5110F1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AE8A1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električna </w:t>
            </w:r>
            <w:r w:rsidRPr="009E24BF">
              <w:rPr>
                <w:rFonts w:ascii="Arial" w:hAnsi="Arial" w:cs="Arial"/>
                <w:b w:val="0"/>
              </w:rPr>
              <w:t>energija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F4F0A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C4A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81.339,81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1FC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58.564,80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DE39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-22.775</w:t>
            </w:r>
          </w:p>
        </w:tc>
      </w:tr>
      <w:tr w:rsidR="000F2421" w:rsidRPr="009E24BF" w14:paraId="53624309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03B568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toplinska energija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53380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A8A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111.472,30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0FE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95.956,64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6AC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-15.516</w:t>
            </w:r>
          </w:p>
        </w:tc>
      </w:tr>
      <w:tr w:rsidR="000F2421" w:rsidRPr="009E24BF" w14:paraId="6091BAF3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B29C1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gorivo za traktor, kosilicu, kombi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B06C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EEC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4.910,14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BE8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1.829,30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0FE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-3.081</w:t>
            </w:r>
          </w:p>
        </w:tc>
      </w:tr>
      <w:tr w:rsidR="000F2421" w:rsidRPr="009E24BF" w14:paraId="30905F72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BDF8B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FC12D1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9E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197.722,26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97F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156.350,74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BB8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-41.372</w:t>
            </w:r>
          </w:p>
        </w:tc>
      </w:tr>
    </w:tbl>
    <w:p w14:paraId="3F2D8EAF" w14:textId="77777777" w:rsidR="009E24BF" w:rsidRDefault="009E24BF">
      <w:pPr>
        <w:ind w:left="-5"/>
        <w:rPr>
          <w:rFonts w:ascii="Arial" w:hAnsi="Arial" w:cs="Arial"/>
        </w:rPr>
      </w:pPr>
    </w:p>
    <w:p w14:paraId="70B01C39" w14:textId="77777777" w:rsidR="009E24BF" w:rsidRDefault="009E24BF">
      <w:pPr>
        <w:ind w:left="-5"/>
        <w:rPr>
          <w:rFonts w:ascii="Arial" w:hAnsi="Arial" w:cs="Arial"/>
        </w:rPr>
      </w:pPr>
    </w:p>
    <w:p w14:paraId="080373E0" w14:textId="77777777" w:rsidR="009E24BF" w:rsidRDefault="009E24BF">
      <w:pPr>
        <w:ind w:left="-5"/>
        <w:rPr>
          <w:rFonts w:ascii="Arial" w:hAnsi="Arial" w:cs="Arial"/>
        </w:rPr>
      </w:pPr>
    </w:p>
    <w:p w14:paraId="7BF5A445" w14:textId="77777777" w:rsidR="009E24BF" w:rsidRDefault="009E24BF">
      <w:pPr>
        <w:ind w:left="-5"/>
        <w:rPr>
          <w:rFonts w:ascii="Arial" w:hAnsi="Arial" w:cs="Arial"/>
        </w:rPr>
      </w:pPr>
    </w:p>
    <w:p w14:paraId="2DAA68BD" w14:textId="078106FC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šifra 3224 Materijal i dijelovi za tekuće i </w:t>
      </w:r>
      <w:r w:rsidRPr="009E24BF">
        <w:rPr>
          <w:rFonts w:ascii="Arial" w:hAnsi="Arial" w:cs="Arial"/>
        </w:rPr>
        <w:t>investicijsko održavanje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B0F19FE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80E9B5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92B6CB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7B7544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A4A5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6AA332C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0D2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materijali troškovi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552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16.911,24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15CF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16.401,38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748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-510</w:t>
            </w:r>
          </w:p>
        </w:tc>
      </w:tr>
      <w:tr w:rsidR="000F2421" w:rsidRPr="009E24BF" w14:paraId="432F465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FFD1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64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138,00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DEB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623,31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E3B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485</w:t>
            </w:r>
          </w:p>
        </w:tc>
      </w:tr>
      <w:tr w:rsidR="000F2421" w:rsidRPr="009E24BF" w14:paraId="04FB6A7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11D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E1E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5,20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7C3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E6A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</w:t>
            </w:r>
          </w:p>
        </w:tc>
      </w:tr>
      <w:tr w:rsidR="000F2421" w:rsidRPr="009E24BF" w14:paraId="1818A9B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2FFA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A593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17.054,44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8E0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17.024,69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12C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-30</w:t>
            </w:r>
          </w:p>
        </w:tc>
      </w:tr>
    </w:tbl>
    <w:p w14:paraId="734269AD" w14:textId="77777777" w:rsidR="009E24BF" w:rsidRDefault="009E24BF">
      <w:pPr>
        <w:ind w:left="-5"/>
        <w:rPr>
          <w:rFonts w:ascii="Arial" w:hAnsi="Arial" w:cs="Arial"/>
        </w:rPr>
      </w:pPr>
    </w:p>
    <w:p w14:paraId="1ABD090F" w14:textId="77777777" w:rsidR="009E24BF" w:rsidRDefault="009E24BF">
      <w:pPr>
        <w:ind w:left="-5"/>
        <w:rPr>
          <w:rFonts w:ascii="Arial" w:hAnsi="Arial" w:cs="Arial"/>
        </w:rPr>
      </w:pPr>
    </w:p>
    <w:p w14:paraId="6EC05811" w14:textId="77777777" w:rsidR="009E24BF" w:rsidRDefault="009E24BF">
      <w:pPr>
        <w:ind w:left="-5"/>
        <w:rPr>
          <w:rFonts w:ascii="Arial" w:hAnsi="Arial" w:cs="Arial"/>
        </w:rPr>
      </w:pPr>
    </w:p>
    <w:p w14:paraId="70ACC324" w14:textId="77777777" w:rsidR="00D757D7" w:rsidRDefault="00D757D7">
      <w:pPr>
        <w:ind w:left="-5"/>
        <w:rPr>
          <w:rFonts w:ascii="Arial" w:hAnsi="Arial" w:cs="Arial"/>
        </w:rPr>
      </w:pPr>
    </w:p>
    <w:p w14:paraId="29020EB4" w14:textId="77777777" w:rsidR="00D757D7" w:rsidRDefault="00D757D7">
      <w:pPr>
        <w:ind w:left="-5"/>
        <w:rPr>
          <w:rFonts w:ascii="Arial" w:hAnsi="Arial" w:cs="Arial"/>
        </w:rPr>
      </w:pPr>
    </w:p>
    <w:p w14:paraId="075A1612" w14:textId="77777777" w:rsidR="00D757D7" w:rsidRDefault="00D757D7">
      <w:pPr>
        <w:ind w:left="-5"/>
        <w:rPr>
          <w:rFonts w:ascii="Arial" w:hAnsi="Arial" w:cs="Arial"/>
        </w:rPr>
      </w:pPr>
    </w:p>
    <w:p w14:paraId="6BCE1318" w14:textId="77777777" w:rsidR="00D757D7" w:rsidRDefault="00D757D7">
      <w:pPr>
        <w:ind w:left="-5"/>
        <w:rPr>
          <w:rFonts w:ascii="Arial" w:hAnsi="Arial" w:cs="Arial"/>
        </w:rPr>
      </w:pPr>
    </w:p>
    <w:p w14:paraId="5C9872AF" w14:textId="77777777" w:rsidR="00D757D7" w:rsidRDefault="00D757D7">
      <w:pPr>
        <w:ind w:left="-5"/>
        <w:rPr>
          <w:rFonts w:ascii="Arial" w:hAnsi="Arial" w:cs="Arial"/>
        </w:rPr>
      </w:pPr>
    </w:p>
    <w:p w14:paraId="159F9ECA" w14:textId="77777777" w:rsidR="00D757D7" w:rsidRDefault="00D757D7">
      <w:pPr>
        <w:ind w:left="-5"/>
        <w:rPr>
          <w:rFonts w:ascii="Arial" w:hAnsi="Arial" w:cs="Arial"/>
        </w:rPr>
      </w:pPr>
    </w:p>
    <w:p w14:paraId="12DA1E53" w14:textId="77777777" w:rsidR="00D757D7" w:rsidRDefault="00D757D7">
      <w:pPr>
        <w:ind w:left="-5"/>
        <w:rPr>
          <w:rFonts w:ascii="Arial" w:hAnsi="Arial" w:cs="Arial"/>
        </w:rPr>
      </w:pPr>
    </w:p>
    <w:p w14:paraId="597B51F5" w14:textId="77777777" w:rsidR="009E24BF" w:rsidRDefault="009E24BF">
      <w:pPr>
        <w:ind w:left="-5"/>
        <w:rPr>
          <w:rFonts w:ascii="Arial" w:hAnsi="Arial" w:cs="Arial"/>
        </w:rPr>
      </w:pPr>
    </w:p>
    <w:p w14:paraId="0533BA62" w14:textId="63FF7012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>Šifra 3227 Službena radna i zaštitna odjeća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3C08501D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820078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58BE48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889CF4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43D0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287447B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424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materijalni troškovi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4EA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15.311,37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205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22.373,41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37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7.062</w:t>
            </w:r>
          </w:p>
        </w:tc>
      </w:tr>
      <w:tr w:rsidR="000F2421" w:rsidRPr="009E24BF" w14:paraId="4D0CD0F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A4FA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C37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15.311,37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925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22.373,41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9D1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7.062</w:t>
            </w:r>
          </w:p>
        </w:tc>
      </w:tr>
    </w:tbl>
    <w:p w14:paraId="13C0B28C" w14:textId="77777777" w:rsidR="009E24BF" w:rsidRDefault="009E24BF">
      <w:pPr>
        <w:ind w:left="-5"/>
        <w:rPr>
          <w:rFonts w:ascii="Arial" w:hAnsi="Arial" w:cs="Arial"/>
        </w:rPr>
      </w:pPr>
    </w:p>
    <w:p w14:paraId="0CD0CB09" w14:textId="77777777" w:rsidR="009E24BF" w:rsidRDefault="009E24BF">
      <w:pPr>
        <w:ind w:left="-5"/>
        <w:rPr>
          <w:rFonts w:ascii="Arial" w:hAnsi="Arial" w:cs="Arial"/>
        </w:rPr>
      </w:pPr>
    </w:p>
    <w:p w14:paraId="2EF43A68" w14:textId="77777777" w:rsidR="009E24BF" w:rsidRDefault="009E24BF">
      <w:pPr>
        <w:ind w:left="-5"/>
        <w:rPr>
          <w:rFonts w:ascii="Arial" w:hAnsi="Arial" w:cs="Arial"/>
        </w:rPr>
      </w:pPr>
    </w:p>
    <w:p w14:paraId="1D1F5E1D" w14:textId="77777777" w:rsidR="009E24BF" w:rsidRDefault="009E24BF">
      <w:pPr>
        <w:ind w:left="-5"/>
        <w:rPr>
          <w:rFonts w:ascii="Arial" w:hAnsi="Arial" w:cs="Arial"/>
        </w:rPr>
      </w:pPr>
    </w:p>
    <w:p w14:paraId="7FB8B518" w14:textId="6A717195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šifra 3231 Usluge </w:t>
      </w:r>
      <w:r w:rsidRPr="009E24BF">
        <w:rPr>
          <w:rFonts w:ascii="Arial" w:hAnsi="Arial" w:cs="Arial"/>
        </w:rPr>
        <w:t>telefona, pošte, prijevoza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7A889366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84A1C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0FFFB2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11C51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224B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48DA91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AF8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telefona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E70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18.142,27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67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20.198,22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84C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2.056</w:t>
            </w:r>
          </w:p>
        </w:tc>
      </w:tr>
      <w:tr w:rsidR="000F2421" w:rsidRPr="009E24BF" w14:paraId="5F177E1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D46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Poštarina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A0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3.648,10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FFB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1.952,36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00E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-1.696</w:t>
            </w:r>
          </w:p>
        </w:tc>
      </w:tr>
      <w:tr w:rsidR="000F2421" w:rsidRPr="009E24BF" w14:paraId="33D27759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4E1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taxi prijevoza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92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208,66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3E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612,00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F89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403</w:t>
            </w:r>
          </w:p>
        </w:tc>
      </w:tr>
      <w:tr w:rsidR="000F2421" w:rsidRPr="009E24BF" w14:paraId="283716F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578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Usluge prijevoza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2A8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12.876,11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CF1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36.839,36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9E5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23.963</w:t>
            </w:r>
          </w:p>
        </w:tc>
      </w:tr>
      <w:tr w:rsidR="000F2421" w:rsidRPr="009E24BF" w14:paraId="72C0445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034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(prijevoz nastava jedrenje)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971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2.423,52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922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2.145,00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1C3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-279</w:t>
            </w:r>
          </w:p>
        </w:tc>
      </w:tr>
      <w:tr w:rsidR="000F2421" w:rsidRPr="009E24BF" w14:paraId="2393110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D70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(prijevoz nastava skijanje)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34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4.722,28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CC8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4.714,95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3C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</w:t>
            </w:r>
          </w:p>
        </w:tc>
      </w:tr>
      <w:tr w:rsidR="000F2421" w:rsidRPr="009E24BF" w14:paraId="638D16F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C51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(prijevoz Kyung Hee University)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B58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437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2.954,17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4D7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2.954</w:t>
            </w:r>
          </w:p>
        </w:tc>
      </w:tr>
      <w:tr w:rsidR="000F2421" w:rsidRPr="009E24BF" w14:paraId="2251D97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E3D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(prijevoz studentski zbor)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737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5.481,45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13C7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21.370,00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0BC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15.889</w:t>
            </w:r>
          </w:p>
        </w:tc>
      </w:tr>
      <w:tr w:rsidR="000F2421" w:rsidRPr="009E24BF" w14:paraId="059EEEA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32F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(prijevoz </w:t>
            </w:r>
            <w:r w:rsidRPr="009E24BF">
              <w:rPr>
                <w:rFonts w:ascii="Arial" w:hAnsi="Arial" w:cs="Arial"/>
                <w:b w:val="0"/>
              </w:rPr>
              <w:t>projekt:Erasmus+sky easy)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8A5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248,86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F5D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19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-249</w:t>
            </w:r>
          </w:p>
        </w:tc>
      </w:tr>
      <w:tr w:rsidR="000F2421" w:rsidRPr="009E24BF" w14:paraId="03D1BF1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714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(prijevoz studentski zbor- Kolona sječanja 2023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8768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236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4.500,00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1F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4.500</w:t>
            </w:r>
          </w:p>
        </w:tc>
      </w:tr>
      <w:tr w:rsidR="000F2421" w:rsidRPr="009E24BF" w14:paraId="64AD6FD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088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(prijevoz kIf)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027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184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1.155,24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F49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1.155</w:t>
            </w:r>
          </w:p>
        </w:tc>
      </w:tr>
      <w:tr w:rsidR="000F2421" w:rsidRPr="009E24BF" w14:paraId="0EF8D9E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9E71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4C7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34.875,15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1F9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59.601,94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D47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24.727</w:t>
            </w:r>
          </w:p>
        </w:tc>
      </w:tr>
    </w:tbl>
    <w:p w14:paraId="1FEAF051" w14:textId="77777777" w:rsidR="009E24BF" w:rsidRDefault="009E24BF">
      <w:pPr>
        <w:ind w:left="-5"/>
        <w:rPr>
          <w:rFonts w:ascii="Arial" w:hAnsi="Arial" w:cs="Arial"/>
        </w:rPr>
      </w:pPr>
    </w:p>
    <w:p w14:paraId="3737CB3A" w14:textId="77777777" w:rsidR="009E24BF" w:rsidRDefault="009E24BF">
      <w:pPr>
        <w:ind w:left="-5"/>
        <w:rPr>
          <w:rFonts w:ascii="Arial" w:hAnsi="Arial" w:cs="Arial"/>
        </w:rPr>
      </w:pPr>
    </w:p>
    <w:p w14:paraId="23A552E8" w14:textId="77777777" w:rsidR="009E24BF" w:rsidRDefault="009E24BF">
      <w:pPr>
        <w:ind w:left="-5"/>
        <w:rPr>
          <w:rFonts w:ascii="Arial" w:hAnsi="Arial" w:cs="Arial"/>
        </w:rPr>
      </w:pPr>
    </w:p>
    <w:p w14:paraId="42DED951" w14:textId="77777777" w:rsidR="009E24BF" w:rsidRDefault="009E24BF">
      <w:pPr>
        <w:ind w:left="-5"/>
        <w:rPr>
          <w:rFonts w:ascii="Arial" w:hAnsi="Arial" w:cs="Arial"/>
        </w:rPr>
      </w:pPr>
    </w:p>
    <w:p w14:paraId="165692D8" w14:textId="77777777" w:rsidR="009E24BF" w:rsidRDefault="009E24BF">
      <w:pPr>
        <w:ind w:left="-5"/>
        <w:rPr>
          <w:rFonts w:ascii="Arial" w:hAnsi="Arial" w:cs="Arial"/>
        </w:rPr>
      </w:pPr>
    </w:p>
    <w:p w14:paraId="66CE7CA2" w14:textId="77777777" w:rsidR="009E24BF" w:rsidRDefault="009E24BF">
      <w:pPr>
        <w:ind w:left="-5"/>
        <w:rPr>
          <w:rFonts w:ascii="Arial" w:hAnsi="Arial" w:cs="Arial"/>
        </w:rPr>
      </w:pPr>
    </w:p>
    <w:p w14:paraId="5100C861" w14:textId="77777777" w:rsidR="009E24BF" w:rsidRDefault="009E24BF">
      <w:pPr>
        <w:ind w:left="-5"/>
        <w:rPr>
          <w:rFonts w:ascii="Arial" w:hAnsi="Arial" w:cs="Arial"/>
        </w:rPr>
      </w:pPr>
    </w:p>
    <w:p w14:paraId="7BCD4212" w14:textId="186A58D6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3232 Usluge tekućeg investicijskog održavanja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5B8D284B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6C98BD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Naziv </w:t>
            </w:r>
            <w:r w:rsidRPr="009E24BF">
              <w:rPr>
                <w:rFonts w:ascii="Arial" w:hAnsi="Arial" w:cs="Arial"/>
              </w:rPr>
              <w:t>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2C493A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02033F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652C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282E1A7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A0E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traktora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DD8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417,12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A08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E0B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-417</w:t>
            </w:r>
          </w:p>
        </w:tc>
      </w:tr>
      <w:tr w:rsidR="000F2421" w:rsidRPr="009E24BF" w14:paraId="550200A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F3E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traktorske kosilice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2F3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61F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595,50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B06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596</w:t>
            </w:r>
          </w:p>
        </w:tc>
      </w:tr>
      <w:tr w:rsidR="000F2421" w:rsidRPr="009E24BF" w14:paraId="2658081A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05D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protupožarnih aparata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E6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1.064,11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CFF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2.069,82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DFE7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1.006</w:t>
            </w:r>
          </w:p>
        </w:tc>
      </w:tr>
      <w:tr w:rsidR="000F2421" w:rsidRPr="009E24BF" w14:paraId="6E7B30A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A45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uređaja jalove snage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52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386,07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A87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504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-386</w:t>
            </w:r>
          </w:p>
        </w:tc>
      </w:tr>
      <w:tr w:rsidR="000F2421" w:rsidRPr="009E24BF" w14:paraId="536F054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120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Ispitivanje </w:t>
            </w:r>
            <w:r w:rsidRPr="009E24BF">
              <w:rPr>
                <w:rFonts w:ascii="Arial" w:hAnsi="Arial" w:cs="Arial"/>
                <w:b w:val="0"/>
              </w:rPr>
              <w:t>protupožarnih instalacija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08D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4.778,02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A40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3.185,28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7EE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-1.593</w:t>
            </w:r>
          </w:p>
        </w:tc>
      </w:tr>
      <w:tr w:rsidR="000F2421" w:rsidRPr="009E24BF" w14:paraId="6B63957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D4C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ritmičke dvorane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C70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3.336,32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4C5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1FB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-3.336</w:t>
            </w:r>
          </w:p>
        </w:tc>
      </w:tr>
      <w:tr w:rsidR="000F2421" w:rsidRPr="009E24BF" w14:paraId="59D2648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8B8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wc-a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EA8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1.306,99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BB0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B29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-1.307</w:t>
            </w:r>
          </w:p>
        </w:tc>
      </w:tr>
      <w:tr w:rsidR="000F2421" w:rsidRPr="009E24BF" w14:paraId="4F2746C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67E0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dvorane za ritnički gimnastiku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CD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3.336,32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E6AF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FC8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-3.336</w:t>
            </w:r>
          </w:p>
        </w:tc>
      </w:tr>
      <w:tr w:rsidR="000F2421" w:rsidRPr="009E24BF" w14:paraId="6247811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F17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824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146,00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90F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302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-146</w:t>
            </w:r>
          </w:p>
        </w:tc>
      </w:tr>
      <w:tr w:rsidR="000F2421" w:rsidRPr="009E24BF" w14:paraId="750264E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344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soboslikarske radovi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A1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13.073,68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07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21.010,79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375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7.937</w:t>
            </w:r>
          </w:p>
        </w:tc>
      </w:tr>
      <w:tr w:rsidR="000F2421" w:rsidRPr="009E24BF" w14:paraId="26361C3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1ED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parketarski radovi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73B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9.739,70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7B0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172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-9.740</w:t>
            </w:r>
          </w:p>
        </w:tc>
      </w:tr>
      <w:tr w:rsidR="000F2421" w:rsidRPr="009E24BF" w14:paraId="11607AA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370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krovišta-olujno nevrijeme srpanj 2023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0D0D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20F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46.121,25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D76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46.121</w:t>
            </w:r>
          </w:p>
        </w:tc>
      </w:tr>
      <w:tr w:rsidR="000F2421" w:rsidRPr="009E24BF" w14:paraId="137F57D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5CE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terena, rušenje drveća, sadnja drveća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1479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E8A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12.429,04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E96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12.429</w:t>
            </w:r>
          </w:p>
        </w:tc>
      </w:tr>
      <w:tr w:rsidR="000F2421" w:rsidRPr="009E24BF" w14:paraId="3189FEC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111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Iscrtavanje parkinga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9E9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A44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069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1.050</w:t>
            </w:r>
          </w:p>
        </w:tc>
      </w:tr>
      <w:tr w:rsidR="000F2421" w:rsidRPr="009E24BF" w14:paraId="0643D13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2BB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Teraplast porta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2A7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751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1.018,75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FED6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1.019</w:t>
            </w:r>
          </w:p>
        </w:tc>
      </w:tr>
      <w:tr w:rsidR="000F2421" w:rsidRPr="009E24BF" w14:paraId="64E8485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701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popravci (printeri, protupožarni aparat…)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04C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6.519,21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3B35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2.324,51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C5C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-4.195</w:t>
            </w:r>
          </w:p>
        </w:tc>
      </w:tr>
      <w:tr w:rsidR="000F2421" w:rsidRPr="009E24BF" w14:paraId="47E881D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85D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bežične mreže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ACA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305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1.875,00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EB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1.875</w:t>
            </w:r>
          </w:p>
        </w:tc>
      </w:tr>
      <w:tr w:rsidR="000F2421" w:rsidRPr="009E24BF" w14:paraId="65F477A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475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Intervencija na video nadzoru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72F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530,89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E9D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59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-531</w:t>
            </w:r>
          </w:p>
        </w:tc>
      </w:tr>
      <w:tr w:rsidR="000F2421" w:rsidRPr="009E24BF" w14:paraId="52E69BB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48A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Trakaste zavjese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B42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5.248,55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869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53E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-5.249</w:t>
            </w:r>
          </w:p>
        </w:tc>
      </w:tr>
      <w:tr w:rsidR="000F2421" w:rsidRPr="009E24BF" w14:paraId="193E048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958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Detekcija i popravak grijanja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5DC1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920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5.912,50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06C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5.913</w:t>
            </w:r>
          </w:p>
        </w:tc>
      </w:tr>
      <w:tr w:rsidR="000F2421" w:rsidRPr="009E24BF" w14:paraId="61C8585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ECB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stakla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BC4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548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4.234,75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6DC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4.235</w:t>
            </w:r>
          </w:p>
        </w:tc>
      </w:tr>
      <w:tr w:rsidR="000F2421" w:rsidRPr="009E24BF" w14:paraId="2AE8E48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93C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Sanacija cijevi za vodu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B7F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8E6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3.622,00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047A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3.622</w:t>
            </w:r>
          </w:p>
        </w:tc>
      </w:tr>
      <w:tr w:rsidR="000F2421" w:rsidRPr="009E24BF" w14:paraId="21090CED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C36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Daljinski nadzor vodomjera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92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796,34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10A9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796,23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02DC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096845A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AD9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sprava u trim kabinetu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B33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1.707,22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7A6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8BB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-1.707</w:t>
            </w:r>
          </w:p>
        </w:tc>
      </w:tr>
      <w:tr w:rsidR="000F2421" w:rsidRPr="009E24BF" w14:paraId="0D79688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88D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pregradne zavjese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2E9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499,70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4CB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2.250,00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E64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1.750</w:t>
            </w:r>
          </w:p>
        </w:tc>
      </w:tr>
      <w:tr w:rsidR="000F2421" w:rsidRPr="009E24BF" w14:paraId="5460BAA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511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printera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CD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327,66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FC5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505,25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81A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178</w:t>
            </w:r>
          </w:p>
        </w:tc>
      </w:tr>
      <w:tr w:rsidR="000F2421" w:rsidRPr="009E24BF" w14:paraId="1744EFE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BAD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PATCHPANELA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9A1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0976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3.379,61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5BD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3.380</w:t>
            </w:r>
          </w:p>
        </w:tc>
      </w:tr>
      <w:tr w:rsidR="000F2421" w:rsidRPr="009E24BF" w14:paraId="6DC434E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A41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WITTY SEM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2BF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86D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B31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410</w:t>
            </w:r>
          </w:p>
        </w:tc>
      </w:tr>
      <w:tr w:rsidR="000F2421" w:rsidRPr="009E24BF" w14:paraId="2C6E7C3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2B1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Servis klima uređaja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AD7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10.144,93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196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4B6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-10.145</w:t>
            </w:r>
          </w:p>
        </w:tc>
      </w:tr>
      <w:tr w:rsidR="000F2421" w:rsidRPr="009E24BF" w14:paraId="2AACB5C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0C4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Popravak kliznih vrata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AFC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CF9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212,20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D3B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212</w:t>
            </w:r>
          </w:p>
        </w:tc>
      </w:tr>
      <w:tr w:rsidR="000F2421" w:rsidRPr="009E24BF" w14:paraId="41F65B3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0E33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9D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63.358,84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BB6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112.790,28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F8C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49.431</w:t>
            </w:r>
          </w:p>
        </w:tc>
      </w:tr>
    </w:tbl>
    <w:p w14:paraId="6D1EABB9" w14:textId="77777777" w:rsidR="009E24BF" w:rsidRDefault="009E24BF">
      <w:pPr>
        <w:ind w:left="-5"/>
        <w:rPr>
          <w:rFonts w:ascii="Arial" w:hAnsi="Arial" w:cs="Arial"/>
        </w:rPr>
      </w:pPr>
    </w:p>
    <w:p w14:paraId="6A2CCBD7" w14:textId="77777777" w:rsidR="009E24BF" w:rsidRDefault="009E24BF">
      <w:pPr>
        <w:ind w:left="-5"/>
        <w:rPr>
          <w:rFonts w:ascii="Arial" w:hAnsi="Arial" w:cs="Arial"/>
        </w:rPr>
      </w:pPr>
    </w:p>
    <w:p w14:paraId="0FC47E38" w14:textId="77777777" w:rsidR="009E24BF" w:rsidRDefault="009E24BF">
      <w:pPr>
        <w:ind w:left="-5"/>
        <w:rPr>
          <w:rFonts w:ascii="Arial" w:hAnsi="Arial" w:cs="Arial"/>
        </w:rPr>
      </w:pPr>
    </w:p>
    <w:p w14:paraId="06C63BE3" w14:textId="77777777" w:rsidR="009E24BF" w:rsidRDefault="009E24BF">
      <w:pPr>
        <w:ind w:left="-5"/>
        <w:rPr>
          <w:rFonts w:ascii="Arial" w:hAnsi="Arial" w:cs="Arial"/>
        </w:rPr>
      </w:pPr>
    </w:p>
    <w:p w14:paraId="76F550B3" w14:textId="77777777" w:rsidR="009E24BF" w:rsidRDefault="009E24BF">
      <w:pPr>
        <w:ind w:left="-5"/>
        <w:rPr>
          <w:rFonts w:ascii="Arial" w:hAnsi="Arial" w:cs="Arial"/>
        </w:rPr>
      </w:pPr>
    </w:p>
    <w:p w14:paraId="12D3540C" w14:textId="77777777" w:rsidR="009E24BF" w:rsidRDefault="009E24BF">
      <w:pPr>
        <w:ind w:left="-5"/>
        <w:rPr>
          <w:rFonts w:ascii="Arial" w:hAnsi="Arial" w:cs="Arial"/>
        </w:rPr>
      </w:pPr>
    </w:p>
    <w:p w14:paraId="0E02A884" w14:textId="77777777" w:rsidR="009E24BF" w:rsidRDefault="009E24BF">
      <w:pPr>
        <w:ind w:left="-5"/>
        <w:rPr>
          <w:rFonts w:ascii="Arial" w:hAnsi="Arial" w:cs="Arial"/>
        </w:rPr>
      </w:pPr>
    </w:p>
    <w:p w14:paraId="2315194E" w14:textId="002AD8A7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Šifra 3233 Usluge promidžbe i </w:t>
      </w:r>
      <w:r w:rsidRPr="009E24BF">
        <w:rPr>
          <w:rFonts w:ascii="Arial" w:hAnsi="Arial" w:cs="Arial"/>
        </w:rPr>
        <w:t>informiranja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3911872C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78892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5A32390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C3245A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5663DF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206F4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E5E2DE5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7B849B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Oglasi u glasilima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9B12D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792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11.113,34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E6D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10.234,17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B51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-879</w:t>
            </w:r>
          </w:p>
        </w:tc>
      </w:tr>
      <w:tr w:rsidR="000F2421" w:rsidRPr="009E24BF" w14:paraId="07EC0541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13768B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Promidžbeni materijal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B78FD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AAD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25.066,24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4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20.149,50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E2C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-4.917</w:t>
            </w:r>
          </w:p>
        </w:tc>
      </w:tr>
      <w:tr w:rsidR="000F2421" w:rsidRPr="009E24BF" w14:paraId="52E53D4A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92513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informiranja i promidžbe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42E3E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F9D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13.962,94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C7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17.102,83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54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3.140</w:t>
            </w:r>
          </w:p>
        </w:tc>
      </w:tr>
      <w:tr w:rsidR="000F2421" w:rsidRPr="009E24BF" w14:paraId="5C97156E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6D1BE5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Izložbeni </w:t>
            </w:r>
            <w:r w:rsidRPr="009E24BF">
              <w:rPr>
                <w:rFonts w:ascii="Arial" w:hAnsi="Arial" w:cs="Arial"/>
                <w:b w:val="0"/>
              </w:rPr>
              <w:t>prostor na sajmu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D3FC2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52F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1.741,99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5A1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23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-1.742</w:t>
            </w:r>
          </w:p>
        </w:tc>
      </w:tr>
      <w:tr w:rsidR="000F2421" w:rsidRPr="009E24BF" w14:paraId="5A57E4AD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1E09AF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Objave radova u časopisaima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66478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E94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28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28.334,17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480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28.334</w:t>
            </w:r>
          </w:p>
        </w:tc>
      </w:tr>
      <w:tr w:rsidR="000F2421" w:rsidRPr="009E24BF" w14:paraId="5A0C19C4" w14:textId="77777777">
        <w:trPr>
          <w:trHeight w:val="195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ECA56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92311E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178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51.884,51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6DE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75.820,67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200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23.936</w:t>
            </w:r>
          </w:p>
        </w:tc>
      </w:tr>
    </w:tbl>
    <w:p w14:paraId="148C58AE" w14:textId="77777777" w:rsidR="009E24BF" w:rsidRDefault="009E24BF">
      <w:pPr>
        <w:ind w:left="-5"/>
        <w:rPr>
          <w:rFonts w:ascii="Arial" w:hAnsi="Arial" w:cs="Arial"/>
        </w:rPr>
      </w:pPr>
    </w:p>
    <w:p w14:paraId="24762D52" w14:textId="77777777" w:rsidR="009E24BF" w:rsidRDefault="009E24BF">
      <w:pPr>
        <w:ind w:left="-5"/>
        <w:rPr>
          <w:rFonts w:ascii="Arial" w:hAnsi="Arial" w:cs="Arial"/>
        </w:rPr>
      </w:pPr>
    </w:p>
    <w:p w14:paraId="20AEE758" w14:textId="77777777" w:rsidR="009E24BF" w:rsidRDefault="009E24BF">
      <w:pPr>
        <w:ind w:left="-5"/>
        <w:rPr>
          <w:rFonts w:ascii="Arial" w:hAnsi="Arial" w:cs="Arial"/>
        </w:rPr>
      </w:pPr>
    </w:p>
    <w:p w14:paraId="719F3458" w14:textId="77777777" w:rsidR="009E24BF" w:rsidRDefault="009E24BF">
      <w:pPr>
        <w:ind w:left="-5"/>
        <w:rPr>
          <w:rFonts w:ascii="Arial" w:hAnsi="Arial" w:cs="Arial"/>
        </w:rPr>
      </w:pPr>
    </w:p>
    <w:p w14:paraId="125BAE32" w14:textId="77777777" w:rsidR="00D757D7" w:rsidRDefault="00D757D7">
      <w:pPr>
        <w:ind w:left="-5"/>
        <w:rPr>
          <w:rFonts w:ascii="Arial" w:hAnsi="Arial" w:cs="Arial"/>
        </w:rPr>
      </w:pPr>
    </w:p>
    <w:p w14:paraId="5FB3A7E6" w14:textId="77777777" w:rsidR="00D757D7" w:rsidRDefault="00D757D7">
      <w:pPr>
        <w:ind w:left="-5"/>
        <w:rPr>
          <w:rFonts w:ascii="Arial" w:hAnsi="Arial" w:cs="Arial"/>
        </w:rPr>
      </w:pPr>
    </w:p>
    <w:p w14:paraId="1D4550E4" w14:textId="62367F04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3234 Komunalne usluge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6BCC1D30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3D08C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4B85AA5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E54185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0F6AB4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37A1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64DCA9E5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88A47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Opskrba vodom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1A1D9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9B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21.882,56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AEA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20.574,96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F59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-1.308</w:t>
            </w:r>
          </w:p>
        </w:tc>
      </w:tr>
      <w:tr w:rsidR="000F2421" w:rsidRPr="009E24BF" w14:paraId="7493D0AE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6E977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Slivna voda i komunalna naknada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B4FEC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F6A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9.234,12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57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7.269,25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D12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-1.965</w:t>
            </w:r>
          </w:p>
        </w:tc>
      </w:tr>
      <w:tr w:rsidR="000F2421" w:rsidRPr="009E24BF" w14:paraId="7CD7AD36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B9ABA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Iznošenje smeća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FB1D0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7CF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5.073,35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1C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6.731,76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390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1.658</w:t>
            </w:r>
          </w:p>
        </w:tc>
      </w:tr>
      <w:tr w:rsidR="000F2421" w:rsidRPr="009E24BF" w14:paraId="4DA78985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1CF17E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Ostale komunalne usluge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6958C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64D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547,48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B1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1.767,01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648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1.220</w:t>
            </w:r>
          </w:p>
        </w:tc>
      </w:tr>
      <w:tr w:rsidR="000F2421" w:rsidRPr="009E24BF" w14:paraId="6627A029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53994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2CCB42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63D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36.737,51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FA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36.342,98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1C6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-395</w:t>
            </w:r>
          </w:p>
        </w:tc>
      </w:tr>
    </w:tbl>
    <w:p w14:paraId="5802DA2A" w14:textId="77777777" w:rsidR="009E24BF" w:rsidRDefault="009E24BF">
      <w:pPr>
        <w:ind w:left="-5"/>
        <w:rPr>
          <w:rFonts w:ascii="Arial" w:hAnsi="Arial" w:cs="Arial"/>
        </w:rPr>
      </w:pPr>
    </w:p>
    <w:p w14:paraId="26782BD0" w14:textId="77777777" w:rsidR="009E24BF" w:rsidRDefault="009E24BF">
      <w:pPr>
        <w:ind w:left="-5"/>
        <w:rPr>
          <w:rFonts w:ascii="Arial" w:hAnsi="Arial" w:cs="Arial"/>
        </w:rPr>
      </w:pPr>
    </w:p>
    <w:p w14:paraId="00CEE4AD" w14:textId="77777777" w:rsidR="009E24BF" w:rsidRDefault="009E24BF">
      <w:pPr>
        <w:ind w:left="-5"/>
        <w:rPr>
          <w:rFonts w:ascii="Arial" w:hAnsi="Arial" w:cs="Arial"/>
        </w:rPr>
      </w:pPr>
    </w:p>
    <w:p w14:paraId="63632111" w14:textId="77777777" w:rsidR="00D757D7" w:rsidRDefault="00D757D7">
      <w:pPr>
        <w:ind w:left="-5"/>
        <w:rPr>
          <w:rFonts w:ascii="Arial" w:hAnsi="Arial" w:cs="Arial"/>
        </w:rPr>
      </w:pPr>
    </w:p>
    <w:p w14:paraId="0FEFE2A5" w14:textId="77777777" w:rsidR="00D757D7" w:rsidRDefault="00D757D7">
      <w:pPr>
        <w:ind w:left="-5"/>
        <w:rPr>
          <w:rFonts w:ascii="Arial" w:hAnsi="Arial" w:cs="Arial"/>
        </w:rPr>
      </w:pPr>
    </w:p>
    <w:p w14:paraId="4382C99C" w14:textId="77777777" w:rsidR="00D757D7" w:rsidRDefault="00D757D7">
      <w:pPr>
        <w:ind w:left="-5"/>
        <w:rPr>
          <w:rFonts w:ascii="Arial" w:hAnsi="Arial" w:cs="Arial"/>
        </w:rPr>
      </w:pPr>
    </w:p>
    <w:p w14:paraId="5DBE2FF3" w14:textId="77777777" w:rsidR="00D757D7" w:rsidRDefault="00D757D7">
      <w:pPr>
        <w:ind w:left="-5"/>
        <w:rPr>
          <w:rFonts w:ascii="Arial" w:hAnsi="Arial" w:cs="Arial"/>
        </w:rPr>
      </w:pPr>
    </w:p>
    <w:p w14:paraId="6381A420" w14:textId="77777777" w:rsidR="00D757D7" w:rsidRDefault="00D757D7">
      <w:pPr>
        <w:ind w:left="-5"/>
        <w:rPr>
          <w:rFonts w:ascii="Arial" w:hAnsi="Arial" w:cs="Arial"/>
        </w:rPr>
      </w:pPr>
    </w:p>
    <w:p w14:paraId="32A04F11" w14:textId="77777777" w:rsidR="009E24BF" w:rsidRDefault="009E24BF">
      <w:pPr>
        <w:ind w:left="-5"/>
        <w:rPr>
          <w:rFonts w:ascii="Arial" w:hAnsi="Arial" w:cs="Arial"/>
        </w:rPr>
      </w:pPr>
    </w:p>
    <w:p w14:paraId="406CB90F" w14:textId="77777777" w:rsidR="009E24BF" w:rsidRDefault="009E24BF">
      <w:pPr>
        <w:ind w:left="-5"/>
        <w:rPr>
          <w:rFonts w:ascii="Arial" w:hAnsi="Arial" w:cs="Arial"/>
        </w:rPr>
      </w:pPr>
    </w:p>
    <w:p w14:paraId="19382674" w14:textId="4B06014D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>Šifra 3535 Zakupnine i najamnine</w:t>
      </w:r>
    </w:p>
    <w:tbl>
      <w:tblPr>
        <w:tblStyle w:val="TableGrid"/>
        <w:tblW w:w="9055" w:type="dxa"/>
        <w:tblInd w:w="-28" w:type="dxa"/>
        <w:tblCellMar>
          <w:top w:w="35" w:type="dxa"/>
          <w:right w:w="30" w:type="dxa"/>
        </w:tblCellMar>
        <w:tblLook w:val="04A0" w:firstRow="1" w:lastRow="0" w:firstColumn="1" w:lastColumn="0" w:noHBand="0" w:noVBand="1"/>
      </w:tblPr>
      <w:tblGrid>
        <w:gridCol w:w="2829"/>
        <w:gridCol w:w="3338"/>
        <w:gridCol w:w="963"/>
        <w:gridCol w:w="962"/>
        <w:gridCol w:w="963"/>
      </w:tblGrid>
      <w:tr w:rsidR="000F2421" w:rsidRPr="009E24BF" w14:paraId="23F01BE0" w14:textId="77777777">
        <w:trPr>
          <w:trHeight w:val="389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8021D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Naziv </w:t>
            </w:r>
            <w:r w:rsidRPr="009E24BF">
              <w:rPr>
                <w:rFonts w:ascii="Arial" w:hAnsi="Arial" w:cs="Arial"/>
              </w:rPr>
              <w:t>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E5E170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06436F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A036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517D3E30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153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KIF bazen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218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41.069,07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871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43.346,29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929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2.277</w:t>
            </w:r>
          </w:p>
        </w:tc>
      </w:tr>
      <w:tr w:rsidR="000F2421" w:rsidRPr="009E24BF" w14:paraId="3F1A96D5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8C0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 najam kombija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EB8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6.504,74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14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4.628,33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9BC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-1.876</w:t>
            </w:r>
          </w:p>
        </w:tc>
      </w:tr>
      <w:tr w:rsidR="000F2421" w:rsidRPr="009E24BF" w14:paraId="4C4BECF5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4C4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 najam sustava za evidenciju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5D5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3.717,95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B8B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3.718,08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141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4FB8B978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3FB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 najam opreme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C2C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F79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A85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1.250</w:t>
            </w:r>
          </w:p>
        </w:tc>
      </w:tr>
      <w:tr w:rsidR="000F2421" w:rsidRPr="009E24BF" w14:paraId="672571F8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07D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KIF ostalo </w:t>
            </w:r>
            <w:r w:rsidRPr="009E24BF">
              <w:rPr>
                <w:rFonts w:ascii="Arial" w:hAnsi="Arial" w:cs="Arial"/>
                <w:b w:val="0"/>
              </w:rPr>
              <w:t>(aparat za vodu, oprema za streljaštvo)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EA8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6.902,90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DB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4.452,48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4D7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-2.450</w:t>
            </w:r>
          </w:p>
        </w:tc>
      </w:tr>
      <w:tr w:rsidR="000F2421" w:rsidRPr="009E24BF" w14:paraId="5FE3227C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922996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licence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5227F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618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21.273,82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5AF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27.839,89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133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6.566</w:t>
            </w:r>
          </w:p>
        </w:tc>
      </w:tr>
      <w:tr w:rsidR="000F2421" w:rsidRPr="009E24BF" w14:paraId="0DB7D447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AED26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Najam računala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CA8DB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663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14.958,17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49C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3.752,34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7C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-11.206</w:t>
            </w:r>
          </w:p>
        </w:tc>
      </w:tr>
      <w:tr w:rsidR="000F2421" w:rsidRPr="009E24BF" w14:paraId="423FDF6F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576A1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Najam teniskih terena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8E5E2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0D6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2.988,39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F41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3.580,80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281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592</w:t>
            </w:r>
          </w:p>
        </w:tc>
      </w:tr>
      <w:tr w:rsidR="000F2421" w:rsidRPr="009E24BF" w14:paraId="3499F84C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6B8070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Najam računalnih resursa u claudu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2B1DB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6E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1.275,95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DAD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4.442,69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534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3.167</w:t>
            </w:r>
          </w:p>
        </w:tc>
      </w:tr>
      <w:tr w:rsidR="000F2421" w:rsidRPr="009E24BF" w14:paraId="466C58D1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D755F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Najam mrežne opreme-Multilink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0A0D8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706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F04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5.276,90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3A2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5.277</w:t>
            </w:r>
          </w:p>
        </w:tc>
      </w:tr>
      <w:tr w:rsidR="000F2421" w:rsidRPr="009E24BF" w14:paraId="3C2C52F9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98118F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Najam servera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E6674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D25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ED4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5.387,12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AEC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5.387</w:t>
            </w:r>
          </w:p>
        </w:tc>
      </w:tr>
      <w:tr w:rsidR="000F2421" w:rsidRPr="009E24BF" w14:paraId="5794262D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78014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D522E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07A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98.690,99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942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107.674,92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DF9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8.984</w:t>
            </w:r>
          </w:p>
        </w:tc>
      </w:tr>
    </w:tbl>
    <w:p w14:paraId="0B484092" w14:textId="77777777" w:rsidR="009E24BF" w:rsidRDefault="009E24BF">
      <w:pPr>
        <w:ind w:left="-5"/>
        <w:rPr>
          <w:rFonts w:ascii="Arial" w:hAnsi="Arial" w:cs="Arial"/>
        </w:rPr>
      </w:pPr>
    </w:p>
    <w:p w14:paraId="0D042DB9" w14:textId="77777777" w:rsidR="009E24BF" w:rsidRDefault="009E24BF">
      <w:pPr>
        <w:ind w:left="-5"/>
        <w:rPr>
          <w:rFonts w:ascii="Arial" w:hAnsi="Arial" w:cs="Arial"/>
        </w:rPr>
      </w:pPr>
    </w:p>
    <w:p w14:paraId="5816EAFD" w14:textId="77777777" w:rsidR="009E24BF" w:rsidRDefault="009E24BF">
      <w:pPr>
        <w:ind w:left="-5"/>
        <w:rPr>
          <w:rFonts w:ascii="Arial" w:hAnsi="Arial" w:cs="Arial"/>
        </w:rPr>
      </w:pPr>
    </w:p>
    <w:p w14:paraId="31A518E7" w14:textId="77777777" w:rsidR="009E24BF" w:rsidRDefault="009E24BF">
      <w:pPr>
        <w:ind w:left="-5"/>
        <w:rPr>
          <w:rFonts w:ascii="Arial" w:hAnsi="Arial" w:cs="Arial"/>
        </w:rPr>
      </w:pPr>
    </w:p>
    <w:p w14:paraId="300A38AD" w14:textId="77777777" w:rsidR="009E24BF" w:rsidRDefault="009E24BF">
      <w:pPr>
        <w:ind w:left="-5"/>
        <w:rPr>
          <w:rFonts w:ascii="Arial" w:hAnsi="Arial" w:cs="Arial"/>
        </w:rPr>
      </w:pPr>
    </w:p>
    <w:p w14:paraId="41981ECC" w14:textId="77777777" w:rsidR="009E24BF" w:rsidRDefault="009E24BF">
      <w:pPr>
        <w:ind w:left="-5"/>
        <w:rPr>
          <w:rFonts w:ascii="Arial" w:hAnsi="Arial" w:cs="Arial"/>
        </w:rPr>
      </w:pPr>
    </w:p>
    <w:p w14:paraId="69897E63" w14:textId="132D07FD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3536 Zdravstvene i veterinarske usluge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76441A17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C28756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CED33E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8AEC08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C825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2A821D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DEB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nastava </w:t>
            </w:r>
            <w:r w:rsidRPr="009E24BF">
              <w:rPr>
                <w:rFonts w:ascii="Arial" w:hAnsi="Arial" w:cs="Arial"/>
                <w:b w:val="0"/>
              </w:rPr>
              <w:t>skijanje Covid testiranje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DDC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2.700,91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308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647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-2.701</w:t>
            </w:r>
          </w:p>
        </w:tc>
      </w:tr>
      <w:tr w:rsidR="000F2421" w:rsidRPr="009E24BF" w14:paraId="577BA92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063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covid testiranje zaposlenici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00D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697,41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091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8FC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-697</w:t>
            </w:r>
          </w:p>
        </w:tc>
      </w:tr>
      <w:tr w:rsidR="000F2421" w:rsidRPr="009E24BF" w14:paraId="6E74FB6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6BC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hoo-hos-hrs,hks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D0F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1.858,12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4A6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02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-1.858</w:t>
            </w:r>
          </w:p>
        </w:tc>
      </w:tr>
      <w:tr w:rsidR="000F2421" w:rsidRPr="009E24BF" w14:paraId="4C4BAD59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FB8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financiranje temeljne znanstvene djelatnosti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452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2.619,55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DBE7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57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-2.620</w:t>
            </w:r>
          </w:p>
        </w:tc>
      </w:tr>
      <w:tr w:rsidR="000F2421" w:rsidRPr="009E24BF" w14:paraId="5B9753F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1D8E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8B7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7.875,99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BEAF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009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-7.876</w:t>
            </w:r>
          </w:p>
        </w:tc>
      </w:tr>
    </w:tbl>
    <w:p w14:paraId="19C5679A" w14:textId="77777777" w:rsidR="009E24BF" w:rsidRDefault="009E24BF">
      <w:pPr>
        <w:ind w:left="-5"/>
        <w:rPr>
          <w:rFonts w:ascii="Arial" w:hAnsi="Arial" w:cs="Arial"/>
        </w:rPr>
      </w:pPr>
    </w:p>
    <w:p w14:paraId="1B416D4B" w14:textId="77777777" w:rsidR="009E24BF" w:rsidRDefault="009E24BF">
      <w:pPr>
        <w:ind w:left="-5"/>
        <w:rPr>
          <w:rFonts w:ascii="Arial" w:hAnsi="Arial" w:cs="Arial"/>
        </w:rPr>
      </w:pPr>
    </w:p>
    <w:p w14:paraId="098E5626" w14:textId="77777777" w:rsidR="009E24BF" w:rsidRDefault="009E24BF">
      <w:pPr>
        <w:ind w:left="-5"/>
        <w:rPr>
          <w:rFonts w:ascii="Arial" w:hAnsi="Arial" w:cs="Arial"/>
        </w:rPr>
      </w:pPr>
    </w:p>
    <w:p w14:paraId="2632C615" w14:textId="77777777" w:rsidR="00D757D7" w:rsidRDefault="00D757D7">
      <w:pPr>
        <w:ind w:left="-5"/>
        <w:rPr>
          <w:rFonts w:ascii="Arial" w:hAnsi="Arial" w:cs="Arial"/>
        </w:rPr>
      </w:pPr>
    </w:p>
    <w:p w14:paraId="7ED1DFF1" w14:textId="77777777" w:rsidR="00D757D7" w:rsidRDefault="00D757D7">
      <w:pPr>
        <w:ind w:left="-5"/>
        <w:rPr>
          <w:rFonts w:ascii="Arial" w:hAnsi="Arial" w:cs="Arial"/>
        </w:rPr>
      </w:pPr>
    </w:p>
    <w:p w14:paraId="2B24E496" w14:textId="77777777" w:rsidR="00D757D7" w:rsidRDefault="00D757D7">
      <w:pPr>
        <w:ind w:left="-5"/>
        <w:rPr>
          <w:rFonts w:ascii="Arial" w:hAnsi="Arial" w:cs="Arial"/>
        </w:rPr>
      </w:pPr>
    </w:p>
    <w:p w14:paraId="69C7CC90" w14:textId="77777777" w:rsidR="009E24BF" w:rsidRDefault="009E24BF">
      <w:pPr>
        <w:ind w:left="-5"/>
        <w:rPr>
          <w:rFonts w:ascii="Arial" w:hAnsi="Arial" w:cs="Arial"/>
        </w:rPr>
      </w:pPr>
    </w:p>
    <w:p w14:paraId="587D53A8" w14:textId="77777777" w:rsidR="009E24BF" w:rsidRDefault="009E24BF">
      <w:pPr>
        <w:ind w:left="-5"/>
        <w:rPr>
          <w:rFonts w:ascii="Arial" w:hAnsi="Arial" w:cs="Arial"/>
        </w:rPr>
      </w:pPr>
    </w:p>
    <w:p w14:paraId="577DD95D" w14:textId="30FF982A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Šifra 3237 </w:t>
      </w:r>
      <w:r w:rsidRPr="009E24BF">
        <w:rPr>
          <w:rFonts w:ascii="Arial" w:hAnsi="Arial" w:cs="Arial"/>
        </w:rPr>
        <w:t>Intelektualne i osobne usluge</w:t>
      </w:r>
    </w:p>
    <w:tbl>
      <w:tblPr>
        <w:tblStyle w:val="TableGrid"/>
        <w:tblW w:w="9055" w:type="dxa"/>
        <w:tblInd w:w="-28" w:type="dxa"/>
        <w:tblCellMar>
          <w:top w:w="35" w:type="dxa"/>
          <w:right w:w="25" w:type="dxa"/>
        </w:tblCellMar>
        <w:tblLook w:val="04A0" w:firstRow="1" w:lastRow="0" w:firstColumn="1" w:lastColumn="0" w:noHBand="0" w:noVBand="1"/>
      </w:tblPr>
      <w:tblGrid>
        <w:gridCol w:w="2829"/>
        <w:gridCol w:w="3338"/>
        <w:gridCol w:w="963"/>
        <w:gridCol w:w="962"/>
        <w:gridCol w:w="963"/>
      </w:tblGrid>
      <w:tr w:rsidR="000F2421" w:rsidRPr="009E24BF" w14:paraId="0726A677" w14:textId="77777777">
        <w:trPr>
          <w:trHeight w:val="389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08B76E" w14:textId="77777777" w:rsidR="000F2421" w:rsidRPr="009E24BF" w:rsidRDefault="00AF7A1B">
            <w:pPr>
              <w:spacing w:line="259" w:lineRule="auto"/>
              <w:ind w:left="12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71A6FD" w14:textId="77777777" w:rsidR="000F2421" w:rsidRPr="009E24BF" w:rsidRDefault="00AF7A1B">
            <w:pPr>
              <w:spacing w:line="259" w:lineRule="auto"/>
              <w:ind w:left="15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20224E" w14:textId="77777777" w:rsidR="000F2421" w:rsidRPr="009E24BF" w:rsidRDefault="00AF7A1B">
            <w:pPr>
              <w:spacing w:line="259" w:lineRule="auto"/>
              <w:ind w:left="14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07D7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4A658C8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D14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nastavi-integrirani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B8B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71.786,78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FA02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82.751,08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065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10.964,30</w:t>
            </w:r>
          </w:p>
        </w:tc>
      </w:tr>
      <w:tr w:rsidR="000F2421" w:rsidRPr="009E24BF" w14:paraId="6B883AD3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DF9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nastavi-redoviti stručni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03BD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13.830,34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5FF9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8.006,32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A60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-5.824,02</w:t>
            </w:r>
          </w:p>
        </w:tc>
      </w:tr>
      <w:tr w:rsidR="000F2421" w:rsidRPr="009E24BF" w14:paraId="3FE2E5A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9A2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nastavi-izvanredni stručni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9A6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20.971,89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C2F4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10.738,14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2DA7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-10.233,75</w:t>
            </w:r>
          </w:p>
        </w:tc>
      </w:tr>
      <w:tr w:rsidR="000F2421" w:rsidRPr="009E24BF" w14:paraId="7136875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531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CED5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26.623,63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98D2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28.308,69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C892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1.685,06</w:t>
            </w:r>
          </w:p>
        </w:tc>
      </w:tr>
      <w:tr w:rsidR="000F2421" w:rsidRPr="009E24BF" w14:paraId="428BBB08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FD4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nastavi-specijalistički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838E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963,78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B49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211,13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65D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-752,65</w:t>
            </w:r>
          </w:p>
        </w:tc>
      </w:tr>
      <w:tr w:rsidR="000F2421" w:rsidRPr="009E24BF" w14:paraId="34165E2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036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nastavi-BSU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D2DD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321,88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69B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531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-321,88</w:t>
            </w:r>
          </w:p>
        </w:tc>
      </w:tr>
      <w:tr w:rsidR="000F2421" w:rsidRPr="009E24BF" w14:paraId="1879E19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5B2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Vanjski suradnici u nastavi-Kyung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ADD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829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511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300,00</w:t>
            </w:r>
          </w:p>
        </w:tc>
      </w:tr>
      <w:tr w:rsidR="000F2421" w:rsidRPr="009E24BF" w14:paraId="25844DB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FCB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skijanje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3F1E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22.273,28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29AD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1.457,85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D2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-20.815,43</w:t>
            </w:r>
          </w:p>
        </w:tc>
      </w:tr>
      <w:tr w:rsidR="000F2421" w:rsidRPr="009E24BF" w14:paraId="4AB1DF59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6D4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jedrenje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EC8F6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2.096,29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062B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5FD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-2.096,29</w:t>
            </w:r>
          </w:p>
        </w:tc>
      </w:tr>
      <w:tr w:rsidR="000F2421" w:rsidRPr="009E24BF" w14:paraId="64CE457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2392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Demonstrature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FD50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20.857,39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C5F8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21.179,17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0A81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321,78</w:t>
            </w:r>
          </w:p>
        </w:tc>
      </w:tr>
      <w:tr w:rsidR="000F2421" w:rsidRPr="009E24BF" w14:paraId="0B852E1C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B36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mentori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7A1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12.248,99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BD7B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19.010,94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19A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6.761,95</w:t>
            </w:r>
          </w:p>
        </w:tc>
      </w:tr>
      <w:tr w:rsidR="000F2421" w:rsidRPr="009E24BF" w14:paraId="31B8140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B25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4F9CB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3.181,92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A514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2.330,86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E34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-851,06</w:t>
            </w:r>
          </w:p>
        </w:tc>
      </w:tr>
      <w:tr w:rsidR="000F2421" w:rsidRPr="009E24BF" w14:paraId="63CBE8C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265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8A4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465,84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D7B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168,60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B49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-297,24</w:t>
            </w:r>
          </w:p>
        </w:tc>
      </w:tr>
      <w:tr w:rsidR="000F2421" w:rsidRPr="009E24BF" w14:paraId="158714EF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0CC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Odluka pokriće troškova znanstvene konf.-objave radova***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D4379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27.725,03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26B98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597,73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A2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-27.127,30</w:t>
            </w:r>
          </w:p>
        </w:tc>
      </w:tr>
      <w:tr w:rsidR="000F2421" w:rsidRPr="009E24BF" w14:paraId="79799BF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CCA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Objava radova po odluci dekana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BC25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4.263,70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3A7F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78D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-4.263,70</w:t>
            </w:r>
          </w:p>
        </w:tc>
      </w:tr>
      <w:tr w:rsidR="000F2421" w:rsidRPr="009E24BF" w14:paraId="5D9B2DD9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18D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Dijagnostički centar-vanjski suradnici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B0B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15.759,19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8C44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12.141,86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C51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-3.617,33</w:t>
            </w:r>
          </w:p>
        </w:tc>
      </w:tr>
      <w:tr w:rsidR="000F2421" w:rsidRPr="009E24BF" w14:paraId="2E1F6E6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ABF3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Laboratorija za mjerenje i praćenje tj.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6618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1.021,45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85E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D67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-1.021,45</w:t>
            </w:r>
          </w:p>
        </w:tc>
      </w:tr>
      <w:tr w:rsidR="000F2421" w:rsidRPr="009E24BF" w14:paraId="4FF3CFA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B4C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primijenjenu fiziologiju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87A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8BC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2.072,00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112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2.072,00</w:t>
            </w:r>
          </w:p>
        </w:tc>
      </w:tr>
      <w:tr w:rsidR="000F2421" w:rsidRPr="009E24BF" w14:paraId="3565596B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020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Laboratorij za motorički </w:t>
            </w:r>
            <w:r w:rsidRPr="009E24BF">
              <w:rPr>
                <w:rFonts w:ascii="Arial" w:hAnsi="Arial" w:cs="Arial"/>
                <w:b w:val="0"/>
              </w:rPr>
              <w:t>razvoj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B840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518,76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71E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628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-518,76</w:t>
            </w:r>
          </w:p>
        </w:tc>
      </w:tr>
      <w:tr w:rsidR="000F2421" w:rsidRPr="009E24BF" w14:paraId="28C6AB4B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3F6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studentskog servisa-garderoba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2577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5.715,60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4383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12.300,74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C70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6.585,14</w:t>
            </w:r>
          </w:p>
        </w:tc>
      </w:tr>
      <w:tr w:rsidR="000F2421" w:rsidRPr="009E24BF" w14:paraId="3DA2DD83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61BD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studentskog servisa-teretana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A8EE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7.667,75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7C6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9.124,90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D31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1.457,15</w:t>
            </w:r>
          </w:p>
        </w:tc>
      </w:tr>
      <w:tr w:rsidR="000F2421" w:rsidRPr="009E24BF" w14:paraId="3A543F0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B61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studentskog servisa-stručne službe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7A55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13.735,16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FC20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11.410,91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92B0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-2.324,25</w:t>
            </w:r>
          </w:p>
        </w:tc>
      </w:tr>
      <w:tr w:rsidR="000F2421" w:rsidRPr="009E24BF" w14:paraId="6B16DF8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ABB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Usluge studentskog </w:t>
            </w:r>
            <w:r w:rsidRPr="009E24BF">
              <w:rPr>
                <w:rFonts w:ascii="Arial" w:hAnsi="Arial" w:cs="Arial"/>
                <w:b w:val="0"/>
              </w:rPr>
              <w:t>servisa- noćni čuvar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397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20.112,79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381D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21.966,21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AA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1.853,42</w:t>
            </w:r>
          </w:p>
        </w:tc>
      </w:tr>
      <w:tr w:rsidR="000F2421" w:rsidRPr="009E24BF" w14:paraId="482AB7E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A279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Usluge studentskog servisa- Pomoć u nastavi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AFB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669,96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E43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E777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-669,96</w:t>
            </w:r>
          </w:p>
        </w:tc>
      </w:tr>
      <w:tr w:rsidR="000F2421" w:rsidRPr="009E24BF" w14:paraId="7F9ACFA8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C2F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E0A9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3.804,12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7AF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A80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-3.804,12</w:t>
            </w:r>
          </w:p>
        </w:tc>
      </w:tr>
      <w:tr w:rsidR="000F2421" w:rsidRPr="009E24BF" w14:paraId="21C65E6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6C4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KIF-Ostali tr.revizorske, odvjetničke i ostale usluge, izrada energetskog </w:t>
            </w:r>
            <w:r w:rsidRPr="009E24BF">
              <w:rPr>
                <w:rFonts w:ascii="Arial" w:hAnsi="Arial" w:cs="Arial"/>
                <w:b w:val="0"/>
              </w:rPr>
              <w:t>certifikata…GDPR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91B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21.705,49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58A0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27.245,20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BB39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5.539,71</w:t>
            </w:r>
          </w:p>
        </w:tc>
      </w:tr>
      <w:tr w:rsidR="000F2421" w:rsidRPr="009E24BF" w14:paraId="2E4370FC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9E5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5D86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1.331,26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C96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2.788,42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3C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1.457,16</w:t>
            </w:r>
          </w:p>
        </w:tc>
      </w:tr>
      <w:tr w:rsidR="000F2421" w:rsidRPr="009E24BF" w14:paraId="3A2DE40B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4D4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C0C4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6.247,67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FCC9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5.793,50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A6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-454,17</w:t>
            </w:r>
          </w:p>
        </w:tc>
      </w:tr>
      <w:tr w:rsidR="000F2421" w:rsidRPr="009E24BF" w14:paraId="7FF5C67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5AF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Konferencija KPS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1E2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2.568,19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A983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4.616,85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BD20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2.048,66</w:t>
            </w:r>
          </w:p>
        </w:tc>
      </w:tr>
      <w:tr w:rsidR="000F2421" w:rsidRPr="009E24BF" w14:paraId="22E78589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8E3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66E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2387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612,54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BEB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612,54</w:t>
            </w:r>
          </w:p>
        </w:tc>
      </w:tr>
      <w:tr w:rsidR="000F2421" w:rsidRPr="009E24BF" w14:paraId="39B404D1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AEB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Konferencija: Uloga </w:t>
            </w:r>
            <w:r w:rsidRPr="009E24BF">
              <w:rPr>
                <w:rFonts w:ascii="Arial" w:hAnsi="Arial" w:cs="Arial"/>
                <w:b w:val="0"/>
              </w:rPr>
              <w:t>sporta u društvu;žene, sport, društvene promjene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631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730B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692,38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4E2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692,38</w:t>
            </w:r>
          </w:p>
        </w:tc>
      </w:tr>
      <w:tr w:rsidR="000F2421" w:rsidRPr="009E24BF" w14:paraId="691DA543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920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FIG CONCIL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EB8B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1.940,42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FFC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255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-1.940,42</w:t>
            </w:r>
          </w:p>
        </w:tc>
      </w:tr>
      <w:tr w:rsidR="000F2421" w:rsidRPr="009E24BF" w14:paraId="1600CF4A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D97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Expo Dubrovnik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7F002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375,88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77C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310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-375,88</w:t>
            </w:r>
          </w:p>
        </w:tc>
      </w:tr>
      <w:tr w:rsidR="000F2421" w:rsidRPr="009E24BF" w14:paraId="62F9433C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CFE4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Smotra Sveučilišta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028B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225,54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5CC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2.247,94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D0D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2.022,40</w:t>
            </w:r>
          </w:p>
        </w:tc>
      </w:tr>
      <w:tr w:rsidR="000F2421" w:rsidRPr="009E24BF" w14:paraId="5CF6404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360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Ljetna škola 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8815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1.225,51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7507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573,48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80D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-652,03</w:t>
            </w:r>
          </w:p>
        </w:tc>
      </w:tr>
      <w:tr w:rsidR="000F2421" w:rsidRPr="009E24BF" w14:paraId="01E7F55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B5A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Konferencija i simpozij </w:t>
            </w:r>
            <w:r w:rsidRPr="009E24BF">
              <w:rPr>
                <w:rFonts w:ascii="Arial" w:hAnsi="Arial" w:cs="Arial"/>
                <w:b w:val="0"/>
              </w:rPr>
              <w:t>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5575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801,04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2D2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7EE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-801,04</w:t>
            </w:r>
          </w:p>
        </w:tc>
      </w:tr>
      <w:tr w:rsidR="000F2421" w:rsidRPr="009E24BF" w14:paraId="5564BE30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906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Časopis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8C3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12.258,01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121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3.911,34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B6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-8.346,67</w:t>
            </w:r>
          </w:p>
        </w:tc>
      </w:tr>
      <w:tr w:rsidR="000F2421" w:rsidRPr="009E24BF" w14:paraId="4E5CC25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1BC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105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714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E65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</w:tr>
      <w:tr w:rsidR="000F2421" w:rsidRPr="009E24BF" w14:paraId="276A7625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EB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djelatnost-e-priručnici (financira KIF)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65DA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1.784,28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7C5C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3.088,27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860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1.303,99</w:t>
            </w:r>
          </w:p>
        </w:tc>
      </w:tr>
      <w:tr w:rsidR="000F2421" w:rsidRPr="009E24BF" w14:paraId="2E22071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369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djelatnost-isplata honorara od prodaje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28AF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9.354,00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A0E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4D9B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-9.354,00</w:t>
            </w:r>
          </w:p>
        </w:tc>
      </w:tr>
      <w:tr w:rsidR="000F2421" w:rsidRPr="009E24BF" w14:paraId="46E6F27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F37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STOP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402D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4.249,29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C25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20D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-4.249,29</w:t>
            </w:r>
          </w:p>
        </w:tc>
      </w:tr>
      <w:tr w:rsidR="000F2421" w:rsidRPr="009E24BF" w14:paraId="62EFC21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905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Razvoj i izvedba poslijedipl.spec.studija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EE6F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356,70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A053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261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-356,70</w:t>
            </w:r>
          </w:p>
        </w:tc>
      </w:tr>
      <w:tr w:rsidR="000F2421" w:rsidRPr="009E24BF" w14:paraId="3319935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59E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WE_CARE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98B6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14.877,46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602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75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-14.877,46</w:t>
            </w:r>
          </w:p>
        </w:tc>
      </w:tr>
      <w:tr w:rsidR="000F2421" w:rsidRPr="009E24BF" w14:paraId="11CAA04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817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SC4H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563F0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6.595,57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CB9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800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-6.595,57</w:t>
            </w:r>
          </w:p>
        </w:tc>
      </w:tr>
      <w:tr w:rsidR="000F2421" w:rsidRPr="009E24BF" w14:paraId="6E4AB11A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653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CEKOM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A2E8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50.201,98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7367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183.339,84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3F7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133.137,86</w:t>
            </w:r>
          </w:p>
        </w:tc>
      </w:tr>
      <w:tr w:rsidR="000F2421" w:rsidRPr="009E24BF" w14:paraId="27FE511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266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hoo-hos,hrs-hks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510F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5.517,48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67308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4.411,57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7D7C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-1.105,91</w:t>
            </w:r>
          </w:p>
        </w:tc>
      </w:tr>
      <w:tr w:rsidR="000F2421" w:rsidRPr="009E24BF" w14:paraId="640D6E3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26E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FIT OLD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8147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1.047,88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748E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73,59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5DC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-974,29</w:t>
            </w:r>
          </w:p>
        </w:tc>
      </w:tr>
      <w:tr w:rsidR="000F2421" w:rsidRPr="009E24BF" w14:paraId="0878BBFC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F6E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SKY EASY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90A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1.776,00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42AF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259,99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176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-1.516,01</w:t>
            </w:r>
          </w:p>
        </w:tc>
      </w:tr>
      <w:tr w:rsidR="000F2421" w:rsidRPr="009E24BF" w14:paraId="3B234C2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5A9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Gimnastika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F9A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CC5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FAB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550,00</w:t>
            </w:r>
          </w:p>
        </w:tc>
      </w:tr>
      <w:tr w:rsidR="000F2421" w:rsidRPr="009E24BF" w14:paraId="50D8810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D3D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STEMSPORT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073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0CA9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1.539,79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A72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1.539,79</w:t>
            </w:r>
          </w:p>
        </w:tc>
      </w:tr>
      <w:tr w:rsidR="000F2421" w:rsidRPr="009E24BF" w14:paraId="3B713E0C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631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Tjedan </w:t>
            </w:r>
            <w:r w:rsidRPr="009E24BF">
              <w:rPr>
                <w:rFonts w:ascii="Arial" w:hAnsi="Arial" w:cs="Arial"/>
                <w:b w:val="0"/>
              </w:rPr>
              <w:t>znanosti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9E7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C952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1.988,51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07F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1.988,51</w:t>
            </w:r>
          </w:p>
        </w:tc>
      </w:tr>
      <w:tr w:rsidR="000F2421" w:rsidRPr="009E24BF" w14:paraId="54D1B760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6341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Europski tjedan sporta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449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5670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224,75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9ECE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224,75</w:t>
            </w:r>
          </w:p>
        </w:tc>
      </w:tr>
      <w:tr w:rsidR="000F2421" w:rsidRPr="009E24BF" w14:paraId="3ABA7EEA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C1D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Cijela plaća na teret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C7B1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427,33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BDCD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13.489,45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158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13.062,12</w:t>
            </w:r>
          </w:p>
        </w:tc>
      </w:tr>
      <w:tr w:rsidR="000F2421" w:rsidRPr="009E24BF" w14:paraId="4AC2012E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A3B5CC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izbori</w:t>
            </w: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82096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B54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2E7F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1.014,84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743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1.014,84</w:t>
            </w:r>
          </w:p>
        </w:tc>
      </w:tr>
      <w:tr w:rsidR="000F2421" w:rsidRPr="009E24BF" w14:paraId="48E79698" w14:textId="77777777">
        <w:trPr>
          <w:trHeight w:val="19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B4245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E212C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ACCA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441.482,49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9514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502.539,38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F5FB" w14:textId="77777777" w:rsidR="000F2421" w:rsidRPr="009E24BF" w:rsidRDefault="00AF7A1B">
            <w:pPr>
              <w:spacing w:line="259" w:lineRule="auto"/>
              <w:ind w:left="0" w:right="5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61.057</w:t>
            </w:r>
          </w:p>
        </w:tc>
      </w:tr>
    </w:tbl>
    <w:p w14:paraId="77891B15" w14:textId="77777777" w:rsidR="000F2421" w:rsidRDefault="00AF7A1B">
      <w:pPr>
        <w:spacing w:after="195" w:line="259" w:lineRule="auto"/>
        <w:ind w:left="0" w:right="1187" w:firstLine="0"/>
        <w:jc w:val="right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*** objave radova u 2023. godini </w:t>
      </w:r>
      <w:r w:rsidRPr="009E24BF">
        <w:rPr>
          <w:rFonts w:ascii="Arial" w:hAnsi="Arial" w:cs="Arial"/>
        </w:rPr>
        <w:t>evidentirane u okviru šifre 3233 u iznosu  28.334,17 eur</w:t>
      </w:r>
    </w:p>
    <w:p w14:paraId="09FCFC48" w14:textId="77777777" w:rsidR="009E24BF" w:rsidRDefault="009E24BF">
      <w:pPr>
        <w:spacing w:after="195" w:line="259" w:lineRule="auto"/>
        <w:ind w:left="0" w:right="1187" w:firstLine="0"/>
        <w:jc w:val="right"/>
        <w:rPr>
          <w:rFonts w:ascii="Arial" w:hAnsi="Arial" w:cs="Arial"/>
        </w:rPr>
      </w:pPr>
    </w:p>
    <w:p w14:paraId="13985E9E" w14:textId="77777777" w:rsidR="009E24BF" w:rsidRDefault="009E24BF">
      <w:pPr>
        <w:spacing w:after="195" w:line="259" w:lineRule="auto"/>
        <w:ind w:left="0" w:right="1187" w:firstLine="0"/>
        <w:jc w:val="right"/>
        <w:rPr>
          <w:rFonts w:ascii="Arial" w:hAnsi="Arial" w:cs="Arial"/>
        </w:rPr>
      </w:pPr>
    </w:p>
    <w:p w14:paraId="617BDC39" w14:textId="77777777" w:rsidR="009E24BF" w:rsidRPr="009E24BF" w:rsidRDefault="009E24BF">
      <w:pPr>
        <w:spacing w:after="195" w:line="259" w:lineRule="auto"/>
        <w:ind w:left="0" w:right="1187" w:firstLine="0"/>
        <w:jc w:val="right"/>
        <w:rPr>
          <w:rFonts w:ascii="Arial" w:hAnsi="Arial" w:cs="Arial"/>
        </w:rPr>
      </w:pPr>
    </w:p>
    <w:p w14:paraId="61E0FAF9" w14:textId="77777777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>Šifra 3238 Računalne usluge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256CD09F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09168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6AB1D40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1F8647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6F300E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4FE4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7280DB60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8C21BA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KIF academio, point nivon, quilt 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F6BEB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FBD7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27.164,71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4342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33.915,14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9A2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6.750</w:t>
            </w:r>
          </w:p>
        </w:tc>
      </w:tr>
      <w:tr w:rsidR="000F2421" w:rsidRPr="009E24BF" w14:paraId="003635F5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6CF2D3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Dodatna implmentacija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AC79B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655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B21E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13.230,00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B6E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13.230</w:t>
            </w:r>
          </w:p>
        </w:tc>
      </w:tr>
      <w:tr w:rsidR="000F2421" w:rsidRPr="009E24BF" w14:paraId="050F395C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C0B0A6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WE_CARE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45B67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98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31.023,96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3322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42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-31.024</w:t>
            </w:r>
          </w:p>
        </w:tc>
      </w:tr>
      <w:tr w:rsidR="000F2421" w:rsidRPr="009E24BF" w14:paraId="3C0FCF94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181FC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CEKOM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87758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6EE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663,61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140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E2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-664</w:t>
            </w:r>
          </w:p>
        </w:tc>
      </w:tr>
      <w:tr w:rsidR="000F2421" w:rsidRPr="009E24BF" w14:paraId="4A4EC6B4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9B225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80C7E1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FB0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58.852,28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F70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47.145,14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D08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-11.707</w:t>
            </w:r>
          </w:p>
        </w:tc>
      </w:tr>
    </w:tbl>
    <w:p w14:paraId="42674E9F" w14:textId="77777777" w:rsidR="009E24BF" w:rsidRDefault="009E24BF">
      <w:pPr>
        <w:ind w:left="-5"/>
        <w:rPr>
          <w:rFonts w:ascii="Arial" w:hAnsi="Arial" w:cs="Arial"/>
        </w:rPr>
      </w:pPr>
    </w:p>
    <w:p w14:paraId="01FF6652" w14:textId="77777777" w:rsidR="009E24BF" w:rsidRDefault="009E24BF">
      <w:pPr>
        <w:ind w:left="-5"/>
        <w:rPr>
          <w:rFonts w:ascii="Arial" w:hAnsi="Arial" w:cs="Arial"/>
        </w:rPr>
      </w:pPr>
    </w:p>
    <w:p w14:paraId="2E0D6481" w14:textId="77777777" w:rsidR="0083124E" w:rsidRDefault="0083124E">
      <w:pPr>
        <w:ind w:left="-5"/>
        <w:rPr>
          <w:rFonts w:ascii="Arial" w:hAnsi="Arial" w:cs="Arial"/>
        </w:rPr>
      </w:pPr>
    </w:p>
    <w:p w14:paraId="6294159D" w14:textId="77777777" w:rsidR="0083124E" w:rsidRDefault="0083124E">
      <w:pPr>
        <w:ind w:left="-5"/>
        <w:rPr>
          <w:rFonts w:ascii="Arial" w:hAnsi="Arial" w:cs="Arial"/>
        </w:rPr>
      </w:pPr>
    </w:p>
    <w:p w14:paraId="5E39840E" w14:textId="77777777" w:rsidR="009E24BF" w:rsidRDefault="009E24BF">
      <w:pPr>
        <w:ind w:left="-5"/>
        <w:rPr>
          <w:rFonts w:ascii="Arial" w:hAnsi="Arial" w:cs="Arial"/>
        </w:rPr>
      </w:pPr>
    </w:p>
    <w:p w14:paraId="602D5A94" w14:textId="77777777" w:rsidR="009E24BF" w:rsidRDefault="009E24BF">
      <w:pPr>
        <w:ind w:left="-5"/>
        <w:rPr>
          <w:rFonts w:ascii="Arial" w:hAnsi="Arial" w:cs="Arial"/>
        </w:rPr>
      </w:pPr>
    </w:p>
    <w:p w14:paraId="62D01E67" w14:textId="77777777" w:rsidR="009E24BF" w:rsidRDefault="009E24BF">
      <w:pPr>
        <w:ind w:left="-5"/>
        <w:rPr>
          <w:rFonts w:ascii="Arial" w:hAnsi="Arial" w:cs="Arial"/>
        </w:rPr>
      </w:pPr>
    </w:p>
    <w:p w14:paraId="456D40E4" w14:textId="77777777" w:rsidR="009E24BF" w:rsidRDefault="009E24BF">
      <w:pPr>
        <w:ind w:left="-5"/>
        <w:rPr>
          <w:rFonts w:ascii="Arial" w:hAnsi="Arial" w:cs="Arial"/>
        </w:rPr>
      </w:pPr>
    </w:p>
    <w:p w14:paraId="4B29CF8A" w14:textId="652B33C0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 xml:space="preserve">Šifra 3239 Ostale usluge (fotokopiranje, grafičke. Tiskarske usluge, film i izrada </w:t>
      </w:r>
      <w:r w:rsidRPr="009E24BF">
        <w:rPr>
          <w:rFonts w:ascii="Arial" w:hAnsi="Arial" w:cs="Arial"/>
        </w:rPr>
        <w:t>fotografija..)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725117C1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0BCD68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D3D451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84F07B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7C59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7A8BB50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348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skijanje (ski pas)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408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32.737,18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85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40.841,43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457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8.104</w:t>
            </w:r>
          </w:p>
        </w:tc>
      </w:tr>
      <w:tr w:rsidR="000F2421" w:rsidRPr="009E24BF" w14:paraId="63E0279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912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jedrenje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72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152,90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390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D81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-153</w:t>
            </w:r>
          </w:p>
        </w:tc>
      </w:tr>
      <w:tr w:rsidR="000F2421" w:rsidRPr="009E24BF" w14:paraId="5DA414D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D22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902A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318,31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58C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345,11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505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</w:t>
            </w:r>
          </w:p>
        </w:tc>
      </w:tr>
      <w:tr w:rsidR="000F2421" w:rsidRPr="009E24BF" w14:paraId="41B342A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255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6A8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3E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15.574,65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859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15.575</w:t>
            </w:r>
          </w:p>
        </w:tc>
      </w:tr>
      <w:tr w:rsidR="000F2421" w:rsidRPr="009E24BF" w14:paraId="3CCC484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EFF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SCIT-izvanredni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C00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C81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2EF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</w:t>
            </w:r>
          </w:p>
        </w:tc>
      </w:tr>
      <w:tr w:rsidR="000F2421" w:rsidRPr="009E24BF" w14:paraId="28ED2D8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61C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KPS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E4C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5.235,91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D6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8.165,65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B4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2.930</w:t>
            </w:r>
          </w:p>
        </w:tc>
      </w:tr>
      <w:tr w:rsidR="000F2421" w:rsidRPr="009E24BF" w14:paraId="5DB102A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860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98E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E39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1.120,00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9D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1.120</w:t>
            </w:r>
          </w:p>
        </w:tc>
      </w:tr>
      <w:tr w:rsidR="000F2421" w:rsidRPr="009E24BF" w14:paraId="4433766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C67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Kongres Hrvatskog društva fiziologa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D93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663,61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9F4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EBD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-664</w:t>
            </w:r>
          </w:p>
        </w:tc>
      </w:tr>
      <w:tr w:rsidR="000F2421" w:rsidRPr="009E24BF" w14:paraId="038C45F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1760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Ljetna škola 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B28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102,20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DA4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A05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-102</w:t>
            </w:r>
          </w:p>
        </w:tc>
      </w:tr>
      <w:tr w:rsidR="000F2421" w:rsidRPr="009E24BF" w14:paraId="64B6F27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8B3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FIG CONCIl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BA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52,80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690E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0C7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-53</w:t>
            </w:r>
          </w:p>
        </w:tc>
      </w:tr>
      <w:tr w:rsidR="000F2421" w:rsidRPr="009E24BF" w14:paraId="3C22A80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878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Konferencija i </w:t>
            </w:r>
            <w:r w:rsidRPr="009E24BF">
              <w:rPr>
                <w:rFonts w:ascii="Arial" w:hAnsi="Arial" w:cs="Arial"/>
                <w:b w:val="0"/>
              </w:rPr>
              <w:t>simpozij 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777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29,86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3B9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F98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-30</w:t>
            </w:r>
          </w:p>
        </w:tc>
      </w:tr>
      <w:tr w:rsidR="000F2421" w:rsidRPr="009E24BF" w14:paraId="5928DB3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BA9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Judo Konferencija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F6D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39E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1.590,00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2C0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1.590</w:t>
            </w:r>
          </w:p>
        </w:tc>
      </w:tr>
      <w:tr w:rsidR="000F2421" w:rsidRPr="009E24BF" w14:paraId="28BE760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CDC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Konferencija: Uloga sporta u društvu, žene, sport i društvene promjene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54B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A8E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1.182,70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772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1.183</w:t>
            </w:r>
          </w:p>
        </w:tc>
      </w:tr>
      <w:tr w:rsidR="000F2421" w:rsidRPr="009E24BF" w14:paraId="4B2FD06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284C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Prvenstvo KIF-a u sportskoj gimnastici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431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EAA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20,90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A55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</w:t>
            </w:r>
          </w:p>
        </w:tc>
      </w:tr>
      <w:tr w:rsidR="000F2421" w:rsidRPr="009E24BF" w14:paraId="4A9748E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D82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Tribina poremečaji u prehrani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092A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0BB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DB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200</w:t>
            </w:r>
          </w:p>
        </w:tc>
      </w:tr>
      <w:tr w:rsidR="000F2421" w:rsidRPr="009E24BF" w14:paraId="3FBAFA4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4AED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Panel: Pretilost djece i mladih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6D2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5A3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199,08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32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199</w:t>
            </w:r>
          </w:p>
        </w:tc>
      </w:tr>
      <w:tr w:rsidR="000F2421" w:rsidRPr="009E24BF" w14:paraId="3B49C68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541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Sport i dijabetes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1DA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11A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B8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130</w:t>
            </w:r>
          </w:p>
        </w:tc>
      </w:tr>
      <w:tr w:rsidR="000F2421" w:rsidRPr="009E24BF" w14:paraId="7C3D7E5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457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Časopis Kinesiology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D6C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1.503,58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63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2.384,19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5E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881</w:t>
            </w:r>
          </w:p>
        </w:tc>
      </w:tr>
      <w:tr w:rsidR="000F2421" w:rsidRPr="009E24BF" w14:paraId="29C542A6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CFE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A38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621,71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9F8C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97,29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A1E3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-524</w:t>
            </w:r>
          </w:p>
        </w:tc>
      </w:tr>
      <w:tr w:rsidR="000F2421" w:rsidRPr="009E24BF" w14:paraId="5792237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B61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7DC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2.338,41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101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CD9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-2.338</w:t>
            </w:r>
          </w:p>
        </w:tc>
      </w:tr>
      <w:tr w:rsidR="000F2421" w:rsidRPr="009E24BF" w14:paraId="624DC6E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B2D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djelatnost-e priručnici financira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33D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2.586,18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EF7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9E9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-2.586</w:t>
            </w:r>
          </w:p>
        </w:tc>
      </w:tr>
      <w:tr w:rsidR="000F2421" w:rsidRPr="009E24BF" w14:paraId="3209C9F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0AD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Znanstvena djelatnost (potpora za znanost)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183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934,10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7E95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EF7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-934</w:t>
            </w:r>
          </w:p>
        </w:tc>
      </w:tr>
      <w:tr w:rsidR="000F2421" w:rsidRPr="009E24BF" w14:paraId="22D25E5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64A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 (fotokopiranje, diplome...)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EC3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13.571,92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4D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19.409,25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2988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5.837</w:t>
            </w:r>
          </w:p>
        </w:tc>
      </w:tr>
      <w:tr w:rsidR="000F2421" w:rsidRPr="009E24BF" w14:paraId="6FBED33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0DA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 (zaštitarske usluge)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24D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3.157,47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4B6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C5E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-3.157</w:t>
            </w:r>
          </w:p>
        </w:tc>
      </w:tr>
      <w:tr w:rsidR="000F2421" w:rsidRPr="009E24BF" w14:paraId="45D7DD6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AEC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Erasmus+WE_Care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32BB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2.062,18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50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643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-1.562</w:t>
            </w:r>
          </w:p>
        </w:tc>
      </w:tr>
      <w:tr w:rsidR="000F2421" w:rsidRPr="009E24BF" w14:paraId="7143294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BED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Projket: Erasmus+ </w:t>
            </w:r>
            <w:r w:rsidRPr="009E24BF">
              <w:rPr>
                <w:rFonts w:ascii="Arial" w:hAnsi="Arial" w:cs="Arial"/>
                <w:b w:val="0"/>
              </w:rPr>
              <w:t>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EC9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9.882,21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D53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412,50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8AA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-9.470</w:t>
            </w:r>
          </w:p>
        </w:tc>
      </w:tr>
      <w:tr w:rsidR="000F2421" w:rsidRPr="009E24BF" w14:paraId="559E788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57C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Getfit4free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9D4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497,71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604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12ED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-498</w:t>
            </w:r>
          </w:p>
        </w:tc>
      </w:tr>
      <w:tr w:rsidR="000F2421" w:rsidRPr="009E24BF" w14:paraId="4D3FBF3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269A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Projket:STOP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BFC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17,65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1C6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262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-18</w:t>
            </w:r>
          </w:p>
        </w:tc>
      </w:tr>
      <w:tr w:rsidR="000F2421" w:rsidRPr="009E24BF" w14:paraId="17A1789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8B2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Projekt: Erasmus+ SKI EASY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3F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1.365,29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31E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434,00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FDE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-931</w:t>
            </w:r>
          </w:p>
        </w:tc>
      </w:tr>
      <w:tr w:rsidR="000F2421" w:rsidRPr="009E24BF" w14:paraId="35B9DC9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DB0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FIT OLD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486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33,78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4FD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E29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-25</w:t>
            </w:r>
          </w:p>
        </w:tc>
      </w:tr>
      <w:tr w:rsidR="000F2421" w:rsidRPr="009E24BF" w14:paraId="05CE30A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A01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Projket: HOO-HOS-HRS-HKS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694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70E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610,25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48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610</w:t>
            </w:r>
          </w:p>
        </w:tc>
      </w:tr>
      <w:tr w:rsidR="000F2421" w:rsidRPr="009E24BF" w14:paraId="4D2DFDC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F22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Erasmus-razmjena osoblja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A5F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F31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238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850</w:t>
            </w:r>
          </w:p>
        </w:tc>
      </w:tr>
      <w:tr w:rsidR="000F2421" w:rsidRPr="009E24BF" w14:paraId="7EAB654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B28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921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709,06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E95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987,69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0F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279</w:t>
            </w:r>
          </w:p>
        </w:tc>
      </w:tr>
      <w:tr w:rsidR="000F2421" w:rsidRPr="009E24BF" w14:paraId="604362E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B2B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sportske igre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64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415,01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7CC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106,07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EF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-309</w:t>
            </w:r>
          </w:p>
        </w:tc>
      </w:tr>
      <w:tr w:rsidR="000F2421" w:rsidRPr="009E24BF" w14:paraId="63192F8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890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primijenjenu fiziologiju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434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3A2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129,00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E73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129</w:t>
            </w:r>
          </w:p>
        </w:tc>
      </w:tr>
      <w:tr w:rsidR="000F2421" w:rsidRPr="009E24BF" w14:paraId="6CC5C55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F0A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5A1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DDE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AD9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6CA5280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1B2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Tjedan znanosti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DA55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133,39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F6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430,00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69E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297</w:t>
            </w:r>
          </w:p>
        </w:tc>
      </w:tr>
      <w:tr w:rsidR="000F2421" w:rsidRPr="009E24BF" w14:paraId="4B3A8405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D19B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Dan otvorenih vrata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497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0093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F584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</w:t>
            </w:r>
          </w:p>
        </w:tc>
      </w:tr>
      <w:tr w:rsidR="000F2421" w:rsidRPr="009E24BF" w14:paraId="53AC021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80B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Smotra Sveučilišta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EE1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154,29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3EB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40CC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-154</w:t>
            </w:r>
          </w:p>
        </w:tc>
      </w:tr>
      <w:tr w:rsidR="000F2421" w:rsidRPr="009E24BF" w14:paraId="0A5F545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229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Expo Dubrovnik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ECD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155,95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18B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276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-156</w:t>
            </w:r>
          </w:p>
        </w:tc>
      </w:tr>
      <w:tr w:rsidR="000F2421" w:rsidRPr="009E24BF" w14:paraId="7DD1C34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76D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FBD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1.201,61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1F5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0F3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</w:t>
            </w:r>
          </w:p>
        </w:tc>
      </w:tr>
      <w:tr w:rsidR="000F2421" w:rsidRPr="009E24BF" w14:paraId="6A1EF32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10A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71D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212,18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6F5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2AB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-212</w:t>
            </w:r>
          </w:p>
        </w:tc>
      </w:tr>
      <w:tr w:rsidR="000F2421" w:rsidRPr="009E24BF" w14:paraId="4B19118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8B0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zbor-Memorijalni turnir Ema Groznica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F75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B65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1.468,91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43D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1.469</w:t>
            </w:r>
          </w:p>
        </w:tc>
      </w:tr>
      <w:tr w:rsidR="000F2421" w:rsidRPr="009E24BF" w14:paraId="4944D53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548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Stručna usavršavanja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3E67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210,32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BBB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92A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-210</w:t>
            </w:r>
          </w:p>
        </w:tc>
      </w:tr>
      <w:tr w:rsidR="000F2421" w:rsidRPr="009E24BF" w14:paraId="5190B7D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F3A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Uređenje </w:t>
            </w:r>
            <w:r w:rsidRPr="009E24BF">
              <w:rPr>
                <w:rFonts w:ascii="Arial" w:hAnsi="Arial" w:cs="Arial"/>
                <w:b w:val="0"/>
              </w:rPr>
              <w:t>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2D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3.649,88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66A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03E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-3.650</w:t>
            </w:r>
          </w:p>
        </w:tc>
      </w:tr>
      <w:tr w:rsidR="000F2421" w:rsidRPr="009E24BF" w14:paraId="4DC9CF5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B347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289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84.741,53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448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98.947,47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EF4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14.206</w:t>
            </w:r>
          </w:p>
        </w:tc>
      </w:tr>
    </w:tbl>
    <w:p w14:paraId="52C0D544" w14:textId="77777777" w:rsidR="009E24BF" w:rsidRDefault="009E24BF">
      <w:pPr>
        <w:ind w:left="-5"/>
        <w:rPr>
          <w:rFonts w:ascii="Arial" w:hAnsi="Arial" w:cs="Arial"/>
        </w:rPr>
      </w:pPr>
    </w:p>
    <w:p w14:paraId="238CD82A" w14:textId="77777777" w:rsidR="009E24BF" w:rsidRDefault="009E24BF">
      <w:pPr>
        <w:ind w:left="-5"/>
        <w:rPr>
          <w:rFonts w:ascii="Arial" w:hAnsi="Arial" w:cs="Arial"/>
        </w:rPr>
      </w:pPr>
    </w:p>
    <w:p w14:paraId="534BF3E0" w14:textId="77777777" w:rsidR="009E24BF" w:rsidRDefault="009E24BF">
      <w:pPr>
        <w:ind w:left="-5"/>
        <w:rPr>
          <w:rFonts w:ascii="Arial" w:hAnsi="Arial" w:cs="Arial"/>
        </w:rPr>
      </w:pPr>
    </w:p>
    <w:p w14:paraId="46A94F29" w14:textId="77777777" w:rsidR="0083124E" w:rsidRDefault="0083124E">
      <w:pPr>
        <w:ind w:left="-5"/>
        <w:rPr>
          <w:rFonts w:ascii="Arial" w:hAnsi="Arial" w:cs="Arial"/>
        </w:rPr>
      </w:pPr>
    </w:p>
    <w:p w14:paraId="3038B19F" w14:textId="77777777" w:rsidR="0083124E" w:rsidRDefault="0083124E">
      <w:pPr>
        <w:ind w:left="-5"/>
        <w:rPr>
          <w:rFonts w:ascii="Arial" w:hAnsi="Arial" w:cs="Arial"/>
        </w:rPr>
      </w:pPr>
    </w:p>
    <w:p w14:paraId="2EF2FC04" w14:textId="77777777" w:rsidR="0083124E" w:rsidRDefault="0083124E">
      <w:pPr>
        <w:ind w:left="-5"/>
        <w:rPr>
          <w:rFonts w:ascii="Arial" w:hAnsi="Arial" w:cs="Arial"/>
        </w:rPr>
      </w:pPr>
    </w:p>
    <w:p w14:paraId="28D08C22" w14:textId="77777777" w:rsidR="009E24BF" w:rsidRDefault="009E24BF">
      <w:pPr>
        <w:ind w:left="-5"/>
        <w:rPr>
          <w:rFonts w:ascii="Arial" w:hAnsi="Arial" w:cs="Arial"/>
        </w:rPr>
      </w:pPr>
    </w:p>
    <w:p w14:paraId="0CE1F60D" w14:textId="77777777" w:rsidR="009E24BF" w:rsidRDefault="009E24BF">
      <w:pPr>
        <w:ind w:left="-5"/>
        <w:rPr>
          <w:rFonts w:ascii="Arial" w:hAnsi="Arial" w:cs="Arial"/>
        </w:rPr>
      </w:pPr>
    </w:p>
    <w:p w14:paraId="5223EDFC" w14:textId="639CAE92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3241 Naknade troškova puta izvan radnog odnosa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5075310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DAAEC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42F96C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678E56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C3482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7D60A50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861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300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278,18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2B1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4A0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-278</w:t>
            </w:r>
          </w:p>
        </w:tc>
      </w:tr>
      <w:tr w:rsidR="000F2421" w:rsidRPr="009E24BF" w14:paraId="100D1E31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665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FF9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95A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512,20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F23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512</w:t>
            </w:r>
          </w:p>
        </w:tc>
      </w:tr>
      <w:tr w:rsidR="000F2421" w:rsidRPr="009E24BF" w14:paraId="6B78B60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EFE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44C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1.067,15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F69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3.571,26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C6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2.504</w:t>
            </w:r>
          </w:p>
        </w:tc>
      </w:tr>
      <w:tr w:rsidR="000F2421" w:rsidRPr="009E24BF" w14:paraId="614DEBC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C36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C5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4.300,62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5B8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35.024,53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41B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30.724</w:t>
            </w:r>
          </w:p>
        </w:tc>
      </w:tr>
      <w:tr w:rsidR="000F2421" w:rsidRPr="009E24BF" w14:paraId="6E47285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B63D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Terenska nastava skijanje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4FE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20.151,35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231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19.261,30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F35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-890</w:t>
            </w:r>
          </w:p>
        </w:tc>
      </w:tr>
      <w:tr w:rsidR="000F2421" w:rsidRPr="009E24BF" w14:paraId="1F4F4792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ACB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Terenska nastava jedrenje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759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445,02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19E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10.780,84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193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10.336</w:t>
            </w:r>
          </w:p>
        </w:tc>
      </w:tr>
      <w:tr w:rsidR="000F2421" w:rsidRPr="009E24BF" w14:paraId="3DE9F90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77C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72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126,35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041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BAD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-126</w:t>
            </w:r>
          </w:p>
        </w:tc>
      </w:tr>
      <w:tr w:rsidR="000F2421" w:rsidRPr="009E24BF" w14:paraId="4793F98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FFF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i simpozij 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AE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182,10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043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5D2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-182</w:t>
            </w:r>
          </w:p>
        </w:tc>
      </w:tr>
      <w:tr w:rsidR="000F2421" w:rsidRPr="009E24BF" w14:paraId="173FAF9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8ACE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KPS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D86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D44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5.745,98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CB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5.746</w:t>
            </w:r>
          </w:p>
        </w:tc>
      </w:tr>
      <w:tr w:rsidR="000F2421" w:rsidRPr="009E24BF" w14:paraId="5003592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0806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FIG CONCIL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11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2.833,83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FE3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420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-2.834</w:t>
            </w:r>
          </w:p>
        </w:tc>
      </w:tr>
      <w:tr w:rsidR="000F2421" w:rsidRPr="009E24BF" w14:paraId="3550E99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6AB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Međunarodni simpozij "Pokaži srce"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772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1.082,00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AF8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7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-1.082</w:t>
            </w:r>
          </w:p>
        </w:tc>
      </w:tr>
      <w:tr w:rsidR="000F2421" w:rsidRPr="009E24BF" w14:paraId="2DA332D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BB0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Ljetna škola 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953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51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986,33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3E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986</w:t>
            </w:r>
          </w:p>
        </w:tc>
      </w:tr>
      <w:tr w:rsidR="000F2421" w:rsidRPr="009E24BF" w14:paraId="2056C86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1E1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Judo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780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A76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153,00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C6A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153</w:t>
            </w:r>
          </w:p>
        </w:tc>
      </w:tr>
      <w:tr w:rsidR="000F2421" w:rsidRPr="009E24BF" w14:paraId="635B64A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3274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C56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1.821,35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FEE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2.373,84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641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552</w:t>
            </w:r>
          </w:p>
        </w:tc>
      </w:tr>
      <w:tr w:rsidR="000F2421" w:rsidRPr="009E24BF" w14:paraId="613E34A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36A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epidemiološka i intervencijska istraživanja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670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5B6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2.316,47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632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2.316</w:t>
            </w:r>
          </w:p>
        </w:tc>
      </w:tr>
      <w:tr w:rsidR="000F2421" w:rsidRPr="009E24BF" w14:paraId="35820D7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925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Laboratorija za primijenjenu fiziologiju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BDA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129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342,00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3F2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342</w:t>
            </w:r>
          </w:p>
        </w:tc>
      </w:tr>
      <w:tr w:rsidR="000F2421" w:rsidRPr="009E24BF" w14:paraId="7B6A961A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495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WE_Care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C13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908,14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F5D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E0D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-908</w:t>
            </w:r>
          </w:p>
        </w:tc>
      </w:tr>
      <w:tr w:rsidR="000F2421" w:rsidRPr="009E24BF" w14:paraId="2168623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697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SCforH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DEF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2.307,74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7B8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B78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-2.308</w:t>
            </w:r>
          </w:p>
        </w:tc>
      </w:tr>
      <w:tr w:rsidR="000F2421" w:rsidRPr="009E24BF" w14:paraId="6C0E4E37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57E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Projekt: Erasmus+ SKI EASY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322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48,07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D7F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1.787,50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D17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1.739</w:t>
            </w:r>
          </w:p>
        </w:tc>
      </w:tr>
      <w:tr w:rsidR="000F2421" w:rsidRPr="009E24BF" w14:paraId="6244D81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B969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FIT OLD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9CA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B53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1.961,36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28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1.961</w:t>
            </w:r>
          </w:p>
        </w:tc>
      </w:tr>
      <w:tr w:rsidR="000F2421" w:rsidRPr="009E24BF" w14:paraId="76EA16B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ECE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HOO-HOS-HRS.HKS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83B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21,24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812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1.116,79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C38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1.096</w:t>
            </w:r>
          </w:p>
        </w:tc>
      </w:tr>
      <w:tr w:rsidR="000F2421" w:rsidRPr="009E24BF" w14:paraId="3DD76C1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44C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Dan doktoranata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34E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388,08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5AB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DB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-388</w:t>
            </w:r>
          </w:p>
        </w:tc>
      </w:tr>
      <w:tr w:rsidR="000F2421" w:rsidRPr="009E24BF" w14:paraId="11213BA5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B86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2A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579,14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C23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1.089,67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EBC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511</w:t>
            </w:r>
          </w:p>
        </w:tc>
      </w:tr>
      <w:tr w:rsidR="000F2421" w:rsidRPr="009E24BF" w14:paraId="4AB55F4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DB7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683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3B4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0F0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800</w:t>
            </w:r>
          </w:p>
        </w:tc>
      </w:tr>
      <w:tr w:rsidR="000F2421" w:rsidRPr="009E24BF" w14:paraId="06AE1AE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324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zbor- Zagreb run advent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BCB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7F2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3.374,00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005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3.374</w:t>
            </w:r>
          </w:p>
        </w:tc>
      </w:tr>
      <w:tr w:rsidR="000F2421" w:rsidRPr="009E24BF" w14:paraId="1074A45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7E6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materijalni troškovi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627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143,96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92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976,40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69D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832</w:t>
            </w:r>
          </w:p>
        </w:tc>
      </w:tr>
      <w:tr w:rsidR="000F2421" w:rsidRPr="009E24BF" w14:paraId="02F8132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50AD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DED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36.684,32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418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92.173,47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232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55.489</w:t>
            </w:r>
          </w:p>
        </w:tc>
      </w:tr>
    </w:tbl>
    <w:p w14:paraId="17EA54FE" w14:textId="77777777" w:rsidR="009E24BF" w:rsidRDefault="009E24BF">
      <w:pPr>
        <w:ind w:left="-5"/>
        <w:rPr>
          <w:rFonts w:ascii="Arial" w:hAnsi="Arial" w:cs="Arial"/>
        </w:rPr>
      </w:pPr>
    </w:p>
    <w:p w14:paraId="7AAE89D9" w14:textId="77777777" w:rsidR="009E24BF" w:rsidRDefault="009E24BF">
      <w:pPr>
        <w:ind w:left="-5"/>
        <w:rPr>
          <w:rFonts w:ascii="Arial" w:hAnsi="Arial" w:cs="Arial"/>
        </w:rPr>
      </w:pPr>
    </w:p>
    <w:p w14:paraId="1F1728F4" w14:textId="77777777" w:rsidR="009E24BF" w:rsidRDefault="009E24BF">
      <w:pPr>
        <w:ind w:left="-5"/>
        <w:rPr>
          <w:rFonts w:ascii="Arial" w:hAnsi="Arial" w:cs="Arial"/>
        </w:rPr>
      </w:pPr>
    </w:p>
    <w:p w14:paraId="27EA73DF" w14:textId="77777777" w:rsidR="009E24BF" w:rsidRDefault="009E24BF">
      <w:pPr>
        <w:ind w:left="-5"/>
        <w:rPr>
          <w:rFonts w:ascii="Arial" w:hAnsi="Arial" w:cs="Arial"/>
        </w:rPr>
      </w:pPr>
    </w:p>
    <w:p w14:paraId="11047EEB" w14:textId="77777777" w:rsidR="009E24BF" w:rsidRDefault="009E24BF">
      <w:pPr>
        <w:ind w:left="-5"/>
        <w:rPr>
          <w:rFonts w:ascii="Arial" w:hAnsi="Arial" w:cs="Arial"/>
        </w:rPr>
      </w:pPr>
    </w:p>
    <w:p w14:paraId="4870DFE8" w14:textId="77777777" w:rsidR="009E24BF" w:rsidRDefault="009E24BF">
      <w:pPr>
        <w:ind w:left="-5"/>
        <w:rPr>
          <w:rFonts w:ascii="Arial" w:hAnsi="Arial" w:cs="Arial"/>
        </w:rPr>
      </w:pPr>
    </w:p>
    <w:p w14:paraId="2605120D" w14:textId="77777777" w:rsidR="009E24BF" w:rsidRDefault="009E24BF">
      <w:pPr>
        <w:ind w:left="-5"/>
        <w:rPr>
          <w:rFonts w:ascii="Arial" w:hAnsi="Arial" w:cs="Arial"/>
        </w:rPr>
      </w:pPr>
    </w:p>
    <w:p w14:paraId="2729AE55" w14:textId="77777777" w:rsidR="009E24BF" w:rsidRDefault="009E24BF">
      <w:pPr>
        <w:ind w:left="-5"/>
        <w:rPr>
          <w:rFonts w:ascii="Arial" w:hAnsi="Arial" w:cs="Arial"/>
        </w:rPr>
      </w:pPr>
    </w:p>
    <w:p w14:paraId="14805C32" w14:textId="77777777" w:rsidR="009E24BF" w:rsidRDefault="009E24BF">
      <w:pPr>
        <w:ind w:left="-5"/>
        <w:rPr>
          <w:rFonts w:ascii="Arial" w:hAnsi="Arial" w:cs="Arial"/>
        </w:rPr>
      </w:pPr>
    </w:p>
    <w:p w14:paraId="7152EFCD" w14:textId="77777777" w:rsidR="009E24BF" w:rsidRDefault="009E24BF">
      <w:pPr>
        <w:ind w:left="-5"/>
        <w:rPr>
          <w:rFonts w:ascii="Arial" w:hAnsi="Arial" w:cs="Arial"/>
        </w:rPr>
      </w:pPr>
    </w:p>
    <w:p w14:paraId="0203179C" w14:textId="1B5D9CBE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3292 premije osiguranja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6E2EEDD0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D72BF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17E744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1004C1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2CEB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213FB1DE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387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Premije osiguranja studenata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7A2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26.501,15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489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30.722,65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BC1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4.222</w:t>
            </w:r>
          </w:p>
        </w:tc>
      </w:tr>
      <w:tr w:rsidR="000F2421" w:rsidRPr="009E24BF" w14:paraId="5DFFECA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556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Premije osiguranja zaposlenika (dodatni i dopunsko osiguranje)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372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29.345,77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354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26.828,02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2915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-2.518</w:t>
            </w:r>
          </w:p>
        </w:tc>
      </w:tr>
      <w:tr w:rsidR="000F2421" w:rsidRPr="009E24BF" w14:paraId="3921978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FE4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Premije osiguranja imovine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0A0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3.299,91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CF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3.342,96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2DE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43</w:t>
            </w:r>
          </w:p>
        </w:tc>
      </w:tr>
      <w:tr w:rsidR="000F2421" w:rsidRPr="009E24BF" w14:paraId="2BA5041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56F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Premije osiguranja odgovornost prema trećima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AAAB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5.117,66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847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5.307,98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B0D2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190</w:t>
            </w:r>
          </w:p>
        </w:tc>
      </w:tr>
      <w:tr w:rsidR="000F2421" w:rsidRPr="009E24BF" w14:paraId="089C6FB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952F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1A1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64.264,49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6F0E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66.201,61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383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1.937</w:t>
            </w:r>
          </w:p>
        </w:tc>
      </w:tr>
    </w:tbl>
    <w:p w14:paraId="78C1AD71" w14:textId="77777777" w:rsidR="009E24BF" w:rsidRDefault="009E24BF">
      <w:pPr>
        <w:ind w:left="-5"/>
        <w:rPr>
          <w:rFonts w:ascii="Arial" w:hAnsi="Arial" w:cs="Arial"/>
        </w:rPr>
      </w:pPr>
    </w:p>
    <w:p w14:paraId="45BE9CD9" w14:textId="77777777" w:rsidR="009E24BF" w:rsidRDefault="009E24BF">
      <w:pPr>
        <w:ind w:left="-5"/>
        <w:rPr>
          <w:rFonts w:ascii="Arial" w:hAnsi="Arial" w:cs="Arial"/>
        </w:rPr>
      </w:pPr>
    </w:p>
    <w:p w14:paraId="14287427" w14:textId="77777777" w:rsidR="009E24BF" w:rsidRDefault="009E24BF">
      <w:pPr>
        <w:ind w:left="-5"/>
        <w:rPr>
          <w:rFonts w:ascii="Arial" w:hAnsi="Arial" w:cs="Arial"/>
        </w:rPr>
      </w:pPr>
    </w:p>
    <w:p w14:paraId="7240D833" w14:textId="77777777" w:rsidR="009E24BF" w:rsidRDefault="009E24BF">
      <w:pPr>
        <w:ind w:left="-5"/>
        <w:rPr>
          <w:rFonts w:ascii="Arial" w:hAnsi="Arial" w:cs="Arial"/>
        </w:rPr>
      </w:pPr>
    </w:p>
    <w:p w14:paraId="30CFC9B7" w14:textId="77777777" w:rsidR="0083124E" w:rsidRDefault="0083124E">
      <w:pPr>
        <w:ind w:left="-5"/>
        <w:rPr>
          <w:rFonts w:ascii="Arial" w:hAnsi="Arial" w:cs="Arial"/>
        </w:rPr>
      </w:pPr>
    </w:p>
    <w:p w14:paraId="233E2AC2" w14:textId="77777777" w:rsidR="0083124E" w:rsidRDefault="0083124E">
      <w:pPr>
        <w:ind w:left="-5"/>
        <w:rPr>
          <w:rFonts w:ascii="Arial" w:hAnsi="Arial" w:cs="Arial"/>
        </w:rPr>
      </w:pPr>
    </w:p>
    <w:p w14:paraId="3EE07DFE" w14:textId="77777777" w:rsidR="009E24BF" w:rsidRDefault="009E24BF">
      <w:pPr>
        <w:ind w:left="-5"/>
        <w:rPr>
          <w:rFonts w:ascii="Arial" w:hAnsi="Arial" w:cs="Arial"/>
        </w:rPr>
      </w:pPr>
    </w:p>
    <w:p w14:paraId="65A41610" w14:textId="77777777" w:rsidR="009E24BF" w:rsidRDefault="009E24BF">
      <w:pPr>
        <w:ind w:left="-5"/>
        <w:rPr>
          <w:rFonts w:ascii="Arial" w:hAnsi="Arial" w:cs="Arial"/>
        </w:rPr>
      </w:pPr>
    </w:p>
    <w:p w14:paraId="747696FE" w14:textId="454E3DC2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3293 reprezentacija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0E6C13C4" w14:textId="77777777">
        <w:trPr>
          <w:trHeight w:val="389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8B9479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CBA5B8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A173CA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CE3F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2ACFA263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079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Nastava skijanje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401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917,76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FC2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980,60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51B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63</w:t>
            </w:r>
          </w:p>
        </w:tc>
      </w:tr>
      <w:tr w:rsidR="000F2421" w:rsidRPr="009E24BF" w14:paraId="3F1088F4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7FA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66F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523,99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FE7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524,00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712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47BC47E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2D88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Razredbeni postupak 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5FE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1F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243,70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B04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244</w:t>
            </w:r>
          </w:p>
        </w:tc>
      </w:tr>
      <w:tr w:rsidR="000F2421" w:rsidRPr="009E24BF" w14:paraId="641EBE71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18CD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269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15.511,36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8E6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11.810,43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A7D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-3.701</w:t>
            </w:r>
          </w:p>
        </w:tc>
      </w:tr>
      <w:tr w:rsidR="000F2421" w:rsidRPr="009E24BF" w14:paraId="270BD32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DF0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SCIT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D6B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89,46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406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C1A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-89</w:t>
            </w:r>
          </w:p>
        </w:tc>
      </w:tr>
      <w:tr w:rsidR="000F2421" w:rsidRPr="009E24BF" w14:paraId="584B743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1EF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Doktorski studij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DD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47,78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BC9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914,68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405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867</w:t>
            </w:r>
          </w:p>
        </w:tc>
      </w:tr>
      <w:tr w:rsidR="000F2421" w:rsidRPr="009E24BF" w14:paraId="310D3AB0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52A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718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B76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2.371,54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048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2.372</w:t>
            </w:r>
          </w:p>
        </w:tc>
      </w:tr>
      <w:tr w:rsidR="000F2421" w:rsidRPr="009E24BF" w14:paraId="0202D738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44E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6E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6.930,86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E92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13.067,91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5B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6.137</w:t>
            </w:r>
          </w:p>
        </w:tc>
      </w:tr>
      <w:tr w:rsidR="000F2421" w:rsidRPr="009E24BF" w14:paraId="524EFD8A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34D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Pokriće troškova znan.konf.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107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BBFC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9,24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377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</w:t>
            </w:r>
          </w:p>
        </w:tc>
      </w:tr>
      <w:tr w:rsidR="000F2421" w:rsidRPr="009E24BF" w14:paraId="0C4FC57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762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Međunarodna suradnja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293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4.130,36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9FD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4.981,10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967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851</w:t>
            </w:r>
          </w:p>
        </w:tc>
      </w:tr>
      <w:tr w:rsidR="000F2421" w:rsidRPr="009E24BF" w14:paraId="150726B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6701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Službena putovanja uprave vezano uz međunarodnu suradnju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2B3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E4A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463,09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598E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463</w:t>
            </w:r>
          </w:p>
        </w:tc>
      </w:tr>
      <w:tr w:rsidR="000F2421" w:rsidRPr="009E24BF" w14:paraId="7D0DCE7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03D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Dijagnostički centar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FBE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263,67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0B5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379,82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C49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116</w:t>
            </w:r>
          </w:p>
        </w:tc>
      </w:tr>
      <w:tr w:rsidR="000F2421" w:rsidRPr="009E24BF" w14:paraId="7DDACE9B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948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 za mjerenje i praćenje tjelesne aktivnosti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FAA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3,98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675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D89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</w:t>
            </w:r>
          </w:p>
        </w:tc>
      </w:tr>
      <w:tr w:rsidR="000F2421" w:rsidRPr="009E24BF" w14:paraId="21CF4D3A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184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Laboratorija za epidemiološka i intervencijska istraživanja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35E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1F3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52,40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E52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</w:t>
            </w:r>
          </w:p>
        </w:tc>
      </w:tr>
      <w:tr w:rsidR="000F2421" w:rsidRPr="009E24BF" w14:paraId="4C5E23E1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77E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FIG </w:t>
            </w:r>
            <w:r w:rsidRPr="009E24BF">
              <w:rPr>
                <w:rFonts w:ascii="Arial" w:hAnsi="Arial" w:cs="Arial"/>
                <w:b w:val="0"/>
              </w:rPr>
              <w:t>CONCIL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680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3.108,41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5F54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B6B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-3.108</w:t>
            </w:r>
          </w:p>
        </w:tc>
      </w:tr>
      <w:tr w:rsidR="000F2421" w:rsidRPr="009E24BF" w14:paraId="2C9E496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5EA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Expo Dubrovnik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214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82,95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D2D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B24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-83</w:t>
            </w:r>
          </w:p>
        </w:tc>
      </w:tr>
      <w:tr w:rsidR="000F2421" w:rsidRPr="009E24BF" w14:paraId="46C54530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EF6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Ljetna škola kineziologa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CC4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1.668,19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11D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2.895,70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17D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1.228</w:t>
            </w:r>
          </w:p>
        </w:tc>
      </w:tr>
      <w:tr w:rsidR="000F2421" w:rsidRPr="009E24BF" w14:paraId="5088CD1B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1C5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KPS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815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958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3.422,50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2913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3.423</w:t>
            </w:r>
          </w:p>
        </w:tc>
      </w:tr>
      <w:tr w:rsidR="000F2421" w:rsidRPr="009E24BF" w14:paraId="4032323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699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lastRenderedPageBreak/>
              <w:t>Konferencija i simpozij 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85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201,79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CF3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827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-202</w:t>
            </w:r>
          </w:p>
        </w:tc>
      </w:tr>
      <w:tr w:rsidR="000F2421" w:rsidRPr="009E24BF" w14:paraId="23D62D54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64D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Crna Gora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70A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127,57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D41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684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-128</w:t>
            </w:r>
          </w:p>
        </w:tc>
      </w:tr>
      <w:tr w:rsidR="000F2421" w:rsidRPr="009E24BF" w14:paraId="1A86AAFE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5AD5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Judo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6A1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213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148,80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168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149</w:t>
            </w:r>
          </w:p>
        </w:tc>
      </w:tr>
      <w:tr w:rsidR="000F2421" w:rsidRPr="009E24BF" w14:paraId="26BE3A97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8A3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Child in motion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60A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221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104,10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A48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104</w:t>
            </w:r>
          </w:p>
        </w:tc>
      </w:tr>
      <w:tr w:rsidR="000F2421" w:rsidRPr="009E24BF" w14:paraId="0DC5F9D8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762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Konferencija: Uloga sporta u društvu; žene, sport i društvene promjene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214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ED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167,79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B9DE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168</w:t>
            </w:r>
          </w:p>
        </w:tc>
      </w:tr>
      <w:tr w:rsidR="000F2421" w:rsidRPr="009E24BF" w14:paraId="616E4340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9327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Stručna usavršavanja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4E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66,49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972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18,50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DF5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-48</w:t>
            </w:r>
          </w:p>
        </w:tc>
      </w:tr>
      <w:tr w:rsidR="000F2421" w:rsidRPr="009E24BF" w14:paraId="1FB9CA51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CEC2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Dan doktoranata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6C08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1.467,91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723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DFE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-1.468</w:t>
            </w:r>
          </w:p>
        </w:tc>
      </w:tr>
      <w:tr w:rsidR="000F2421" w:rsidRPr="009E24BF" w14:paraId="66B5A629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58F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Tjedan znanosti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103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0CE7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73,12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CE6F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73</w:t>
            </w:r>
          </w:p>
        </w:tc>
      </w:tr>
      <w:tr w:rsidR="000F2421" w:rsidRPr="009E24BF" w14:paraId="05EC240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6C9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Europski tjedan sporta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430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640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28,40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C17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</w:t>
            </w:r>
          </w:p>
        </w:tc>
      </w:tr>
      <w:tr w:rsidR="000F2421" w:rsidRPr="009E24BF" w14:paraId="2DB1E28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224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Panel o pretilosti djece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484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796,34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9126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26B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-796</w:t>
            </w:r>
          </w:p>
        </w:tc>
      </w:tr>
      <w:tr w:rsidR="000F2421" w:rsidRPr="009E24BF" w14:paraId="22433B72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FB8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Panel:kako kretanje potiče motoričke i kognitivne sposobnosti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5E5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DF3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470,20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1B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470</w:t>
            </w:r>
          </w:p>
        </w:tc>
      </w:tr>
      <w:tr w:rsidR="000F2421" w:rsidRPr="009E24BF" w14:paraId="473E2751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4D53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Prvenstvo KIF-a u sportskoj gimnastici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128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172,59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0F9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198,93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0D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26</w:t>
            </w:r>
          </w:p>
        </w:tc>
      </w:tr>
      <w:tr w:rsidR="000F2421" w:rsidRPr="009E24BF" w14:paraId="6BFB4966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2C2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03A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550,22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E09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26F7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-550</w:t>
            </w:r>
          </w:p>
        </w:tc>
      </w:tr>
      <w:tr w:rsidR="000F2421" w:rsidRPr="009E24BF" w14:paraId="675F8701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C31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zbor-Zagreb Run Advent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3F1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856B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2.838,00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F87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2.838</w:t>
            </w:r>
          </w:p>
        </w:tc>
      </w:tr>
      <w:tr w:rsidR="000F2421" w:rsidRPr="009E24BF" w14:paraId="79EB03A9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1DC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Izdavačka djelatnost (promocija knjige Omrčen)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7B7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70,01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519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C5E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-70</w:t>
            </w:r>
          </w:p>
        </w:tc>
      </w:tr>
      <w:tr w:rsidR="000F2421" w:rsidRPr="009E24BF" w14:paraId="57AC635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54F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F86C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410,81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695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21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-411</w:t>
            </w:r>
          </w:p>
        </w:tc>
      </w:tr>
      <w:tr w:rsidR="000F2421" w:rsidRPr="009E24BF" w14:paraId="1FA30F88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276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FITBACK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5A5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1.182,03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6C7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D4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-1.182</w:t>
            </w:r>
          </w:p>
        </w:tc>
      </w:tr>
      <w:tr w:rsidR="000F2421" w:rsidRPr="009E24BF" w14:paraId="2B8F197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A69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FITOLD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45C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12,80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AE7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643,43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E62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631</w:t>
            </w:r>
          </w:p>
        </w:tc>
      </w:tr>
      <w:tr w:rsidR="000F2421" w:rsidRPr="009E24BF" w14:paraId="0A0558F3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E0E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WE_CARE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CACA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158,60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036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F2A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-159</w:t>
            </w:r>
          </w:p>
        </w:tc>
      </w:tr>
      <w:tr w:rsidR="000F2421" w:rsidRPr="009E24BF" w14:paraId="6E3DBC7F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190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Jurakić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D91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3.619,94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519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39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-3.620</w:t>
            </w:r>
          </w:p>
        </w:tc>
      </w:tr>
      <w:tr w:rsidR="000F2421" w:rsidRPr="009E24BF" w14:paraId="4EE8513D" w14:textId="77777777">
        <w:trPr>
          <w:trHeight w:val="195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549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Erasmus+SKI EASY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9FF0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252,71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FD98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9DB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-253</w:t>
            </w:r>
          </w:p>
        </w:tc>
      </w:tr>
      <w:tr w:rsidR="000F2421" w:rsidRPr="009E24BF" w14:paraId="7AC65C2D" w14:textId="77777777">
        <w:trPr>
          <w:trHeight w:val="194"/>
        </w:trPr>
        <w:tc>
          <w:tcPr>
            <w:tcW w:w="6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650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Razvoj i izvedba poslijedipl.spec.studija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BB0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1.224,24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789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426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-1.224</w:t>
            </w:r>
          </w:p>
        </w:tc>
      </w:tr>
      <w:tr w:rsidR="000F2421" w:rsidRPr="009E24BF" w14:paraId="687F0C15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CB1B7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Projket: STOP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EA6F0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AA4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136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91,05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4E0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91</w:t>
            </w:r>
          </w:p>
        </w:tc>
      </w:tr>
      <w:tr w:rsidR="000F2421" w:rsidRPr="009E24BF" w14:paraId="281D8A40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FF66C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Projket: HOO-HOS-HRS-HKS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6E8B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6BA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1.045,84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F36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630,27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B64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-416</w:t>
            </w:r>
          </w:p>
        </w:tc>
      </w:tr>
      <w:tr w:rsidR="000F2421" w:rsidRPr="009E24BF" w14:paraId="0D86B73C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4D858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Projket: CEKOM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08627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526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59,19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5E5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F5FB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-59</w:t>
            </w:r>
          </w:p>
        </w:tc>
      </w:tr>
      <w:tr w:rsidR="000F2421" w:rsidRPr="009E24BF" w14:paraId="0AC09C41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30398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1C1436" w14:textId="77777777" w:rsidR="000F2421" w:rsidRPr="009E24BF" w:rsidRDefault="00AF7A1B">
            <w:pPr>
              <w:spacing w:line="259" w:lineRule="auto"/>
              <w:ind w:left="539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347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44.697,85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3CD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47.529,30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D862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2.831</w:t>
            </w:r>
          </w:p>
        </w:tc>
      </w:tr>
    </w:tbl>
    <w:p w14:paraId="12953962" w14:textId="77777777" w:rsidR="009E24BF" w:rsidRDefault="009E24BF">
      <w:pPr>
        <w:ind w:left="-5"/>
        <w:rPr>
          <w:rFonts w:ascii="Arial" w:hAnsi="Arial" w:cs="Arial"/>
        </w:rPr>
      </w:pPr>
    </w:p>
    <w:p w14:paraId="4CC5B684" w14:textId="77777777" w:rsidR="009E24BF" w:rsidRDefault="009E24BF">
      <w:pPr>
        <w:ind w:left="-5"/>
        <w:rPr>
          <w:rFonts w:ascii="Arial" w:hAnsi="Arial" w:cs="Arial"/>
        </w:rPr>
      </w:pPr>
    </w:p>
    <w:p w14:paraId="166F4AA8" w14:textId="77777777" w:rsidR="0083124E" w:rsidRDefault="0083124E">
      <w:pPr>
        <w:ind w:left="-5"/>
        <w:rPr>
          <w:rFonts w:ascii="Arial" w:hAnsi="Arial" w:cs="Arial"/>
        </w:rPr>
      </w:pPr>
    </w:p>
    <w:p w14:paraId="580F85B4" w14:textId="77777777" w:rsidR="009E24BF" w:rsidRDefault="009E24BF">
      <w:pPr>
        <w:ind w:left="-5"/>
        <w:rPr>
          <w:rFonts w:ascii="Arial" w:hAnsi="Arial" w:cs="Arial"/>
        </w:rPr>
      </w:pPr>
    </w:p>
    <w:p w14:paraId="36737AC7" w14:textId="77777777" w:rsidR="009E24BF" w:rsidRDefault="009E24BF">
      <w:pPr>
        <w:ind w:left="-5"/>
        <w:rPr>
          <w:rFonts w:ascii="Arial" w:hAnsi="Arial" w:cs="Arial"/>
        </w:rPr>
      </w:pPr>
    </w:p>
    <w:p w14:paraId="5727AC67" w14:textId="77777777" w:rsidR="009E24BF" w:rsidRDefault="009E24BF">
      <w:pPr>
        <w:ind w:left="-5"/>
        <w:rPr>
          <w:rFonts w:ascii="Arial" w:hAnsi="Arial" w:cs="Arial"/>
        </w:rPr>
      </w:pPr>
    </w:p>
    <w:p w14:paraId="1A37166C" w14:textId="073A003C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3295 Pristojbe i naknade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17DA2BA3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63F88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6C428EA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67E301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7C6FB6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6480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5AFD858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C8DB5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Kvote za nezapošljavanje invalida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936B4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5D8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4.253,54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DCE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3.948,35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745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-305</w:t>
            </w:r>
          </w:p>
        </w:tc>
      </w:tr>
      <w:tr w:rsidR="000F2421" w:rsidRPr="009E24BF" w14:paraId="442E1101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0B8987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Ostalo KIF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A7C68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E6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2.926,04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C1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1.138,26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38B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-1.788</w:t>
            </w:r>
          </w:p>
        </w:tc>
      </w:tr>
      <w:tr w:rsidR="000F2421" w:rsidRPr="009E24BF" w14:paraId="0ABD7AF3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4F355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BF4778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84C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7.179,59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E3B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5.086,61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D55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-2.093</w:t>
            </w:r>
          </w:p>
        </w:tc>
      </w:tr>
    </w:tbl>
    <w:p w14:paraId="333887F1" w14:textId="77777777" w:rsidR="009E24BF" w:rsidRDefault="009E24BF">
      <w:pPr>
        <w:ind w:left="-5"/>
        <w:rPr>
          <w:rFonts w:ascii="Arial" w:hAnsi="Arial" w:cs="Arial"/>
        </w:rPr>
      </w:pPr>
    </w:p>
    <w:p w14:paraId="6CF883DC" w14:textId="77777777" w:rsidR="009E24BF" w:rsidRDefault="009E24BF">
      <w:pPr>
        <w:ind w:left="-5"/>
        <w:rPr>
          <w:rFonts w:ascii="Arial" w:hAnsi="Arial" w:cs="Arial"/>
        </w:rPr>
      </w:pPr>
    </w:p>
    <w:p w14:paraId="0FD56E1F" w14:textId="77777777" w:rsidR="009E24BF" w:rsidRDefault="009E24BF">
      <w:pPr>
        <w:ind w:left="-5"/>
        <w:rPr>
          <w:rFonts w:ascii="Arial" w:hAnsi="Arial" w:cs="Arial"/>
        </w:rPr>
      </w:pPr>
    </w:p>
    <w:p w14:paraId="159A627C" w14:textId="77777777" w:rsidR="009E24BF" w:rsidRDefault="009E24BF">
      <w:pPr>
        <w:ind w:left="-5"/>
        <w:rPr>
          <w:rFonts w:ascii="Arial" w:hAnsi="Arial" w:cs="Arial"/>
        </w:rPr>
      </w:pPr>
    </w:p>
    <w:p w14:paraId="154AF9B6" w14:textId="77777777" w:rsidR="0083124E" w:rsidRDefault="0083124E">
      <w:pPr>
        <w:ind w:left="-5"/>
        <w:rPr>
          <w:rFonts w:ascii="Arial" w:hAnsi="Arial" w:cs="Arial"/>
        </w:rPr>
      </w:pPr>
    </w:p>
    <w:p w14:paraId="407F8CD2" w14:textId="77777777" w:rsidR="0083124E" w:rsidRDefault="0083124E">
      <w:pPr>
        <w:ind w:left="-5"/>
        <w:rPr>
          <w:rFonts w:ascii="Arial" w:hAnsi="Arial" w:cs="Arial"/>
        </w:rPr>
      </w:pPr>
    </w:p>
    <w:p w14:paraId="526AE78E" w14:textId="77777777" w:rsidR="0083124E" w:rsidRDefault="0083124E">
      <w:pPr>
        <w:ind w:left="-5"/>
        <w:rPr>
          <w:rFonts w:ascii="Arial" w:hAnsi="Arial" w:cs="Arial"/>
        </w:rPr>
      </w:pPr>
    </w:p>
    <w:p w14:paraId="029E8661" w14:textId="77777777" w:rsidR="0083124E" w:rsidRDefault="0083124E">
      <w:pPr>
        <w:ind w:left="-5"/>
        <w:rPr>
          <w:rFonts w:ascii="Arial" w:hAnsi="Arial" w:cs="Arial"/>
        </w:rPr>
      </w:pPr>
    </w:p>
    <w:p w14:paraId="0DDC1CDE" w14:textId="77777777" w:rsidR="0083124E" w:rsidRDefault="0083124E">
      <w:pPr>
        <w:ind w:left="-5"/>
        <w:rPr>
          <w:rFonts w:ascii="Arial" w:hAnsi="Arial" w:cs="Arial"/>
        </w:rPr>
      </w:pPr>
    </w:p>
    <w:p w14:paraId="2757B085" w14:textId="77777777" w:rsidR="009E24BF" w:rsidRDefault="009E24BF">
      <w:pPr>
        <w:ind w:left="-5"/>
        <w:rPr>
          <w:rFonts w:ascii="Arial" w:hAnsi="Arial" w:cs="Arial"/>
        </w:rPr>
      </w:pPr>
    </w:p>
    <w:p w14:paraId="22228329" w14:textId="5EC0D928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lastRenderedPageBreak/>
        <w:t>Šifra 3299 Ostali nespomenuti rashodi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76F2D772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E8F4B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9BEA17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7056E2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16D5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114F93A0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2A2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materijalni troškovi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BA4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5.499,09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AC3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172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-5.499</w:t>
            </w:r>
          </w:p>
        </w:tc>
      </w:tr>
      <w:tr w:rsidR="000F2421" w:rsidRPr="009E24BF" w14:paraId="6042136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28E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Kyung Hee University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269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842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242,07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D98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242</w:t>
            </w:r>
          </w:p>
        </w:tc>
      </w:tr>
      <w:tr w:rsidR="000F2421" w:rsidRPr="009E24BF" w14:paraId="091248D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F33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Međunarodna suradnja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952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723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139,00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EC7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139</w:t>
            </w:r>
          </w:p>
        </w:tc>
      </w:tr>
      <w:tr w:rsidR="000F2421" w:rsidRPr="009E24BF" w14:paraId="3E00FEE5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E46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Erasmus-razmjena osoblja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4FE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F74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A8D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</w:t>
            </w:r>
          </w:p>
        </w:tc>
      </w:tr>
      <w:tr w:rsidR="000F2421" w:rsidRPr="009E24BF" w14:paraId="0FB658F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794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Suradnja FIEPS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435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3.981,68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B42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3.981,68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271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0</w:t>
            </w:r>
          </w:p>
        </w:tc>
      </w:tr>
      <w:tr w:rsidR="000F2421" w:rsidRPr="009E24BF" w14:paraId="05CBA7B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F8D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Ostali materijalni troškovi KIF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F6C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D90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5.950,88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406F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5.951</w:t>
            </w:r>
          </w:p>
        </w:tc>
      </w:tr>
      <w:tr w:rsidR="000F2421" w:rsidRPr="009E24BF" w14:paraId="068380E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FE1A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i simpozij psihologa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C4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77,64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BE72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100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-78</w:t>
            </w:r>
          </w:p>
        </w:tc>
      </w:tr>
      <w:tr w:rsidR="000F2421" w:rsidRPr="009E24BF" w14:paraId="78E7946C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3B9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Uređenje odbojkaških terena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C3E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58,37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AAD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7D51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-58</w:t>
            </w:r>
          </w:p>
        </w:tc>
      </w:tr>
      <w:tr w:rsidR="000F2421" w:rsidRPr="009E24BF" w14:paraId="5CD18D9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D9B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Prvenstvo KIF-a u sportskoj </w:t>
            </w:r>
            <w:r w:rsidRPr="009E24BF">
              <w:rPr>
                <w:rFonts w:ascii="Arial" w:hAnsi="Arial" w:cs="Arial"/>
                <w:b w:val="0"/>
              </w:rPr>
              <w:t>gimnastici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EDB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38,96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7F5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102,01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073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63</w:t>
            </w:r>
          </w:p>
        </w:tc>
      </w:tr>
      <w:tr w:rsidR="000F2421" w:rsidRPr="009E24BF" w14:paraId="66DE8F1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EEC8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Panel o pretilosti djece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59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66,36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051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38F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-66</w:t>
            </w:r>
          </w:p>
        </w:tc>
      </w:tr>
      <w:tr w:rsidR="000F2421" w:rsidRPr="009E24BF" w14:paraId="1C6D835B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D31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Europski tjedan sporta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4D7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34E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89F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</w:t>
            </w:r>
          </w:p>
        </w:tc>
      </w:tr>
      <w:tr w:rsidR="000F2421" w:rsidRPr="009E24BF" w14:paraId="74EDBD7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08BC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Tjedan znanosti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E37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58C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12,60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A0E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13</w:t>
            </w:r>
          </w:p>
        </w:tc>
      </w:tr>
      <w:tr w:rsidR="000F2421" w:rsidRPr="009E24BF" w14:paraId="5E77872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57E0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Konferencija KPS 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19B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9C0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80,12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94C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80</w:t>
            </w:r>
          </w:p>
        </w:tc>
      </w:tr>
      <w:tr w:rsidR="000F2421" w:rsidRPr="009E24BF" w14:paraId="4147A77F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127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zbor-Zagreb run Advent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6DB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FE4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525,00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6F2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525</w:t>
            </w:r>
          </w:p>
        </w:tc>
      </w:tr>
      <w:tr w:rsidR="000F2421" w:rsidRPr="009E24BF" w14:paraId="15D52E62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90CB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Studentski zbor-Viktor Boban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BDE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E7AA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213,75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26C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214</w:t>
            </w:r>
          </w:p>
        </w:tc>
      </w:tr>
      <w:tr w:rsidR="000F2421" w:rsidRPr="009E24BF" w14:paraId="12F0C41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1EC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HOO-HOS-HRS..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5C1B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714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5,44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286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</w:t>
            </w:r>
          </w:p>
        </w:tc>
      </w:tr>
      <w:tr w:rsidR="000F2421" w:rsidRPr="009E24BF" w14:paraId="76882792" w14:textId="77777777">
        <w:trPr>
          <w:trHeight w:val="195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B969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Obljetnica KIF-A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BC6F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317,87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BE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297,70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CA2A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-20</w:t>
            </w:r>
          </w:p>
        </w:tc>
      </w:tr>
      <w:tr w:rsidR="000F2421" w:rsidRPr="009E24BF" w14:paraId="3539E40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FC81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Konferencija KPS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DD36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18,71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F26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881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-19</w:t>
            </w:r>
          </w:p>
        </w:tc>
      </w:tr>
      <w:tr w:rsidR="000F2421" w:rsidRPr="009E24BF" w14:paraId="3EF948E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C76C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3CC6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10.058,68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36CB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11.595,25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F2C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1.537</w:t>
            </w:r>
          </w:p>
        </w:tc>
      </w:tr>
    </w:tbl>
    <w:p w14:paraId="41192EDF" w14:textId="77777777" w:rsidR="009E24BF" w:rsidRDefault="009E24BF">
      <w:pPr>
        <w:ind w:left="-5"/>
        <w:rPr>
          <w:rFonts w:ascii="Arial" w:hAnsi="Arial" w:cs="Arial"/>
        </w:rPr>
      </w:pPr>
    </w:p>
    <w:p w14:paraId="5F6D67C1" w14:textId="77777777" w:rsidR="009E24BF" w:rsidRDefault="009E24BF">
      <w:pPr>
        <w:ind w:left="-5"/>
        <w:rPr>
          <w:rFonts w:ascii="Arial" w:hAnsi="Arial" w:cs="Arial"/>
        </w:rPr>
      </w:pPr>
    </w:p>
    <w:p w14:paraId="38058CE2" w14:textId="77777777" w:rsidR="009E24BF" w:rsidRDefault="009E24BF">
      <w:pPr>
        <w:ind w:left="-5"/>
        <w:rPr>
          <w:rFonts w:ascii="Arial" w:hAnsi="Arial" w:cs="Arial"/>
        </w:rPr>
      </w:pPr>
    </w:p>
    <w:p w14:paraId="70080FE2" w14:textId="77777777" w:rsidR="009E24BF" w:rsidRDefault="009E24BF">
      <w:pPr>
        <w:ind w:left="-5"/>
        <w:rPr>
          <w:rFonts w:ascii="Arial" w:hAnsi="Arial" w:cs="Arial"/>
        </w:rPr>
      </w:pPr>
    </w:p>
    <w:p w14:paraId="5D352EC4" w14:textId="77777777" w:rsidR="0083124E" w:rsidRDefault="0083124E">
      <w:pPr>
        <w:ind w:left="-5"/>
        <w:rPr>
          <w:rFonts w:ascii="Arial" w:hAnsi="Arial" w:cs="Arial"/>
        </w:rPr>
      </w:pPr>
    </w:p>
    <w:p w14:paraId="01FCA5E3" w14:textId="77777777" w:rsidR="0083124E" w:rsidRDefault="0083124E">
      <w:pPr>
        <w:ind w:left="-5"/>
        <w:rPr>
          <w:rFonts w:ascii="Arial" w:hAnsi="Arial" w:cs="Arial"/>
        </w:rPr>
      </w:pPr>
    </w:p>
    <w:p w14:paraId="07D66D67" w14:textId="77777777" w:rsidR="009E24BF" w:rsidRDefault="009E24BF">
      <w:pPr>
        <w:ind w:left="-5"/>
        <w:rPr>
          <w:rFonts w:ascii="Arial" w:hAnsi="Arial" w:cs="Arial"/>
        </w:rPr>
      </w:pPr>
    </w:p>
    <w:p w14:paraId="7C6EF373" w14:textId="00563FB3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353 Subvencije trgovačkim društvima iz EU sredstava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0E72924E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7E76B1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9C3E23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08BCC0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EB24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Razlika  </w:t>
            </w:r>
            <w:r w:rsidRPr="009E24BF">
              <w:rPr>
                <w:rFonts w:ascii="Arial" w:hAnsi="Arial" w:cs="Arial"/>
              </w:rPr>
              <w:t>2023/2022.</w:t>
            </w:r>
          </w:p>
        </w:tc>
      </w:tr>
      <w:tr w:rsidR="000F2421" w:rsidRPr="009E24BF" w14:paraId="144318F0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638616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Proojekt: Razvoj i izvedba specijalističkog studija prevencije i rehabilitacije sportskih ozljeda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1BEC5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3.401,15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659C3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EE626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-3.401</w:t>
            </w:r>
          </w:p>
        </w:tc>
      </w:tr>
      <w:tr w:rsidR="000F2421" w:rsidRPr="009E24BF" w14:paraId="719ED13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624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43C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3.401,15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1212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2D6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-3.401</w:t>
            </w:r>
          </w:p>
        </w:tc>
      </w:tr>
    </w:tbl>
    <w:p w14:paraId="6B9E30D9" w14:textId="77777777" w:rsidR="009E24BF" w:rsidRDefault="009E24BF">
      <w:pPr>
        <w:ind w:left="-5"/>
        <w:rPr>
          <w:rFonts w:ascii="Arial" w:hAnsi="Arial" w:cs="Arial"/>
        </w:rPr>
      </w:pPr>
    </w:p>
    <w:p w14:paraId="5324A105" w14:textId="77777777" w:rsidR="009E24BF" w:rsidRDefault="009E24BF">
      <w:pPr>
        <w:ind w:left="-5"/>
        <w:rPr>
          <w:rFonts w:ascii="Arial" w:hAnsi="Arial" w:cs="Arial"/>
        </w:rPr>
      </w:pPr>
    </w:p>
    <w:p w14:paraId="1693B476" w14:textId="77777777" w:rsidR="0083124E" w:rsidRDefault="0083124E">
      <w:pPr>
        <w:ind w:left="-5"/>
        <w:rPr>
          <w:rFonts w:ascii="Arial" w:hAnsi="Arial" w:cs="Arial"/>
        </w:rPr>
      </w:pPr>
    </w:p>
    <w:p w14:paraId="09BCCD72" w14:textId="77777777" w:rsidR="0083124E" w:rsidRDefault="0083124E">
      <w:pPr>
        <w:ind w:left="-5"/>
        <w:rPr>
          <w:rFonts w:ascii="Arial" w:hAnsi="Arial" w:cs="Arial"/>
        </w:rPr>
      </w:pPr>
    </w:p>
    <w:p w14:paraId="6848FBB9" w14:textId="77777777" w:rsidR="009E24BF" w:rsidRDefault="009E24BF">
      <w:pPr>
        <w:ind w:left="-5"/>
        <w:rPr>
          <w:rFonts w:ascii="Arial" w:hAnsi="Arial" w:cs="Arial"/>
        </w:rPr>
      </w:pPr>
    </w:p>
    <w:p w14:paraId="09A6D097" w14:textId="77777777" w:rsidR="009E24BF" w:rsidRDefault="009E24BF">
      <w:pPr>
        <w:ind w:left="-5"/>
        <w:rPr>
          <w:rFonts w:ascii="Arial" w:hAnsi="Arial" w:cs="Arial"/>
        </w:rPr>
      </w:pPr>
    </w:p>
    <w:p w14:paraId="223AF3AE" w14:textId="77777777" w:rsidR="009E24BF" w:rsidRDefault="009E24BF">
      <w:pPr>
        <w:ind w:left="-5"/>
        <w:rPr>
          <w:rFonts w:ascii="Arial" w:hAnsi="Arial" w:cs="Arial"/>
        </w:rPr>
      </w:pPr>
    </w:p>
    <w:p w14:paraId="74CCB877" w14:textId="5F9CECF2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3611 Tekuće pomoći inozemnim vladama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1F372AAD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DA1B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27C2E13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480506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F5C0E6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0BFF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D95233A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6CFE0D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WE_Care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5AEBF9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929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7.351,25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6A3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BFF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-7.351</w:t>
            </w:r>
          </w:p>
        </w:tc>
      </w:tr>
      <w:tr w:rsidR="000F2421" w:rsidRPr="009E24BF" w14:paraId="67D089BC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754B81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DE48C3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43D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7.351,25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A71A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8C2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-7.351</w:t>
            </w:r>
          </w:p>
        </w:tc>
      </w:tr>
    </w:tbl>
    <w:p w14:paraId="6FF72093" w14:textId="77777777" w:rsidR="009E24BF" w:rsidRDefault="009E24BF">
      <w:pPr>
        <w:ind w:left="-5"/>
        <w:rPr>
          <w:rFonts w:ascii="Arial" w:hAnsi="Arial" w:cs="Arial"/>
        </w:rPr>
      </w:pPr>
    </w:p>
    <w:p w14:paraId="65FFD216" w14:textId="77777777" w:rsidR="009E24BF" w:rsidRDefault="009E24BF">
      <w:pPr>
        <w:ind w:left="-5"/>
        <w:rPr>
          <w:rFonts w:ascii="Arial" w:hAnsi="Arial" w:cs="Arial"/>
        </w:rPr>
      </w:pPr>
    </w:p>
    <w:p w14:paraId="1A961653" w14:textId="77777777" w:rsidR="0083124E" w:rsidRDefault="0083124E">
      <w:pPr>
        <w:ind w:left="-5"/>
        <w:rPr>
          <w:rFonts w:ascii="Arial" w:hAnsi="Arial" w:cs="Arial"/>
        </w:rPr>
      </w:pPr>
    </w:p>
    <w:p w14:paraId="459C7A06" w14:textId="77777777" w:rsidR="0083124E" w:rsidRDefault="0083124E">
      <w:pPr>
        <w:ind w:left="-5"/>
        <w:rPr>
          <w:rFonts w:ascii="Arial" w:hAnsi="Arial" w:cs="Arial"/>
        </w:rPr>
      </w:pPr>
    </w:p>
    <w:p w14:paraId="2D8B5AB7" w14:textId="77777777" w:rsidR="0083124E" w:rsidRDefault="0083124E">
      <w:pPr>
        <w:ind w:left="-5"/>
        <w:rPr>
          <w:rFonts w:ascii="Arial" w:hAnsi="Arial" w:cs="Arial"/>
        </w:rPr>
      </w:pPr>
    </w:p>
    <w:p w14:paraId="39345EEA" w14:textId="77777777" w:rsidR="0083124E" w:rsidRDefault="0083124E">
      <w:pPr>
        <w:ind w:left="-5"/>
        <w:rPr>
          <w:rFonts w:ascii="Arial" w:hAnsi="Arial" w:cs="Arial"/>
        </w:rPr>
      </w:pPr>
    </w:p>
    <w:p w14:paraId="4E4DE112" w14:textId="77777777" w:rsidR="0083124E" w:rsidRDefault="0083124E">
      <w:pPr>
        <w:ind w:left="-5"/>
        <w:rPr>
          <w:rFonts w:ascii="Arial" w:hAnsi="Arial" w:cs="Arial"/>
        </w:rPr>
      </w:pPr>
    </w:p>
    <w:p w14:paraId="785F852F" w14:textId="77777777" w:rsidR="009E24BF" w:rsidRDefault="009E24BF">
      <w:pPr>
        <w:ind w:left="-5"/>
        <w:rPr>
          <w:rFonts w:ascii="Arial" w:hAnsi="Arial" w:cs="Arial"/>
        </w:rPr>
      </w:pPr>
    </w:p>
    <w:p w14:paraId="2DFE23DE" w14:textId="77777777" w:rsidR="009E24BF" w:rsidRDefault="009E24BF">
      <w:pPr>
        <w:ind w:left="-5"/>
        <w:rPr>
          <w:rFonts w:ascii="Arial" w:hAnsi="Arial" w:cs="Arial"/>
        </w:rPr>
      </w:pPr>
    </w:p>
    <w:p w14:paraId="4640DBC5" w14:textId="03855AEF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3621 Tekuće pomoći međunarodnim organizacijama te institucijama i tijelima EU</w:t>
      </w:r>
    </w:p>
    <w:tbl>
      <w:tblPr>
        <w:tblStyle w:val="TableGrid"/>
        <w:tblW w:w="9055" w:type="dxa"/>
        <w:tblInd w:w="-28" w:type="dxa"/>
        <w:tblCellMar>
          <w:top w:w="35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3904"/>
        <w:gridCol w:w="963"/>
        <w:gridCol w:w="962"/>
        <w:gridCol w:w="963"/>
      </w:tblGrid>
      <w:tr w:rsidR="000F2421" w:rsidRPr="009E24BF" w14:paraId="5660F0F4" w14:textId="77777777">
        <w:trPr>
          <w:trHeight w:val="389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3BF2AD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33D9B615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2B184C" w14:textId="77777777" w:rsidR="000F2421" w:rsidRPr="009E24BF" w:rsidRDefault="00AF7A1B">
            <w:pPr>
              <w:spacing w:line="259" w:lineRule="auto"/>
              <w:ind w:left="48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4FFF31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BDA3" w14:textId="77777777" w:rsidR="000F2421" w:rsidRPr="009E24BF" w:rsidRDefault="00AF7A1B">
            <w:pPr>
              <w:spacing w:line="259" w:lineRule="auto"/>
              <w:ind w:left="116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Razlika  </w:t>
            </w:r>
            <w:r w:rsidRPr="009E24BF">
              <w:rPr>
                <w:rFonts w:ascii="Arial" w:hAnsi="Arial" w:cs="Arial"/>
              </w:rPr>
              <w:t>2023/2022.</w:t>
            </w:r>
          </w:p>
        </w:tc>
      </w:tr>
      <w:tr w:rsidR="000F2421" w:rsidRPr="009E24BF" w14:paraId="0297BB57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089934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Erasmus+ WE_Care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EA548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A9E4E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048E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83.264,15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39CEC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0F2421" w:rsidRPr="009E24BF" w14:paraId="7AEBCCE7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FAB586" w14:textId="77777777" w:rsidR="000F2421" w:rsidRPr="009E24BF" w:rsidRDefault="00AF7A1B">
            <w:pPr>
              <w:spacing w:line="259" w:lineRule="auto"/>
              <w:ind w:left="28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Projekt:Erasmus+ SC4H</w:t>
            </w: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12A302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5F97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F1DA" w14:textId="77777777" w:rsidR="000F2421" w:rsidRPr="009E24BF" w:rsidRDefault="00AF7A1B">
            <w:pPr>
              <w:spacing w:line="259" w:lineRule="auto"/>
              <w:ind w:left="4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59.119,80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3BC5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0F2421" w:rsidRPr="009E24BF" w14:paraId="50395C0D" w14:textId="77777777">
        <w:trPr>
          <w:trHeight w:val="19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20C00A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741EDE" w14:textId="77777777" w:rsidR="000F2421" w:rsidRPr="009E24BF" w:rsidRDefault="00AF7A1B">
            <w:pPr>
              <w:spacing w:line="259" w:lineRule="auto"/>
              <w:ind w:left="566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FF5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AA01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142.383,95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9D19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</w:tr>
    </w:tbl>
    <w:p w14:paraId="0BCED71F" w14:textId="77777777" w:rsidR="009E24BF" w:rsidRDefault="009E24BF">
      <w:pPr>
        <w:ind w:left="-5"/>
        <w:rPr>
          <w:rFonts w:ascii="Arial" w:hAnsi="Arial" w:cs="Arial"/>
        </w:rPr>
      </w:pPr>
    </w:p>
    <w:p w14:paraId="66FE2773" w14:textId="77777777" w:rsidR="009E24BF" w:rsidRDefault="009E24BF">
      <w:pPr>
        <w:ind w:left="-5"/>
        <w:rPr>
          <w:rFonts w:ascii="Arial" w:hAnsi="Arial" w:cs="Arial"/>
        </w:rPr>
      </w:pPr>
    </w:p>
    <w:p w14:paraId="1A89405B" w14:textId="77777777" w:rsidR="0083124E" w:rsidRDefault="0083124E">
      <w:pPr>
        <w:ind w:left="-5"/>
        <w:rPr>
          <w:rFonts w:ascii="Arial" w:hAnsi="Arial" w:cs="Arial"/>
        </w:rPr>
      </w:pPr>
    </w:p>
    <w:p w14:paraId="09EE8C61" w14:textId="77777777" w:rsidR="009E24BF" w:rsidRDefault="009E24BF">
      <w:pPr>
        <w:ind w:left="-5"/>
        <w:rPr>
          <w:rFonts w:ascii="Arial" w:hAnsi="Arial" w:cs="Arial"/>
        </w:rPr>
      </w:pPr>
    </w:p>
    <w:p w14:paraId="5BEABE2B" w14:textId="77777777" w:rsidR="009E24BF" w:rsidRDefault="009E24BF">
      <w:pPr>
        <w:ind w:left="-5"/>
        <w:rPr>
          <w:rFonts w:ascii="Arial" w:hAnsi="Arial" w:cs="Arial"/>
        </w:rPr>
      </w:pPr>
    </w:p>
    <w:p w14:paraId="0D92429B" w14:textId="77777777" w:rsidR="009E24BF" w:rsidRDefault="009E24BF">
      <w:pPr>
        <w:ind w:left="-5"/>
        <w:rPr>
          <w:rFonts w:ascii="Arial" w:hAnsi="Arial" w:cs="Arial"/>
        </w:rPr>
      </w:pPr>
    </w:p>
    <w:p w14:paraId="438D374A" w14:textId="578E6A56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3691 Tekući prijenosi između proračunskih korisnika istog prračuna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4FB8A0E8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8EE02F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3B3DCB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BE82F8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1EFE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 xml:space="preserve">Razlika  </w:t>
            </w:r>
            <w:r w:rsidRPr="009E24BF">
              <w:rPr>
                <w:rFonts w:ascii="Arial" w:hAnsi="Arial" w:cs="Arial"/>
              </w:rPr>
              <w:t>2023/2022.</w:t>
            </w:r>
          </w:p>
        </w:tc>
      </w:tr>
      <w:tr w:rsidR="000F2421" w:rsidRPr="009E24BF" w14:paraId="5A6846D3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CBAE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+ Pr. Inovat Gimnastics lessons.. (SUZG)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DC8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144,94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0CE0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9B1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-145</w:t>
            </w:r>
          </w:p>
        </w:tc>
      </w:tr>
      <w:tr w:rsidR="000F2421" w:rsidRPr="009E24BF" w14:paraId="0CA47B8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F074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Projekt: Erasmus + FITBACK4LITERACY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903F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8F5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329,91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B6E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330</w:t>
            </w:r>
          </w:p>
        </w:tc>
      </w:tr>
      <w:tr w:rsidR="000F2421" w:rsidRPr="009E24BF" w14:paraId="7FC19859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F26A" w14:textId="77777777" w:rsidR="000F2421" w:rsidRPr="009E24BF" w:rsidRDefault="00AF7A1B">
            <w:pPr>
              <w:spacing w:line="259" w:lineRule="auto"/>
              <w:ind w:left="16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9677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144,94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116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2CE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-145</w:t>
            </w:r>
          </w:p>
        </w:tc>
      </w:tr>
    </w:tbl>
    <w:p w14:paraId="2ED3063A" w14:textId="77777777" w:rsidR="009E24BF" w:rsidRDefault="009E24BF">
      <w:pPr>
        <w:ind w:left="-5"/>
        <w:rPr>
          <w:rFonts w:ascii="Arial" w:hAnsi="Arial" w:cs="Arial"/>
        </w:rPr>
      </w:pPr>
    </w:p>
    <w:p w14:paraId="28C2CC30" w14:textId="77777777" w:rsidR="009E24BF" w:rsidRDefault="009E24BF">
      <w:pPr>
        <w:ind w:left="-5"/>
        <w:rPr>
          <w:rFonts w:ascii="Arial" w:hAnsi="Arial" w:cs="Arial"/>
        </w:rPr>
      </w:pPr>
    </w:p>
    <w:p w14:paraId="6D1A484B" w14:textId="77777777" w:rsidR="009E24BF" w:rsidRDefault="009E24BF">
      <w:pPr>
        <w:ind w:left="-5"/>
        <w:rPr>
          <w:rFonts w:ascii="Arial" w:hAnsi="Arial" w:cs="Arial"/>
        </w:rPr>
      </w:pPr>
    </w:p>
    <w:p w14:paraId="4AF1E3F8" w14:textId="77777777" w:rsidR="0083124E" w:rsidRDefault="0083124E">
      <w:pPr>
        <w:ind w:left="-5"/>
        <w:rPr>
          <w:rFonts w:ascii="Arial" w:hAnsi="Arial" w:cs="Arial"/>
        </w:rPr>
      </w:pPr>
    </w:p>
    <w:p w14:paraId="5531F99C" w14:textId="77777777" w:rsidR="009E24BF" w:rsidRDefault="009E24BF">
      <w:pPr>
        <w:ind w:left="-5"/>
        <w:rPr>
          <w:rFonts w:ascii="Arial" w:hAnsi="Arial" w:cs="Arial"/>
        </w:rPr>
      </w:pPr>
    </w:p>
    <w:p w14:paraId="68786071" w14:textId="77777777" w:rsidR="009E24BF" w:rsidRDefault="009E24BF">
      <w:pPr>
        <w:ind w:left="-5"/>
        <w:rPr>
          <w:rFonts w:ascii="Arial" w:hAnsi="Arial" w:cs="Arial"/>
        </w:rPr>
      </w:pPr>
    </w:p>
    <w:p w14:paraId="40FE9222" w14:textId="7941B2E1" w:rsidR="000F2421" w:rsidRPr="009E24BF" w:rsidRDefault="00AF7A1B">
      <w:pPr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3721 Naknade građanima i kućanstvima u novcu</w:t>
      </w:r>
    </w:p>
    <w:tbl>
      <w:tblPr>
        <w:tblStyle w:val="TableGrid"/>
        <w:tblW w:w="9055" w:type="dxa"/>
        <w:tblInd w:w="-28" w:type="dxa"/>
        <w:tblCellMar>
          <w:top w:w="35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6167"/>
        <w:gridCol w:w="963"/>
        <w:gridCol w:w="962"/>
        <w:gridCol w:w="963"/>
      </w:tblGrid>
      <w:tr w:rsidR="000F2421" w:rsidRPr="009E24BF" w14:paraId="3F5B74BF" w14:textId="77777777">
        <w:trPr>
          <w:trHeight w:val="389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38E950" w14:textId="77777777" w:rsidR="000F2421" w:rsidRPr="009E24BF" w:rsidRDefault="00AF7A1B">
            <w:pPr>
              <w:spacing w:line="259" w:lineRule="auto"/>
              <w:ind w:left="17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Naziv aktivnosti ili projekta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B560F" w14:textId="77777777" w:rsidR="000F2421" w:rsidRPr="009E24BF" w:rsidRDefault="00AF7A1B">
            <w:pPr>
              <w:spacing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17FE6" w14:textId="77777777" w:rsidR="000F2421" w:rsidRPr="009E24BF" w:rsidRDefault="00AF7A1B">
            <w:pPr>
              <w:spacing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8913" w14:textId="77777777" w:rsidR="000F2421" w:rsidRPr="009E24BF" w:rsidRDefault="00AF7A1B">
            <w:pPr>
              <w:spacing w:line="259" w:lineRule="auto"/>
              <w:ind w:left="89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0222E3A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8ADF" w14:textId="77777777" w:rsidR="000F2421" w:rsidRPr="009E24BF" w:rsidRDefault="00AF7A1B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Stipendije i školarine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E4B6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2.588,08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7A3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1.990,85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DC0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-597</w:t>
            </w:r>
          </w:p>
        </w:tc>
      </w:tr>
      <w:tr w:rsidR="000F2421" w:rsidRPr="009E24BF" w14:paraId="350BD5F5" w14:textId="77777777">
        <w:trPr>
          <w:trHeight w:val="20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13A0" w14:textId="77777777" w:rsidR="000F2421" w:rsidRPr="009E24BF" w:rsidRDefault="00AF7A1B">
            <w:pPr>
              <w:spacing w:line="259" w:lineRule="auto"/>
              <w:ind w:left="0" w:right="71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Ukupno: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9D1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2.588,08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920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1.990,85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521BC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-597</w:t>
            </w:r>
          </w:p>
        </w:tc>
      </w:tr>
    </w:tbl>
    <w:p w14:paraId="66F9FA27" w14:textId="77777777" w:rsidR="009E24BF" w:rsidRDefault="009E24BF">
      <w:pPr>
        <w:spacing w:after="192"/>
        <w:ind w:left="-5"/>
        <w:rPr>
          <w:rFonts w:ascii="Arial" w:hAnsi="Arial" w:cs="Arial"/>
        </w:rPr>
      </w:pPr>
    </w:p>
    <w:p w14:paraId="27657805" w14:textId="77777777" w:rsidR="009E24BF" w:rsidRDefault="009E24BF">
      <w:pPr>
        <w:spacing w:after="192"/>
        <w:ind w:left="-5"/>
        <w:rPr>
          <w:rFonts w:ascii="Arial" w:hAnsi="Arial" w:cs="Arial"/>
        </w:rPr>
      </w:pPr>
    </w:p>
    <w:p w14:paraId="50CBF299" w14:textId="77777777" w:rsidR="0083124E" w:rsidRDefault="0083124E">
      <w:pPr>
        <w:spacing w:after="192"/>
        <w:ind w:left="-5"/>
        <w:rPr>
          <w:rFonts w:ascii="Arial" w:hAnsi="Arial" w:cs="Arial"/>
        </w:rPr>
      </w:pPr>
    </w:p>
    <w:p w14:paraId="221BD55F" w14:textId="4EA6819B" w:rsidR="000F2421" w:rsidRPr="009E24BF" w:rsidRDefault="00AF7A1B">
      <w:pPr>
        <w:spacing w:after="192"/>
        <w:ind w:left="-5"/>
        <w:rPr>
          <w:rFonts w:ascii="Arial" w:hAnsi="Arial" w:cs="Arial"/>
        </w:rPr>
      </w:pPr>
      <w:r w:rsidRPr="009E24BF">
        <w:rPr>
          <w:rFonts w:ascii="Arial" w:hAnsi="Arial" w:cs="Arial"/>
        </w:rPr>
        <w:t>Šifra 4 Rashodi za nabavu nefinancijske imovine</w:t>
      </w:r>
    </w:p>
    <w:p w14:paraId="20D56E49" w14:textId="77777777" w:rsidR="000F2421" w:rsidRPr="009E24BF" w:rsidRDefault="00AF7A1B">
      <w:pPr>
        <w:spacing w:line="265" w:lineRule="auto"/>
        <w:ind w:left="-5" w:right="819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 xml:space="preserve">Do ostupanja u rashodima za nabavu nefinancijske imovine u odnosu na 2022.godinu došlo je iz razloga što je fakultet odobrio uz financiranje znanstvene djelatnosti iz potpore za znanost (izvor 11) dodatno </w:t>
      </w:r>
    </w:p>
    <w:p w14:paraId="36F4B904" w14:textId="77777777" w:rsidR="000F2421" w:rsidRPr="009E24BF" w:rsidRDefault="00AF7A1B">
      <w:pPr>
        <w:spacing w:after="788" w:line="259" w:lineRule="auto"/>
        <w:ind w:left="-5" w:right="596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 xml:space="preserve">financiranje znanstvene djelatnosti iz sredstava fakulteta odnosno iz izvora 43 prihoda za posebne namjene </w:t>
      </w:r>
    </w:p>
    <w:tbl>
      <w:tblPr>
        <w:tblStyle w:val="TableGrid"/>
        <w:tblW w:w="9055" w:type="dxa"/>
        <w:tblInd w:w="-28" w:type="dxa"/>
        <w:tblCellMar>
          <w:top w:w="36" w:type="dxa"/>
          <w:left w:w="116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050"/>
        <w:gridCol w:w="1022"/>
        <w:gridCol w:w="1022"/>
        <w:gridCol w:w="961"/>
      </w:tblGrid>
      <w:tr w:rsidR="000F2421" w:rsidRPr="009E24BF" w14:paraId="5E97FD58" w14:textId="77777777">
        <w:trPr>
          <w:trHeight w:val="389"/>
        </w:trPr>
        <w:tc>
          <w:tcPr>
            <w:tcW w:w="61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56AA7C4" w14:textId="77777777" w:rsidR="000F2421" w:rsidRPr="009E24BF" w:rsidRDefault="000F2421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B2F7D3" w14:textId="77777777" w:rsidR="000F2421" w:rsidRPr="009E24BF" w:rsidRDefault="00AF7A1B">
            <w:pPr>
              <w:spacing w:line="259" w:lineRule="auto"/>
              <w:ind w:left="0" w:right="69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2022.g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DA2987" w14:textId="77777777" w:rsidR="000F2421" w:rsidRPr="009E24BF" w:rsidRDefault="00AF7A1B">
            <w:pPr>
              <w:spacing w:line="259" w:lineRule="auto"/>
              <w:ind w:left="0" w:right="70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2023.g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EBA5" w14:textId="77777777" w:rsidR="000F2421" w:rsidRPr="009E24BF" w:rsidRDefault="00AF7A1B">
            <w:pPr>
              <w:spacing w:line="259" w:lineRule="auto"/>
              <w:ind w:left="0" w:firstLine="154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Razlika  2023/2022.</w:t>
            </w:r>
          </w:p>
        </w:tc>
      </w:tr>
      <w:tr w:rsidR="000F2421" w:rsidRPr="009E24BF" w14:paraId="329571F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0219" w14:textId="77777777" w:rsidR="000F2421" w:rsidRPr="009E24BF" w:rsidRDefault="00AF7A1B">
            <w:pPr>
              <w:spacing w:line="259" w:lineRule="auto"/>
              <w:ind w:left="0" w:right="73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SVEUKUPNO PRIHODI POSLOVANJA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267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5.689.485,98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6619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6.366.347,67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9B0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676.862</w:t>
            </w:r>
          </w:p>
        </w:tc>
      </w:tr>
      <w:tr w:rsidR="000F2421" w:rsidRPr="009E24BF" w14:paraId="1A71BCBD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2138F" w14:textId="77777777" w:rsidR="000F2421" w:rsidRPr="009E24BF" w:rsidRDefault="00AF7A1B">
            <w:pPr>
              <w:spacing w:line="259" w:lineRule="auto"/>
              <w:ind w:left="0" w:right="72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SVEUKUPNO  PRIHODI OD NEFINANCIJSKE IMOVINE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0DF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1.820,94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C5B3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278.000,00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E3F5D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276.179</w:t>
            </w:r>
          </w:p>
        </w:tc>
      </w:tr>
      <w:tr w:rsidR="000F2421" w:rsidRPr="009E24BF" w14:paraId="16007604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4BFF" w14:textId="77777777" w:rsidR="000F2421" w:rsidRPr="009E24BF" w:rsidRDefault="00AF7A1B">
            <w:pPr>
              <w:spacing w:line="259" w:lineRule="auto"/>
              <w:ind w:left="0" w:right="73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 xml:space="preserve">SVEUKUPNO RASHODI </w:t>
            </w:r>
            <w:r w:rsidRPr="009E24BF">
              <w:rPr>
                <w:rFonts w:ascii="Arial" w:hAnsi="Arial" w:cs="Arial"/>
                <w:b w:val="0"/>
              </w:rPr>
              <w:t>POSLOVANJA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24FF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5.635.673,25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F652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6.591.758,75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7DA8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956.085</w:t>
            </w:r>
          </w:p>
        </w:tc>
      </w:tr>
      <w:tr w:rsidR="000F2421" w:rsidRPr="009E24BF" w14:paraId="673EB8C8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4515" w14:textId="77777777" w:rsidR="000F2421" w:rsidRPr="009E24BF" w:rsidRDefault="00AF7A1B">
            <w:pPr>
              <w:spacing w:line="259" w:lineRule="auto"/>
              <w:ind w:left="0" w:right="71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SVEUKUPNO RASHODI ZA NEFINANCIJSKU IMOVINU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F100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148.152,77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45395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176.461,02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75904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  <w:b w:val="0"/>
              </w:rPr>
              <w:t>28.308</w:t>
            </w:r>
          </w:p>
        </w:tc>
      </w:tr>
      <w:tr w:rsidR="000F2421" w:rsidRPr="009E24BF" w14:paraId="0D6C1076" w14:textId="77777777">
        <w:trPr>
          <w:trHeight w:val="194"/>
        </w:trPr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B1B0" w14:textId="77777777" w:rsidR="000F2421" w:rsidRPr="009E24BF" w:rsidRDefault="00AF7A1B">
            <w:pPr>
              <w:spacing w:line="259" w:lineRule="auto"/>
              <w:ind w:left="0" w:right="71" w:firstLine="0"/>
              <w:jc w:val="center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REZULTAT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8F64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-92.519,11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E33E" w14:textId="77777777" w:rsidR="000F2421" w:rsidRPr="009E24BF" w:rsidRDefault="00AF7A1B">
            <w:pPr>
              <w:spacing w:line="259" w:lineRule="auto"/>
              <w:ind w:left="0" w:right="1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-123.872,10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9B5E" w14:textId="77777777" w:rsidR="000F2421" w:rsidRPr="009E24BF" w:rsidRDefault="00AF7A1B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  <w:r w:rsidRPr="009E24BF">
              <w:rPr>
                <w:rFonts w:ascii="Arial" w:hAnsi="Arial" w:cs="Arial"/>
              </w:rPr>
              <w:t>-31.353</w:t>
            </w:r>
          </w:p>
        </w:tc>
      </w:tr>
    </w:tbl>
    <w:p w14:paraId="05C031E6" w14:textId="77777777" w:rsidR="000F2421" w:rsidRPr="009E24BF" w:rsidRDefault="00AF7A1B">
      <w:pPr>
        <w:spacing w:after="191" w:line="265" w:lineRule="auto"/>
        <w:ind w:left="-5"/>
        <w:rPr>
          <w:rFonts w:ascii="Arial" w:hAnsi="Arial" w:cs="Arial"/>
        </w:rPr>
      </w:pPr>
      <w:r w:rsidRPr="009E24BF">
        <w:rPr>
          <w:rFonts w:ascii="Arial" w:hAnsi="Arial" w:cs="Arial"/>
          <w:b w:val="0"/>
        </w:rPr>
        <w:t>Bilješke sastavila: Gordana Mazalović</w:t>
      </w:r>
    </w:p>
    <w:p w14:paraId="3946EC6B" w14:textId="77777777" w:rsidR="000F2421" w:rsidRDefault="00AF7A1B">
      <w:pPr>
        <w:spacing w:after="3" w:line="259" w:lineRule="auto"/>
        <w:ind w:left="-5" w:right="596"/>
        <w:rPr>
          <w:rFonts w:ascii="Arial" w:hAnsi="Arial" w:cs="Arial"/>
          <w:b w:val="0"/>
        </w:rPr>
      </w:pPr>
      <w:r w:rsidRPr="009E24BF">
        <w:rPr>
          <w:rFonts w:ascii="Arial" w:hAnsi="Arial" w:cs="Arial"/>
          <w:b w:val="0"/>
        </w:rPr>
        <w:t>U Zagrebu, 30.01.2024.</w:t>
      </w:r>
    </w:p>
    <w:p w14:paraId="130B6BE3" w14:textId="77777777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2182EAA3" w14:textId="6ED153D4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189F9906" w14:textId="77777777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4455B199" w14:textId="77777777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42F6E9BF" w14:textId="77777777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5876CC4A" w14:textId="77777777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60680F57" w14:textId="032F09E5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Dekan:</w:t>
      </w:r>
    </w:p>
    <w:p w14:paraId="58F1684E" w14:textId="3E9B4519" w:rsidR="009E24BF" w:rsidRDefault="009E24BF">
      <w:pPr>
        <w:spacing w:after="3" w:line="259" w:lineRule="auto"/>
        <w:ind w:left="-5" w:right="59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prof.dr.sc. Mario Baić</w:t>
      </w:r>
    </w:p>
    <w:p w14:paraId="7D7FFA32" w14:textId="77777777" w:rsidR="00BC0E98" w:rsidRDefault="00BC0E98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05626DF0" w14:textId="77777777" w:rsidR="00BC0E98" w:rsidRDefault="00BC0E98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3BB7A0B4" w14:textId="77777777" w:rsidR="00897369" w:rsidRPr="00897369" w:rsidRDefault="00897369" w:rsidP="00897369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0E9CE24D" w14:textId="77777777" w:rsidR="00897369" w:rsidRPr="00897369" w:rsidRDefault="00897369" w:rsidP="00897369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BILJEŠKE UZ BILANCU</w:t>
      </w:r>
    </w:p>
    <w:p w14:paraId="33A24D56" w14:textId="77777777" w:rsidR="00897369" w:rsidRPr="00897369" w:rsidRDefault="00897369" w:rsidP="00897369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Stanje na dan 31. prosinca 2023. godine</w:t>
      </w:r>
    </w:p>
    <w:p w14:paraId="747D99E8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18645EE" w14:textId="77777777" w:rsidR="00897369" w:rsidRPr="00897369" w:rsidRDefault="00897369" w:rsidP="0089736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IMOVINA</w:t>
      </w:r>
    </w:p>
    <w:p w14:paraId="67357D9F" w14:textId="77777777" w:rsidR="00897369" w:rsidRPr="00897369" w:rsidRDefault="00897369" w:rsidP="00897369">
      <w:pPr>
        <w:spacing w:line="276" w:lineRule="auto"/>
        <w:ind w:left="108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0A212584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Postrojenja i oprema  (šifra B002)</w:t>
      </w:r>
    </w:p>
    <w:p w14:paraId="34A8E9E2" w14:textId="77777777" w:rsidR="00897369" w:rsidRPr="00897369" w:rsidRDefault="00897369" w:rsidP="00897369">
      <w:pPr>
        <w:spacing w:line="276" w:lineRule="auto"/>
        <w:ind w:left="709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F214E07" w14:textId="77777777" w:rsidR="00897369" w:rsidRPr="00897369" w:rsidRDefault="00897369" w:rsidP="00897369">
      <w:pPr>
        <w:spacing w:line="276" w:lineRule="auto"/>
        <w:ind w:left="708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Promjene na računima stanja imovine, nastale su zbog nabavki i donacije opreme u 2023.g</w:t>
      </w:r>
    </w:p>
    <w:p w14:paraId="4BBB54F5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Zemljište – 22.910,58 eur (prodaja dijela zemljišta)</w:t>
      </w:r>
    </w:p>
    <w:p w14:paraId="6CB722DA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uredske opreme i namještaja u iznosu 51.102,05 eur</w:t>
      </w:r>
    </w:p>
    <w:p w14:paraId="48C0FBF5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komunikacijske opreme u iznosu 10.106,80 eur</w:t>
      </w:r>
    </w:p>
    <w:p w14:paraId="2E8EBC19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opreme za održavanje i zaštitu u iznosu 11.335,17 eur</w:t>
      </w:r>
    </w:p>
    <w:p w14:paraId="34D2D99C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medicinske i laboratorijske opreme u iznosu 29.776,58 eur</w:t>
      </w:r>
    </w:p>
    <w:p w14:paraId="17F2F6F0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instrumenata i uređaja u iznosu 64.910,78 eur</w:t>
      </w:r>
    </w:p>
    <w:p w14:paraId="5EF810AE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uređaji strojevi i oprema 7.050,58 eur</w:t>
      </w:r>
    </w:p>
    <w:p w14:paraId="6DA4C597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knjiga za knjižnicu 2.874,25 eur </w:t>
      </w:r>
    </w:p>
    <w:p w14:paraId="653D1EA6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knjige za knjižnicu -14.627,31 eur</w:t>
      </w:r>
    </w:p>
    <w:p w14:paraId="74CDBC9D" w14:textId="77777777" w:rsidR="00897369" w:rsidRPr="00897369" w:rsidRDefault="00897369" w:rsidP="0089736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Sitan inventar u upotrebi 4.059,77 eur</w:t>
      </w:r>
    </w:p>
    <w:p w14:paraId="13C9CBF9" w14:textId="77777777" w:rsidR="00897369" w:rsidRPr="00897369" w:rsidRDefault="00897369" w:rsidP="00897369">
      <w:pPr>
        <w:spacing w:line="276" w:lineRule="auto"/>
        <w:ind w:left="1068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Postupak utvrđivanja ispravaka vrijednosti proveden temeljem odredbi članka 19. Pravilnika o proračunskom računovodstvu i računskom planu te evidentiran  sa danom 31.12.2023. prema propisanim stopama za ispravak vrijednosti u iznosu 229.108,89 eur</w:t>
      </w:r>
    </w:p>
    <w:p w14:paraId="3FA2C987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08864611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41EADCE8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56BB97E6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631A111D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Proizvodnja i proizvodi (šifra 062)</w:t>
      </w:r>
    </w:p>
    <w:p w14:paraId="7A0F73E7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ovom računu evidentirane su zalihe knjiga izdane od strane Fakulteta</w:t>
      </w:r>
    </w:p>
    <w:p w14:paraId="3DDE541D" w14:textId="77777777" w:rsidR="00897369" w:rsidRPr="00897369" w:rsidRDefault="00897369" w:rsidP="0089736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 u iznosu  </w:t>
      </w:r>
      <w:r w:rsidRPr="00897369"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  <w:t>162.192,50 eur</w:t>
      </w:r>
    </w:p>
    <w:p w14:paraId="5ECAF008" w14:textId="77777777" w:rsidR="00897369" w:rsidRPr="00897369" w:rsidRDefault="00897369" w:rsidP="00897369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</w:p>
    <w:p w14:paraId="2A674F2E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0"/>
          <w:sz w:val="22"/>
          <w14:ligatures w14:val="none"/>
        </w:rPr>
      </w:pPr>
      <w:r w:rsidRPr="00897369">
        <w:rPr>
          <w:rFonts w:ascii="Times New Roman" w:eastAsia="Times New Roman" w:hAnsi="Times New Roman" w:cs="Times New Roman"/>
          <w:bCs/>
          <w:color w:val="auto"/>
          <w:kern w:val="0"/>
          <w:sz w:val="22"/>
          <w14:ligatures w14:val="none"/>
        </w:rPr>
        <w:t>Novac u banci i blagajni (šifra 11)</w:t>
      </w:r>
    </w:p>
    <w:p w14:paraId="58555D3E" w14:textId="77777777" w:rsidR="00897369" w:rsidRDefault="00897369" w:rsidP="00897369">
      <w:pPr>
        <w:spacing w:after="200" w:line="276" w:lineRule="auto"/>
        <w:ind w:left="708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  <w:r w:rsidRPr="00897369"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  <w:t>Na računu u banci i blagajni na dan 31.12.2023. godine nalazi se ukupno 1.145.730,89 eur. Novac se nalazi na računu u Erste banci u iznosu 1.067.436,56 eur i Privredna banka Zagreb d.d 78.194,68 eur te u blagajni se na dan 31.12.2023. godine nalazilo 99,65 eur</w:t>
      </w:r>
    </w:p>
    <w:p w14:paraId="2A83AEF5" w14:textId="77777777" w:rsidR="00897369" w:rsidRDefault="00897369" w:rsidP="00897369">
      <w:pPr>
        <w:spacing w:after="200" w:line="276" w:lineRule="auto"/>
        <w:ind w:left="708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</w:p>
    <w:p w14:paraId="70A3D16E" w14:textId="77777777" w:rsidR="006C5369" w:rsidRDefault="006C5369" w:rsidP="00897369">
      <w:pPr>
        <w:spacing w:after="200" w:line="276" w:lineRule="auto"/>
        <w:ind w:left="708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</w:p>
    <w:p w14:paraId="25AA472E" w14:textId="77777777" w:rsidR="006C5369" w:rsidRDefault="006C5369" w:rsidP="00897369">
      <w:pPr>
        <w:spacing w:after="200" w:line="276" w:lineRule="auto"/>
        <w:ind w:left="708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</w:p>
    <w:p w14:paraId="1E8DFB34" w14:textId="77777777" w:rsidR="006C5369" w:rsidRDefault="006C5369" w:rsidP="00897369">
      <w:pPr>
        <w:spacing w:after="200" w:line="276" w:lineRule="auto"/>
        <w:ind w:left="708" w:firstLine="0"/>
        <w:rPr>
          <w:rFonts w:ascii="Times New Roman" w:eastAsia="Times New Roman" w:hAnsi="Times New Roman" w:cs="Times New Roman"/>
          <w:b w:val="0"/>
          <w:color w:val="auto"/>
          <w:kern w:val="0"/>
          <w:sz w:val="22"/>
          <w14:ligatures w14:val="none"/>
        </w:rPr>
      </w:pPr>
    </w:p>
    <w:p w14:paraId="5DE702F1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lastRenderedPageBreak/>
        <w:t>Potraživanja od zaposlenih (šifra 123)</w:t>
      </w:r>
    </w:p>
    <w:p w14:paraId="0268B537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računu potraživanja od zaposlenih iskazane su isplaćene akontacije za službena putovanja</w:t>
      </w:r>
    </w:p>
    <w:p w14:paraId="23EFCC16" w14:textId="77777777" w:rsidR="00897369" w:rsidRDefault="00897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i materijalne troškove koji  će se utrošiti za putovanja i nabavke u </w:t>
      </w: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</w:t>
      </w:r>
    </w:p>
    <w:p w14:paraId="4AA1C0D1" w14:textId="0D48E332" w:rsidR="00897369" w:rsidRDefault="00897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tijeku 2024. godine u iznosu od  6.969,59 eur</w:t>
      </w:r>
    </w:p>
    <w:p w14:paraId="09C3A213" w14:textId="77777777" w:rsidR="00897369" w:rsidRDefault="00897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75E3629" w14:textId="77777777" w:rsidR="00897369" w:rsidRDefault="00897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F52FBB0" w14:textId="77777777" w:rsidR="006C5369" w:rsidRDefault="006C5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87F2CAF" w14:textId="77777777" w:rsidR="006C5369" w:rsidRPr="00897369" w:rsidRDefault="006C5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A6EE3E3" w14:textId="75E7C81B" w:rsidR="00897369" w:rsidRPr="00897369" w:rsidRDefault="00897369" w:rsidP="00897369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                  </w:t>
      </w:r>
    </w:p>
    <w:p w14:paraId="4B296171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Ostala potraživanja (šifra 129)</w:t>
      </w:r>
    </w:p>
    <w:p w14:paraId="0D8C0E0F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ovom računu iskazana su potraživanja u iznosu 21.474,47 eur a odnose se na:</w:t>
      </w:r>
    </w:p>
    <w:p w14:paraId="51041F67" w14:textId="77777777" w:rsidR="00897369" w:rsidRPr="00897369" w:rsidRDefault="00897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- potraživanja za naknade koje se refundiraju HZZO u iznosu 16.790,58 eur</w:t>
      </w:r>
    </w:p>
    <w:p w14:paraId="263596F9" w14:textId="77777777" w:rsidR="00897369" w:rsidRDefault="00897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- potraživanja za dane predujmove dobavljačima u iznosu 4.683,89 eur</w:t>
      </w:r>
    </w:p>
    <w:p w14:paraId="103870E6" w14:textId="77777777" w:rsidR="00897369" w:rsidRDefault="00897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F5B0B47" w14:textId="77777777" w:rsidR="006C5369" w:rsidRDefault="006C5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96D5C0E" w14:textId="77777777" w:rsidR="006C5369" w:rsidRDefault="006C5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3A34A2E" w14:textId="77777777" w:rsidR="006C5369" w:rsidRDefault="006C5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46CDE3D" w14:textId="77777777" w:rsidR="00897369" w:rsidRPr="00897369" w:rsidRDefault="00897369" w:rsidP="00897369">
      <w:pPr>
        <w:spacing w:line="276" w:lineRule="auto"/>
        <w:ind w:left="720" w:firstLine="696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0ED9F27" w14:textId="77777777" w:rsidR="00897369" w:rsidRPr="00897369" w:rsidRDefault="00897369" w:rsidP="00897369">
      <w:pPr>
        <w:spacing w:line="276" w:lineRule="auto"/>
        <w:ind w:left="708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6FF8D0F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Dionice i udjeli u glavnici kod trgovačkih društava  u javnom sektoru (šifra 1541)</w:t>
      </w:r>
    </w:p>
    <w:p w14:paraId="74D355E2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ovom računu iskazan je udio u glavnici  Hrvatskog instituta za kineziologiju u iznosu 2.654,46 eur</w:t>
      </w:r>
    </w:p>
    <w:p w14:paraId="6A92AC58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17EAA5E1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54FB8A5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5EDF90C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2A2745D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FEA7086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Potraživanja za poreze (šifra 161)</w:t>
      </w:r>
    </w:p>
    <w:p w14:paraId="7FEB789A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ovom računu iskazane su plaćene akontacije poreza na dobit za 2023.godinu u</w:t>
      </w:r>
    </w:p>
    <w:p w14:paraId="077EA76E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iznosu 413,17 eur</w:t>
      </w:r>
    </w:p>
    <w:p w14:paraId="20E9E7A0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A098EC2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F70C01D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52390F8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D8C28BD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76A641E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B226005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EAD819D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BD1A3E6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C872DBF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B5A34A3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C2FC2B9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8FC8BBE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D87A806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6B5A965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867B599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Potraživanja za upravne i administrativne pristojbe, pristojbe po posebnim propisima i naknade (šifra 165)</w:t>
      </w:r>
    </w:p>
    <w:p w14:paraId="4DAE8B91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Na ovom računu iskazana su potraživanja od studenata za školarine za ak.god 2016/2017, 2017/18, 2018/19, 2019/20, 2020/21, 2021/22, 2022/23, 2023/24 u iznosu </w:t>
      </w: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477.505,81 eur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na  sljedećim studijima:</w:t>
      </w:r>
    </w:p>
    <w:p w14:paraId="3C2D237A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Integrirani preddiplomski i diplomski sveučilišni studij kineziologije  87.657,72 eur</w:t>
      </w:r>
    </w:p>
    <w:p w14:paraId="2AB6C515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Poslijediplomski doktorski studij 70.684,07 eur</w:t>
      </w:r>
    </w:p>
    <w:p w14:paraId="40B36E3A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Preddiplomski stručni studij za izobrazbu trenera (izvanredni studij) 281.882,03 eur</w:t>
      </w:r>
    </w:p>
    <w:p w14:paraId="3E98785E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Preddiplomski stručni studij za izobrazbu trenera (redoviti studij) 12.330,64 eur</w:t>
      </w:r>
    </w:p>
    <w:p w14:paraId="7A4E8B0E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Specijalistički diplomski stručni studij 12.330,64 eur</w:t>
      </w:r>
    </w:p>
    <w:p w14:paraId="3239A148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Potraživanje za naknadu provjere vjerodostojnosti diploma 66,36 eur</w:t>
      </w:r>
    </w:p>
    <w:p w14:paraId="67ED111C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Potraživanja za uslugu provođenja postupka izbora u odgovarajuća zvanja 3.583,53 eur</w:t>
      </w:r>
    </w:p>
    <w:p w14:paraId="0CB643BB" w14:textId="77777777" w:rsidR="00897369" w:rsidRPr="00897369" w:rsidRDefault="00897369" w:rsidP="00897369">
      <w:pPr>
        <w:spacing w:line="276" w:lineRule="auto"/>
        <w:ind w:left="72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Od ukupno iskazanih potraživanja od studenata za školarine, dospjelo je 114.626,68 eur</w:t>
      </w:r>
    </w:p>
    <w:p w14:paraId="47510745" w14:textId="77777777" w:rsidR="00897369" w:rsidRPr="00897369" w:rsidRDefault="00897369" w:rsidP="00897369">
      <w:pPr>
        <w:spacing w:line="276" w:lineRule="auto"/>
        <w:ind w:left="72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dok 362.879,13 eur dospijeva na naplatu do 01.06.2024.</w:t>
      </w:r>
    </w:p>
    <w:p w14:paraId="6B607DA7" w14:textId="77777777" w:rsidR="00897369" w:rsidRPr="00897369" w:rsidRDefault="00897369" w:rsidP="00897369">
      <w:pPr>
        <w:spacing w:line="276" w:lineRule="auto"/>
        <w:ind w:left="108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FC15CE9" w14:textId="77777777" w:rsidR="00897369" w:rsidRPr="00897369" w:rsidRDefault="00897369" w:rsidP="00897369">
      <w:pPr>
        <w:spacing w:line="276" w:lineRule="auto"/>
        <w:ind w:left="108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C8D8EB2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Potraživanja za prihode od prodaje proizvoda i roba te pruženih usluga (šifra 166)</w:t>
      </w:r>
    </w:p>
    <w:p w14:paraId="0DA82A12" w14:textId="77777777" w:rsidR="00897369" w:rsidRPr="00897369" w:rsidRDefault="00897369" w:rsidP="00897369">
      <w:pPr>
        <w:spacing w:line="276" w:lineRule="auto"/>
        <w:ind w:left="720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Na ovom računu evidentirana su neplaćena sljedeća potraživanja u iznosu </w:t>
      </w: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103.333,32 eur</w:t>
      </w:r>
    </w:p>
    <w:p w14:paraId="5110E0ED" w14:textId="77777777" w:rsid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Potraživanje od kupaca za izvršene usluge Dijagnostičkog </w:t>
      </w:r>
    </w:p>
    <w:p w14:paraId="07629B22" w14:textId="4B9C540B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centra 5.323,23 eur</w:t>
      </w:r>
    </w:p>
    <w:p w14:paraId="464CDB18" w14:textId="77777777" w:rsid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Potraživanje od kupaca za usluge najmova dvorana </w:t>
      </w:r>
    </w:p>
    <w:p w14:paraId="6CE6095E" w14:textId="03A62BEF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23.602,86 eur</w:t>
      </w:r>
    </w:p>
    <w:p w14:paraId="500246D2" w14:textId="77777777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-    Potraživanja od kupaca-nerazvrstano 534,36 eur</w:t>
      </w:r>
    </w:p>
    <w:p w14:paraId="0A7755A2" w14:textId="77777777" w:rsid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Potraživanja od kupaca za usluge najmova poslovnih </w:t>
      </w:r>
    </w:p>
    <w:p w14:paraId="0263C0E2" w14:textId="3E08861E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prostora 3.273,14 eur</w:t>
      </w:r>
    </w:p>
    <w:p w14:paraId="7A6AD1C1" w14:textId="77777777" w:rsid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Potraživanja od kupaca za usluge najmova reklamnih </w:t>
      </w:r>
    </w:p>
    <w:p w14:paraId="47EB425E" w14:textId="6680B598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panoa 996,08 eur</w:t>
      </w:r>
    </w:p>
    <w:p w14:paraId="517812DD" w14:textId="77777777" w:rsid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Potraživanje od kupaca za usluge najmova KIF stanova </w:t>
      </w:r>
    </w:p>
    <w:p w14:paraId="275DE6B2" w14:textId="31422645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1.031,75 eur</w:t>
      </w:r>
    </w:p>
    <w:p w14:paraId="3ECE5211" w14:textId="5FD1E85E" w:rsid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Potraživanja od kupaca za kotizacije za konferencije 73,27 </w:t>
      </w:r>
    </w:p>
    <w:p w14:paraId="286C52A1" w14:textId="3790575F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-    Potraživanje za prodane knjige 1.927,62 eur</w:t>
      </w:r>
    </w:p>
    <w:p w14:paraId="5EAAA90D" w14:textId="77777777" w:rsidR="00897369" w:rsidRPr="00897369" w:rsidRDefault="00897369" w:rsidP="00897369">
      <w:pPr>
        <w:spacing w:line="276" w:lineRule="auto"/>
        <w:ind w:left="720" w:firstLine="696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-     Potraživanja po izdanom računu za predujam 5.000,00 eur</w:t>
      </w:r>
    </w:p>
    <w:p w14:paraId="141B28A6" w14:textId="77777777" w:rsidR="00B400C3" w:rsidRDefault="00897369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Potraživanja za prihode iz proračuna u iznosu 61.571,02 </w:t>
      </w:r>
      <w:r w:rsidR="00B400C3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</w:t>
      </w:r>
    </w:p>
    <w:p w14:paraId="599FD790" w14:textId="77777777" w:rsidR="00B400C3" w:rsidRDefault="00B400C3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eur evidentirane temeljem </w:t>
      </w: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aloga državne revizije </w:t>
      </w: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</w:t>
      </w:r>
    </w:p>
    <w:p w14:paraId="51C02102" w14:textId="77777777" w:rsidR="00B400C3" w:rsidRDefault="00B400C3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2010.godine, a koja se odnose na evidentiranje </w:t>
      </w:r>
    </w:p>
    <w:p w14:paraId="17F13F32" w14:textId="77777777" w:rsidR="00B400C3" w:rsidRDefault="00B400C3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potraživanja za vanjsku suradnju, mentorstva za 2009. </w:t>
      </w:r>
    </w:p>
    <w:p w14:paraId="299EA76F" w14:textId="782B8CB0" w:rsidR="00897369" w:rsidRDefault="00B400C3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godinu.</w:t>
      </w:r>
    </w:p>
    <w:p w14:paraId="3C836974" w14:textId="77777777" w:rsidR="00661678" w:rsidRDefault="00661678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EA585BF" w14:textId="77777777" w:rsidR="00661678" w:rsidRPr="00897369" w:rsidRDefault="00661678" w:rsidP="00897369">
      <w:pPr>
        <w:spacing w:line="276" w:lineRule="auto"/>
        <w:ind w:left="1416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68A28F6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D5244D4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Isprava vrijednosti potraživanja ( šifra 169) </w:t>
      </w:r>
    </w:p>
    <w:p w14:paraId="18273C3B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ovome računu evidentirana su nenaplaćena sporna potraživanja u iznosu 54.166,31 eur</w:t>
      </w:r>
    </w:p>
    <w:p w14:paraId="343E544A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Potraživanja za prihode od školarina u iznosu 48.420,11 eur vrijednosno su usklađena nenaplaćena potraživanja za prihode od školarina za akademsku godinu 2016./2017., 2017/2018, 2018/2019, 2019/2020, 2020/21, 2021/22, 2022/23. stopom od 100%.</w:t>
      </w:r>
    </w:p>
    <w:p w14:paraId="56345ED7" w14:textId="77777777" w:rsidR="00897369" w:rsidRPr="00897369" w:rsidRDefault="00897369" w:rsidP="00897369">
      <w:pPr>
        <w:spacing w:line="276" w:lineRule="auto"/>
        <w:ind w:left="177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Za usklađena potraživanja za ak. God. 2016/2017 ne postoji garancija plaćanja, dok za  ak.god. 2017/2018, 2018/2019 te ak.god, 2019/2020., 2020/21, 2021/22, 2022/23, postoji garancija plaćanja te će biti aktivirana tijekom 2024.g.</w:t>
      </w:r>
    </w:p>
    <w:p w14:paraId="4F45C49D" w14:textId="77777777" w:rsidR="00661678" w:rsidRDefault="00897369" w:rsidP="0089736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Potraživanja za prihode od prodaja roba i usluga iznosi 5.746,20 eur vrijednosno su usklađena nenaplaćena potraživanja za prihode od prodaja roba i usluga starija od godine dana za koje ne postoji osiguranje plaćanja stopom </w:t>
      </w:r>
    </w:p>
    <w:p w14:paraId="322754A5" w14:textId="3F08CA4D" w:rsidR="00897369" w:rsidRPr="00897369" w:rsidRDefault="00897369" w:rsidP="0089736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od 100%.       </w:t>
      </w:r>
    </w:p>
    <w:p w14:paraId="29E6FF0E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DD39002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Potraživanja od prodaje nefinancijske imovine (šifra 171)</w:t>
      </w:r>
    </w:p>
    <w:p w14:paraId="584860FC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ovom računu evidentirana su potraživanja za obračunate prihode od nefinancijske imovine za stanove s pravom otkupa u iznosu 25.077,36 eur. Evidenciju naplate otkupa stanova za fakultet radi vanjski servis.</w:t>
      </w:r>
    </w:p>
    <w:p w14:paraId="5E12D238" w14:textId="77777777" w:rsidR="002E539F" w:rsidRDefault="002E539F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BF240AB" w14:textId="77777777" w:rsidR="002E539F" w:rsidRPr="00897369" w:rsidRDefault="002E539F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BBD8F97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870CEEF" w14:textId="77777777" w:rsidR="00661678" w:rsidRPr="00897369" w:rsidRDefault="00661678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23A9135" w14:textId="77777777" w:rsidR="00897369" w:rsidRPr="00897369" w:rsidRDefault="00897369" w:rsidP="0089736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Unaprijed plaćeni rashodi budućih razdoblja (šifra 191)</w:t>
      </w:r>
    </w:p>
    <w:p w14:paraId="7BE19A1B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Na računu unaprijed plaćenih rashoda budućih razdoblja evidentiran je iznos obveze prema Sveučilištu u Zagrebu za izdvajanje u fond Sveučilišta na temelju ostvarenih vlastitih prihoda u iznosu 32.726,39 eur.  Iznos je također proknjižen na temelju Izvješća Državnog ureda za reviziju iz 2010. godine. Obveza je iskazana u okviru obveze za ostale financijske rashode. (šifra 2343). </w:t>
      </w:r>
    </w:p>
    <w:p w14:paraId="18E207AE" w14:textId="77777777" w:rsid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22D4079C" w14:textId="77777777" w:rsidR="00661678" w:rsidRDefault="00661678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6E2336F4" w14:textId="77777777" w:rsidR="00661678" w:rsidRDefault="00661678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56F7BFF6" w14:textId="77777777" w:rsidR="00661678" w:rsidRDefault="00661678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393A0DF9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6BBAAC47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2F772317" w14:textId="77777777" w:rsidR="006C5369" w:rsidRDefault="006C5369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1334629F" w14:textId="77777777" w:rsidR="00661678" w:rsidRDefault="00661678" w:rsidP="00897369">
      <w:pPr>
        <w:spacing w:line="276" w:lineRule="auto"/>
        <w:ind w:left="72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324D5A14" w14:textId="77777777" w:rsidR="00897369" w:rsidRPr="00897369" w:rsidRDefault="00897369" w:rsidP="0089736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lastRenderedPageBreak/>
        <w:t>OBVEZE I VLASTITI IZVORI</w:t>
      </w:r>
    </w:p>
    <w:p w14:paraId="5C859020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AF6F3D2" w14:textId="77777777" w:rsidR="00897369" w:rsidRPr="00897369" w:rsidRDefault="00897369" w:rsidP="00897369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Obveze za materijalne rashode  (šifra 232)</w:t>
      </w:r>
    </w:p>
    <w:p w14:paraId="3C7D8D92" w14:textId="014F00E7" w:rsidR="00E95DA3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Na ovom računu iskazane su obveze u ukupnom iznosu 5</w:t>
      </w:r>
      <w:r w:rsidR="00C61B9B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3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.183,26 </w:t>
      </w:r>
    </w:p>
    <w:p w14:paraId="2BBCDA35" w14:textId="246152C5" w:rsidR="00E95DA3" w:rsidRDefault="00E95DA3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</w:t>
      </w:r>
      <w:r w:rsidR="00C61B9B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E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u</w:t>
      </w:r>
      <w:r w:rsidR="00C61B9B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,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r a odnose se na </w:t>
      </w: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eplačene račune dobavljačima za materijal, </w:t>
      </w:r>
    </w:p>
    <w:p w14:paraId="41B008B7" w14:textId="65C65720" w:rsidR="00897369" w:rsidRPr="00897369" w:rsidRDefault="00E95DA3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usluge, robu energiju i ostalo</w:t>
      </w: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.</w:t>
      </w:r>
    </w:p>
    <w:p w14:paraId="194B1A77" w14:textId="77777777" w:rsidR="00897369" w:rsidRPr="00897369" w:rsidRDefault="00897369" w:rsidP="00897369">
      <w:pPr>
        <w:spacing w:line="276" w:lineRule="auto"/>
        <w:ind w:left="72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Računi su podmireni u siječnju 2024. godine.</w:t>
      </w:r>
    </w:p>
    <w:p w14:paraId="714313BB" w14:textId="77777777" w:rsidR="00897369" w:rsidRPr="00897369" w:rsidRDefault="00897369" w:rsidP="00897369">
      <w:pPr>
        <w:spacing w:line="276" w:lineRule="auto"/>
        <w:ind w:left="1416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558D83B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D3CB4BE" w14:textId="77777777" w:rsidR="00661678" w:rsidRPr="00897369" w:rsidRDefault="00661678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C6C2D78" w14:textId="77777777" w:rsidR="00897369" w:rsidRPr="00897369" w:rsidRDefault="00897369" w:rsidP="00897369">
      <w:pPr>
        <w:spacing w:line="276" w:lineRule="auto"/>
        <w:ind w:left="0" w:firstLine="708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2.    Obveze za ostale financijske rashode (šifra 2343)</w:t>
      </w:r>
    </w:p>
    <w:p w14:paraId="6FC13AEF" w14:textId="77777777" w:rsidR="00661678" w:rsidRDefault="00897369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Na ovom računu evidentirane su obveze Fakulteta u iznosu </w:t>
      </w:r>
    </w:p>
    <w:p w14:paraId="4D192CDC" w14:textId="65D178E0" w:rsidR="00897369" w:rsidRPr="00897369" w:rsidRDefault="00661678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32.726,39 eur evidentirane</w:t>
      </w:r>
    </w:p>
    <w:p w14:paraId="0207D6EF" w14:textId="77777777" w:rsidR="00661678" w:rsidRDefault="00897369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temeljem Izvješća Državne revizije iz 2010. Obveze se odnose na </w:t>
      </w:r>
    </w:p>
    <w:p w14:paraId="2AA120BC" w14:textId="77777777" w:rsidR="00661678" w:rsidRDefault="00661678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obvezu uplate sredstava u Fond za razvoj Sveučilišta obračunatih </w:t>
      </w:r>
    </w:p>
    <w:p w14:paraId="2C6E6467" w14:textId="77777777" w:rsidR="00661678" w:rsidRDefault="00661678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temeljem ostvarenih vlastitih prihoda  iz ranijih godina. Kao </w:t>
      </w:r>
    </w:p>
    <w:p w14:paraId="2B8EC78B" w14:textId="77777777" w:rsidR="00420F40" w:rsidRDefault="00661678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protu-stavka ovog računa evidentirani su unaprijed plaćeni </w:t>
      </w:r>
    </w:p>
    <w:p w14:paraId="15C03593" w14:textId="10D6BAA9" w:rsidR="00897369" w:rsidRPr="00897369" w:rsidRDefault="00420F40" w:rsidP="00897369">
      <w:pPr>
        <w:spacing w:line="276" w:lineRule="auto"/>
        <w:ind w:left="708" w:firstLine="162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rashodi budućih  razdoblja, evidentirani na poziciji (šifra 191)</w:t>
      </w:r>
    </w:p>
    <w:p w14:paraId="09D3F8BC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CC7F2E9" w14:textId="77777777" w:rsidR="007261AE" w:rsidRDefault="007261AE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3E5C2FF" w14:textId="77777777" w:rsidR="007261AE" w:rsidRDefault="007261AE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32EC813" w14:textId="77777777" w:rsidR="007261AE" w:rsidRDefault="007261AE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42AFA7E" w14:textId="77777777" w:rsidR="00661678" w:rsidRPr="00897369" w:rsidRDefault="00661678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3F9FDD8" w14:textId="77777777" w:rsidR="00897369" w:rsidRPr="00897369" w:rsidRDefault="00897369" w:rsidP="00897369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Ostale tekuće obveze (šifra 239)</w:t>
      </w:r>
    </w:p>
    <w:p w14:paraId="6DD650D4" w14:textId="77777777" w:rsidR="00661678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       Na ovom računu evidentirano je ukupan iznos od 57.312,28 eur </w:t>
      </w:r>
    </w:p>
    <w:p w14:paraId="488C0E20" w14:textId="626781A3" w:rsidR="00897369" w:rsidRPr="00897369" w:rsidRDefault="00661678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 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obveza, a odnosi se na :</w:t>
      </w:r>
    </w:p>
    <w:p w14:paraId="4006C67B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predujam Grada Zagreba primljen temeljem Programa realizacije javnih potreba u sportu Grada Zagreba za korištenje sportskih objekata za trening sportaša i sportsku obuku u iznosu 19.662,79 eur</w:t>
      </w:r>
    </w:p>
    <w:p w14:paraId="5EF922E4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predujam uplačenih školarina u iznosu 5.964,11 eur</w:t>
      </w:r>
    </w:p>
    <w:p w14:paraId="16BC663D" w14:textId="77777777" w:rsidR="00897369" w:rsidRPr="00897369" w:rsidRDefault="00897369" w:rsidP="00897369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primljeni predujam od kupaca-projekt 5.000,00 eur</w:t>
      </w:r>
    </w:p>
    <w:p w14:paraId="3AB342CC" w14:textId="77777777" w:rsidR="00661678" w:rsidRDefault="00897369" w:rsidP="00897369">
      <w:pPr>
        <w:spacing w:line="276" w:lineRule="auto"/>
        <w:ind w:left="708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-     obveza za porez na dodanu vrijednost po obračunu za </w:t>
      </w:r>
    </w:p>
    <w:p w14:paraId="3BFBE718" w14:textId="744F95C1" w:rsidR="00897369" w:rsidRPr="00897369" w:rsidRDefault="00661678" w:rsidP="00661678">
      <w:pPr>
        <w:spacing w:line="276" w:lineRule="auto"/>
        <w:ind w:left="708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12/2023. godine u iznosu 3.414,75 eur</w:t>
      </w:r>
    </w:p>
    <w:p w14:paraId="49DD516B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FF0000"/>
          <w:kern w:val="0"/>
          <w:sz w:val="22"/>
          <w:lang w:eastAsia="en-US"/>
          <w14:ligatures w14:val="none"/>
        </w:rPr>
        <w:t xml:space="preserve">        </w:t>
      </w:r>
      <w:r w:rsidRPr="00897369">
        <w:rPr>
          <w:rFonts w:ascii="Times New Roman" w:hAnsi="Times New Roman" w:cs="Times New Roman"/>
          <w:b w:val="0"/>
          <w:color w:val="FF0000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FF0000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-     obveza za jamčevine 6.480,04 eur</w:t>
      </w:r>
    </w:p>
    <w:p w14:paraId="4A895D92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FF0000"/>
          <w:kern w:val="0"/>
          <w:sz w:val="22"/>
          <w:lang w:eastAsia="en-US"/>
          <w14:ligatures w14:val="none"/>
        </w:rPr>
        <w:t xml:space="preserve">         </w:t>
      </w:r>
      <w:r w:rsidRPr="00897369">
        <w:rPr>
          <w:rFonts w:ascii="Times New Roman" w:hAnsi="Times New Roman" w:cs="Times New Roman"/>
          <w:b w:val="0"/>
          <w:color w:val="FF0000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FF0000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-     obveza za povrat u proračun –HZZO 16.790,58 eur</w:t>
      </w:r>
    </w:p>
    <w:p w14:paraId="6A922C5A" w14:textId="77777777" w:rsidR="005B7647" w:rsidRDefault="005B7647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0AD3F59" w14:textId="77777777" w:rsidR="008703F0" w:rsidRDefault="008703F0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67EE5A0" w14:textId="3D028AF6" w:rsidR="005B7647" w:rsidRPr="008703F0" w:rsidRDefault="00955DA5" w:rsidP="00955DA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</w:pPr>
      <w:r w:rsidRPr="008703F0"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  <w:t>Obveze za nabavu nefinancijske imovine (šifra 24)</w:t>
      </w:r>
    </w:p>
    <w:p w14:paraId="5D0C5415" w14:textId="2E956AC5" w:rsidR="00955DA5" w:rsidRPr="00955DA5" w:rsidRDefault="00955DA5" w:rsidP="00955DA5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Na ovom računu nalaze se </w:t>
      </w:r>
      <w:r w:rsidR="008703F0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obveze za nabavu nefinancijske imovine. Računi su podmireni u siječnju 2024. godinw</w:t>
      </w:r>
    </w:p>
    <w:p w14:paraId="2F8F3279" w14:textId="77777777" w:rsidR="00420F40" w:rsidRDefault="00420F40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85BF6A6" w14:textId="77777777" w:rsidR="002557BB" w:rsidRDefault="002557BB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BF0C643" w14:textId="77777777" w:rsidR="002557BB" w:rsidRDefault="002557BB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57C3F9F" w14:textId="4F59E1ED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</w:p>
    <w:p w14:paraId="6AA1A20F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5D2F77C" w14:textId="771AE124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lastRenderedPageBreak/>
        <w:t xml:space="preserve">      5.   Višak prihoda poslovanja (šifra 92211)</w:t>
      </w:r>
    </w:p>
    <w:p w14:paraId="68CDD9E5" w14:textId="77777777" w:rsidR="00420F40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    Na računu viška prihoda poslovanja nalazi se višak prihoda u iznosu </w:t>
      </w:r>
    </w:p>
    <w:p w14:paraId="196D2851" w14:textId="595C9823" w:rsidR="00897369" w:rsidRDefault="00420F40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       </w:t>
      </w:r>
      <w:r w:rsidR="00D1437F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974.650,83 eur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</w:t>
      </w:r>
    </w:p>
    <w:p w14:paraId="5B7748DF" w14:textId="77777777" w:rsidR="00C15182" w:rsidRDefault="00C15182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2BE5ED9" w14:textId="77777777" w:rsidR="00725E9B" w:rsidRDefault="00725E9B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DF1AF72" w14:textId="77777777" w:rsidR="00725E9B" w:rsidRDefault="00725E9B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33129DD" w14:textId="711B4B61" w:rsidR="00C15182" w:rsidRPr="007C42D3" w:rsidRDefault="007C42D3" w:rsidP="007C0CF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</w:pPr>
      <w:r w:rsidRPr="007C42D3"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  <w:t xml:space="preserve">     </w:t>
      </w:r>
      <w:r w:rsidR="00EE241A" w:rsidRPr="007C42D3"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  <w:t xml:space="preserve">Višak prihoda od nefinancijske imovine (šifra </w:t>
      </w:r>
      <w:r w:rsidR="003A2EEF" w:rsidRPr="007C42D3"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  <w:t>92212)</w:t>
      </w:r>
    </w:p>
    <w:p w14:paraId="73C355DB" w14:textId="15DDD790" w:rsidR="003A2EEF" w:rsidRDefault="003A2EEF" w:rsidP="003A2EEF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računu viška prihoda od nefinancijske imovine nalazi se 101.538,98 eur</w:t>
      </w:r>
      <w:r w:rsidR="00BD7FDB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ostvaren od prodaje dijela zemljišta, umanjeno za nabavu nefinancijske imovine </w:t>
      </w:r>
      <w:r w:rsidR="00880C5D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iz 2023. godine.</w:t>
      </w:r>
    </w:p>
    <w:p w14:paraId="3F14DD1B" w14:textId="77777777" w:rsidR="00393FF5" w:rsidRDefault="00393FF5" w:rsidP="003A2EEF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77AF2F0" w14:textId="7062D230" w:rsidR="00897369" w:rsidRPr="00897369" w:rsidRDefault="00897369" w:rsidP="002557BB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</w:p>
    <w:p w14:paraId="52C6C6DD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EC7F8C8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D6A4A33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CCDD317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7D5376D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310D839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BE15604" w14:textId="77777777" w:rsidR="006B61AF" w:rsidRPr="00897369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061CCEB" w14:textId="35AA0C8D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        </w:t>
      </w:r>
      <w:r w:rsidR="007C42D3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7 </w:t>
      </w: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.  Obračunati prihodi poslovanja (šifra 96)</w:t>
      </w:r>
    </w:p>
    <w:p w14:paraId="02FF1C6E" w14:textId="77777777" w:rsidR="00897369" w:rsidRPr="00897369" w:rsidRDefault="00897369" w:rsidP="0045540F">
      <w:pPr>
        <w:spacing w:line="276" w:lineRule="auto"/>
        <w:ind w:left="0" w:firstLine="708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Na ovom računu evidentirani su obračuni prihoda za:</w:t>
      </w:r>
    </w:p>
    <w:p w14:paraId="0FF25F43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za školarine u iznosu 425.435,78 eur</w:t>
      </w:r>
    </w:p>
    <w:p w14:paraId="603D42C4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ostale naknade 53,09 eur</w:t>
      </w:r>
    </w:p>
    <w:p w14:paraId="2937373D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za postupak izbora u odgovarajuća zvanja 3.318,08 eur</w:t>
      </w:r>
    </w:p>
    <w:p w14:paraId="464EF76D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za usluge Dijagnostičkog centra 3.971,14 eur</w:t>
      </w:r>
    </w:p>
    <w:p w14:paraId="5E76E963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od usluga najmova dvorana 19.815,91 eur</w:t>
      </w:r>
    </w:p>
    <w:p w14:paraId="12E45E2C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od usluga najma poslovnih prostora 1.998,69 eur</w:t>
      </w:r>
    </w:p>
    <w:p w14:paraId="5DFD8457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od usluga najma reklamnih panoa 796,18 eur</w:t>
      </w:r>
    </w:p>
    <w:p w14:paraId="61CAECF2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od usluga najmova KIF stanova 1.031,74 eur</w:t>
      </w:r>
    </w:p>
    <w:p w14:paraId="40F0FCF8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od izdavačke djelatnosti 1.789,04 eur</w:t>
      </w:r>
    </w:p>
    <w:p w14:paraId="78259600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za kotizacije za konferencije 55,96 eur</w:t>
      </w:r>
    </w:p>
    <w:p w14:paraId="54F86B05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obračun prihoda za izdani račun za predujam 5.000,00 eur </w:t>
      </w:r>
    </w:p>
    <w:p w14:paraId="592E83BE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za nerealizirane tečajne razlike 1.074,30 eur</w:t>
      </w:r>
    </w:p>
    <w:p w14:paraId="68810390" w14:textId="77777777" w:rsidR="00897369" w:rsidRP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mzo za sudske presude 18.992,73 eur</w:t>
      </w:r>
    </w:p>
    <w:p w14:paraId="38728899" w14:textId="77777777" w:rsidR="00897369" w:rsidRDefault="00897369" w:rsidP="0045540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obračun prihoda iz proračuna za redovnu djelatnost u iznosu 61.571,01 eur proknjiženo 2010. godine temeljem  naloga Državnog ureda za reviziju, a koji se odnose na evidentiranje potraživanja za vanjsku suradnju, mentorstva za 2009. godinu.</w:t>
      </w:r>
    </w:p>
    <w:p w14:paraId="2934BFFA" w14:textId="77777777" w:rsidR="00725E9B" w:rsidRDefault="00725E9B" w:rsidP="00725E9B">
      <w:p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C701D78" w14:textId="77777777" w:rsidR="00725E9B" w:rsidRDefault="00725E9B" w:rsidP="00725E9B">
      <w:p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5811871" w14:textId="77777777" w:rsidR="00725E9B" w:rsidRDefault="00725E9B" w:rsidP="00725E9B">
      <w:p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CEF34E5" w14:textId="77777777" w:rsidR="00897369" w:rsidRDefault="00897369" w:rsidP="00897369">
      <w:pPr>
        <w:spacing w:line="276" w:lineRule="auto"/>
        <w:ind w:left="0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5280072" w14:textId="77777777" w:rsidR="009E321E" w:rsidRPr="00897369" w:rsidRDefault="009E321E" w:rsidP="00897369">
      <w:pPr>
        <w:spacing w:line="276" w:lineRule="auto"/>
        <w:ind w:left="0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849A00E" w14:textId="1966200E" w:rsidR="002E2E13" w:rsidRDefault="00897369" w:rsidP="00897369">
      <w:pPr>
        <w:spacing w:line="276" w:lineRule="auto"/>
        <w:ind w:left="0" w:firstLine="708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</w:t>
      </w:r>
      <w:r w:rsidR="007C42D3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8</w:t>
      </w: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.    Obračunati prihodi od prodaje nefinancijske imovine (šifra </w:t>
      </w:r>
    </w:p>
    <w:p w14:paraId="1FCCEA78" w14:textId="0C5CA8FB" w:rsidR="00897369" w:rsidRPr="00897369" w:rsidRDefault="002E2E13" w:rsidP="00897369">
      <w:pPr>
        <w:spacing w:line="276" w:lineRule="auto"/>
        <w:ind w:left="0" w:firstLine="708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         </w:t>
      </w:r>
      <w:r w:rsidR="00897369"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97)</w:t>
      </w:r>
    </w:p>
    <w:p w14:paraId="6AC449AA" w14:textId="77777777" w:rsidR="002E2E13" w:rsidRDefault="00897369" w:rsidP="00897369">
      <w:pPr>
        <w:spacing w:line="276" w:lineRule="auto"/>
        <w:ind w:left="0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Na ovom računu evidentirani su obračunati prihod za otplatu </w:t>
      </w:r>
    </w:p>
    <w:p w14:paraId="134BB6B1" w14:textId="599AAA2A" w:rsidR="00897369" w:rsidRPr="00897369" w:rsidRDefault="002E2E13" w:rsidP="00897369">
      <w:pPr>
        <w:spacing w:line="276" w:lineRule="auto"/>
        <w:ind w:left="0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stanova sa pravom otkupa.  </w:t>
      </w:r>
    </w:p>
    <w:p w14:paraId="292C737B" w14:textId="77777777" w:rsidR="002E2E13" w:rsidRDefault="00897369" w:rsidP="00897369">
      <w:pPr>
        <w:spacing w:line="276" w:lineRule="auto"/>
        <w:ind w:left="0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Za obračunate prihode evidentirana su potraživanja od </w:t>
      </w:r>
    </w:p>
    <w:p w14:paraId="230BE3CF" w14:textId="20723FF3" w:rsidR="00897369" w:rsidRPr="00897369" w:rsidRDefault="002E2E13" w:rsidP="002E2E13">
      <w:pPr>
        <w:spacing w:line="276" w:lineRule="auto"/>
        <w:ind w:left="0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       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dugotrajne imovine u iznosu</w:t>
      </w: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25.077,36 eur</w:t>
      </w:r>
    </w:p>
    <w:p w14:paraId="1A2F4029" w14:textId="77777777" w:rsidR="00897369" w:rsidRDefault="00897369" w:rsidP="00897369">
      <w:pPr>
        <w:spacing w:line="276" w:lineRule="auto"/>
        <w:ind w:left="1143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</w:t>
      </w:r>
    </w:p>
    <w:p w14:paraId="1B403BD9" w14:textId="77777777" w:rsidR="006B61AF" w:rsidRDefault="006B61AF" w:rsidP="00897369">
      <w:pPr>
        <w:spacing w:line="276" w:lineRule="auto"/>
        <w:ind w:left="1143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8D8BC19" w14:textId="77777777" w:rsidR="006B61AF" w:rsidRDefault="006B61AF" w:rsidP="00897369">
      <w:pPr>
        <w:spacing w:line="276" w:lineRule="auto"/>
        <w:ind w:left="1143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1BD3512" w14:textId="62E68771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72A9B4A6" w14:textId="77326B51" w:rsidR="00897369" w:rsidRDefault="00725E9B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               </w:t>
      </w:r>
      <w:r w:rsidR="007C42D3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9</w:t>
      </w:r>
      <w:r w:rsidR="00897369"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.</w:t>
      </w:r>
      <w:r w:rsidR="00897369"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="00897369"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Izvanbilančni zapisi (šifra 991 i šifra 996)</w:t>
      </w:r>
    </w:p>
    <w:p w14:paraId="35AFD701" w14:textId="77777777" w:rsidR="007C0CF2" w:rsidRPr="00897369" w:rsidRDefault="007C0CF2" w:rsidP="00897369">
      <w:pPr>
        <w:spacing w:line="276" w:lineRule="auto"/>
        <w:ind w:left="0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73843E96" w14:textId="77777777" w:rsidR="00897369" w:rsidRDefault="00897369" w:rsidP="00897369">
      <w:pPr>
        <w:spacing w:line="276" w:lineRule="auto"/>
        <w:ind w:left="938" w:firstLine="47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Na izvanbilančnim zapisima evidentirano je sljedeće:</w:t>
      </w:r>
    </w:p>
    <w:p w14:paraId="1AAAF344" w14:textId="77777777" w:rsidR="00725E9B" w:rsidRPr="00897369" w:rsidRDefault="00725E9B" w:rsidP="00897369">
      <w:pPr>
        <w:spacing w:line="276" w:lineRule="auto"/>
        <w:ind w:left="938" w:firstLine="47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361EB1E" w14:textId="77777777" w:rsidR="00897369" w:rsidRPr="00897369" w:rsidRDefault="00897369" w:rsidP="00725E9B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Potencijalne obveze po osnovi sudskih sporova sa stanjem na dan 31.12.2023. iznose </w:t>
      </w:r>
      <w:r w:rsidRPr="0089736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8.241,15 eur . </w:t>
      </w:r>
    </w:p>
    <w:p w14:paraId="4E85A3A8" w14:textId="77777777" w:rsidR="00897369" w:rsidRPr="00897369" w:rsidRDefault="00897369" w:rsidP="00725E9B">
      <w:pPr>
        <w:spacing w:line="276" w:lineRule="auto"/>
        <w:ind w:left="1363" w:firstLine="413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Sastoji se od sljedećih predmeta:</w:t>
      </w:r>
    </w:p>
    <w:p w14:paraId="77E441FD" w14:textId="77777777" w:rsidR="00897369" w:rsidRPr="00897369" w:rsidRDefault="00897369" w:rsidP="00725E9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Tužitelj XY protiv KIF-a radi isplate razlike plaće u iznosu     807,57 eur</w:t>
      </w:r>
    </w:p>
    <w:p w14:paraId="0AC47E93" w14:textId="77777777" w:rsidR="00897369" w:rsidRPr="00897369" w:rsidRDefault="00897369" w:rsidP="00725E9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Tužitelj XY protiv KIF-a radi isplate razlike plaće u iznosu     753,66 eur</w:t>
      </w:r>
    </w:p>
    <w:p w14:paraId="2F388407" w14:textId="77777777" w:rsidR="00897369" w:rsidRPr="00897369" w:rsidRDefault="00897369" w:rsidP="00725E9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Tužitelj XY protiv KIF-a radi isplate razlike plaće u iznosu   1.133,36 eur</w:t>
      </w:r>
    </w:p>
    <w:p w14:paraId="262DC3FB" w14:textId="77777777" w:rsidR="00897369" w:rsidRPr="00897369" w:rsidRDefault="00897369" w:rsidP="00725E9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Tužitelj XY protiv KIF-a radi isplate razlike plaće u iznosu      542,91 eur</w:t>
      </w:r>
    </w:p>
    <w:p w14:paraId="44C439F1" w14:textId="77777777" w:rsidR="00897369" w:rsidRPr="00897369" w:rsidRDefault="00897369" w:rsidP="00725E9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Tužitelj XY protiv KIF-a radi naknade štete u iznosu            5.003,65 eur</w:t>
      </w:r>
    </w:p>
    <w:p w14:paraId="36EFB083" w14:textId="77777777" w:rsidR="00897369" w:rsidRPr="00897369" w:rsidRDefault="00897369" w:rsidP="00897369">
      <w:pPr>
        <w:spacing w:line="276" w:lineRule="auto"/>
        <w:ind w:left="1776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45362E4" w14:textId="77777777" w:rsidR="00897369" w:rsidRPr="00897369" w:rsidRDefault="00897369" w:rsidP="00897369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Preuzeti instrumenti osiguranja plaćanja potraživanja za školarine u vidu bjanko zadužnice u ukupnom iznosu 2.247,394,00eur. Bjanko zadužnice su predali studenti koji su odabrali opciju obročne otplate školarine.</w:t>
      </w:r>
    </w:p>
    <w:p w14:paraId="2E057B61" w14:textId="77777777" w:rsidR="00897369" w:rsidRPr="00897369" w:rsidRDefault="00897369" w:rsidP="00897369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Preuzeti instrumenti garancije dobavljača 10.000,00 eur</w:t>
      </w:r>
    </w:p>
    <w:p w14:paraId="235AF4B5" w14:textId="77777777" w:rsidR="00897369" w:rsidRPr="00897369" w:rsidRDefault="00897369" w:rsidP="00897369">
      <w:pPr>
        <w:spacing w:line="276" w:lineRule="auto"/>
        <w:ind w:left="643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736A8DA1" w14:textId="77777777" w:rsidR="00897369" w:rsidRPr="00897369" w:rsidRDefault="00897369" w:rsidP="00897369">
      <w:pPr>
        <w:spacing w:line="276" w:lineRule="auto"/>
        <w:ind w:left="643" w:firstLine="0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</w:p>
    <w:p w14:paraId="59C85D70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6B56694" w14:textId="77777777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Mjesto i datum: Zagreb, 30.01.2024.g</w:t>
      </w:r>
    </w:p>
    <w:p w14:paraId="282D3441" w14:textId="77777777" w:rsid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Bilješke sastavila: Gordana Mazalović</w:t>
      </w:r>
    </w:p>
    <w:p w14:paraId="53CD57BD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3CC4E46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FBC9C3C" w14:textId="77777777" w:rsidR="006B61AF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D4F60BF" w14:textId="77777777" w:rsidR="006B61AF" w:rsidRPr="00897369" w:rsidRDefault="006B61AF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93A5815" w14:textId="51B52C96" w:rsidR="00897369" w:rsidRPr="00897369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</w:p>
    <w:p w14:paraId="750DFCEC" w14:textId="77777777" w:rsidR="007C42D3" w:rsidRDefault="00897369" w:rsidP="0089736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  <w:t xml:space="preserve">Dekan: </w:t>
      </w:r>
    </w:p>
    <w:p w14:paraId="7E521FDA" w14:textId="68EDAA0D" w:rsidR="00897369" w:rsidRPr="00897369" w:rsidRDefault="00897369" w:rsidP="007C42D3">
      <w:pPr>
        <w:spacing w:line="276" w:lineRule="auto"/>
        <w:ind w:left="4248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prof. dr. sc. Mario </w:t>
      </w:r>
      <w:r w:rsidR="007C42D3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B</w:t>
      </w:r>
      <w:r w:rsidRPr="0089736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aić</w:t>
      </w:r>
    </w:p>
    <w:p w14:paraId="5734E553" w14:textId="77777777" w:rsidR="00897369" w:rsidRDefault="0089736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272B46E3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111EA638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7E3FE212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2BB30DB3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0F92C438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668B2DCD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4A909148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p w14:paraId="02A06C3A" w14:textId="4B1D054C" w:rsidR="00837649" w:rsidRPr="00837649" w:rsidRDefault="006C5369" w:rsidP="00837649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B</w:t>
      </w:r>
      <w:r w:rsidR="00837649" w:rsidRPr="0083764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 xml:space="preserve">ILJEŠKE UZ IZVJEŠTAJ </w:t>
      </w:r>
    </w:p>
    <w:p w14:paraId="5F648EB6" w14:textId="77777777" w:rsidR="00837649" w:rsidRPr="00837649" w:rsidRDefault="00837649" w:rsidP="00837649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O PROMJENAMA U VRIJEDNOSTI I OBUJMU IMOVINE</w:t>
      </w:r>
    </w:p>
    <w:p w14:paraId="2FC3CB50" w14:textId="77777777" w:rsidR="00837649" w:rsidRPr="00837649" w:rsidRDefault="00837649" w:rsidP="00837649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color w:val="auto"/>
          <w:kern w:val="0"/>
          <w:sz w:val="22"/>
          <w:lang w:eastAsia="en-US"/>
          <w14:ligatures w14:val="none"/>
        </w:rPr>
        <w:t>za razdoblje od 1. siječnja do 31. prosinca 2023. godine</w:t>
      </w:r>
    </w:p>
    <w:p w14:paraId="055B9BD3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D6C1770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6CC0577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BFAA803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U 2023. godini evidentirane su promjene u obujmu i vrijednosti imovine:</w:t>
      </w:r>
    </w:p>
    <w:p w14:paraId="2A0C1F48" w14:textId="77777777" w:rsid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F6624A4" w14:textId="77777777" w:rsidR="00800306" w:rsidRDefault="00800306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2700EA0" w14:textId="77777777" w:rsidR="00800306" w:rsidRPr="00837649" w:rsidRDefault="00800306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2E18DCBB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bCs/>
          <w:color w:val="auto"/>
          <w:kern w:val="0"/>
          <w:sz w:val="22"/>
          <w:lang w:eastAsia="en-US"/>
          <w14:ligatures w14:val="none"/>
        </w:rPr>
        <w:t>Šifra P0002 Neproizvodna dugotrajna imovina</w:t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na ovoj poziciji evidentirano je smanjenje imovine temeljem Ugovora o kupoprodaji nekretnine od 20.11.2023. (prodaja dijela zemljišta) prema knjigovodstvenoj vrijednost 22.910,58 eur.</w:t>
      </w:r>
    </w:p>
    <w:p w14:paraId="0AD8C808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397E8312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5770ACD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02E63C55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5A544E5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050F1FD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 xml:space="preserve">  </w:t>
      </w:r>
    </w:p>
    <w:p w14:paraId="7C605DDC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7FDB0CB" w14:textId="77777777" w:rsidR="00837649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7A741690" w14:textId="77777777" w:rsidR="00837649" w:rsidRPr="00837649" w:rsidRDefault="00837649" w:rsidP="00837649">
      <w:pPr>
        <w:spacing w:line="276" w:lineRule="auto"/>
        <w:ind w:left="709" w:firstLine="0"/>
        <w:contextualSpacing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1DB485B9" w14:textId="75B34DF5" w:rsidR="00135722" w:rsidRPr="00837649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Mjesto i datum: Zagreb, 3</w:t>
      </w:r>
      <w:r w:rsidR="00135722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0</w:t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.01.2024.</w:t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</w:p>
    <w:p w14:paraId="564CE5F7" w14:textId="77777777" w:rsidR="00135722" w:rsidRDefault="00837649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Bilješke sastavila: Gordana Mazalović</w:t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ab/>
      </w:r>
    </w:p>
    <w:p w14:paraId="5DCFAF86" w14:textId="77777777" w:rsidR="00AF7A1B" w:rsidRDefault="00AF7A1B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6763B4D7" w14:textId="77777777" w:rsidR="00AF7A1B" w:rsidRDefault="00AF7A1B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18767F9" w14:textId="77777777" w:rsidR="00AF7A1B" w:rsidRDefault="00AF7A1B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49AC189A" w14:textId="77777777" w:rsidR="00135722" w:rsidRDefault="00135722" w:rsidP="00837649">
      <w:pPr>
        <w:spacing w:line="276" w:lineRule="auto"/>
        <w:ind w:left="0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</w:p>
    <w:p w14:paraId="54CDE708" w14:textId="5F1F2A71" w:rsidR="00135722" w:rsidRDefault="00837649" w:rsidP="00135722">
      <w:pPr>
        <w:spacing w:line="276" w:lineRule="auto"/>
        <w:ind w:left="4248" w:firstLine="708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Dekan:</w:t>
      </w:r>
    </w:p>
    <w:p w14:paraId="59AD1EE9" w14:textId="3484E729" w:rsidR="00837649" w:rsidRPr="00837649" w:rsidRDefault="00135722" w:rsidP="00135722">
      <w:pPr>
        <w:spacing w:line="276" w:lineRule="auto"/>
        <w:ind w:left="4248" w:firstLine="0"/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</w:pPr>
      <w:r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P</w:t>
      </w:r>
      <w:r w:rsidR="00837649" w:rsidRPr="00837649">
        <w:rPr>
          <w:rFonts w:ascii="Times New Roman" w:hAnsi="Times New Roman" w:cs="Times New Roman"/>
          <w:b w:val="0"/>
          <w:color w:val="auto"/>
          <w:kern w:val="0"/>
          <w:sz w:val="22"/>
          <w:lang w:eastAsia="en-US"/>
          <w14:ligatures w14:val="none"/>
        </w:rPr>
        <w:t>rof. dr. sc. Mario Baić</w:t>
      </w:r>
    </w:p>
    <w:p w14:paraId="7EE83017" w14:textId="77777777" w:rsidR="00837649" w:rsidRDefault="00837649">
      <w:pPr>
        <w:spacing w:after="3" w:line="259" w:lineRule="auto"/>
        <w:ind w:left="-5" w:right="596"/>
        <w:rPr>
          <w:rFonts w:ascii="Arial" w:hAnsi="Arial" w:cs="Arial"/>
          <w:b w:val="0"/>
        </w:rPr>
      </w:pPr>
    </w:p>
    <w:sectPr w:rsidR="00837649">
      <w:pgSz w:w="11906" w:h="16838"/>
      <w:pgMar w:top="1091" w:right="3207" w:bottom="1108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73"/>
    <w:multiLevelType w:val="hybridMultilevel"/>
    <w:tmpl w:val="3874049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093C"/>
    <w:multiLevelType w:val="hybridMultilevel"/>
    <w:tmpl w:val="0CCE75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9D1ACE"/>
    <w:multiLevelType w:val="hybridMultilevel"/>
    <w:tmpl w:val="EFA657D8"/>
    <w:lvl w:ilvl="0" w:tplc="9078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4737"/>
    <w:multiLevelType w:val="hybridMultilevel"/>
    <w:tmpl w:val="606477CC"/>
    <w:lvl w:ilvl="0" w:tplc="1CA65E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42582"/>
    <w:multiLevelType w:val="hybridMultilevel"/>
    <w:tmpl w:val="46D61388"/>
    <w:lvl w:ilvl="0" w:tplc="F26244C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BC5D24"/>
    <w:multiLevelType w:val="hybridMultilevel"/>
    <w:tmpl w:val="A7A870A2"/>
    <w:lvl w:ilvl="0" w:tplc="F408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27848"/>
    <w:multiLevelType w:val="hybridMultilevel"/>
    <w:tmpl w:val="4F3867E8"/>
    <w:lvl w:ilvl="0" w:tplc="FEC6B3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F72150"/>
    <w:multiLevelType w:val="hybridMultilevel"/>
    <w:tmpl w:val="888A97AE"/>
    <w:lvl w:ilvl="0" w:tplc="FB92BD74">
      <w:start w:val="6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3213639">
    <w:abstractNumId w:val="5"/>
  </w:num>
  <w:num w:numId="2" w16cid:durableId="917713054">
    <w:abstractNumId w:val="2"/>
  </w:num>
  <w:num w:numId="3" w16cid:durableId="1809397525">
    <w:abstractNumId w:val="1"/>
  </w:num>
  <w:num w:numId="4" w16cid:durableId="307394852">
    <w:abstractNumId w:val="7"/>
  </w:num>
  <w:num w:numId="5" w16cid:durableId="1453398305">
    <w:abstractNumId w:val="4"/>
  </w:num>
  <w:num w:numId="6" w16cid:durableId="1393457532">
    <w:abstractNumId w:val="3"/>
  </w:num>
  <w:num w:numId="7" w16cid:durableId="1407722061">
    <w:abstractNumId w:val="6"/>
  </w:num>
  <w:num w:numId="8" w16cid:durableId="156232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21"/>
    <w:rsid w:val="000F2421"/>
    <w:rsid w:val="00135722"/>
    <w:rsid w:val="002557BB"/>
    <w:rsid w:val="002E2E13"/>
    <w:rsid w:val="002E539F"/>
    <w:rsid w:val="00342976"/>
    <w:rsid w:val="00393FF5"/>
    <w:rsid w:val="003A2EEF"/>
    <w:rsid w:val="00420F40"/>
    <w:rsid w:val="0045540F"/>
    <w:rsid w:val="00477214"/>
    <w:rsid w:val="00507729"/>
    <w:rsid w:val="005B7647"/>
    <w:rsid w:val="00661678"/>
    <w:rsid w:val="006B61AF"/>
    <w:rsid w:val="006C5369"/>
    <w:rsid w:val="00725E9B"/>
    <w:rsid w:val="007261AE"/>
    <w:rsid w:val="007C0CF2"/>
    <w:rsid w:val="007C42D3"/>
    <w:rsid w:val="00800306"/>
    <w:rsid w:val="0083124E"/>
    <w:rsid w:val="00837649"/>
    <w:rsid w:val="008449E4"/>
    <w:rsid w:val="008703F0"/>
    <w:rsid w:val="00880C5D"/>
    <w:rsid w:val="00897369"/>
    <w:rsid w:val="00905791"/>
    <w:rsid w:val="00943C0D"/>
    <w:rsid w:val="00944CB9"/>
    <w:rsid w:val="00955DA5"/>
    <w:rsid w:val="009D5AF1"/>
    <w:rsid w:val="009E24BF"/>
    <w:rsid w:val="009E321E"/>
    <w:rsid w:val="009E355C"/>
    <w:rsid w:val="00AF7A1B"/>
    <w:rsid w:val="00B400C3"/>
    <w:rsid w:val="00B7425F"/>
    <w:rsid w:val="00BC0E98"/>
    <w:rsid w:val="00BD7FDB"/>
    <w:rsid w:val="00C15182"/>
    <w:rsid w:val="00C61B9B"/>
    <w:rsid w:val="00D1437F"/>
    <w:rsid w:val="00D757D7"/>
    <w:rsid w:val="00E95DA3"/>
    <w:rsid w:val="00EE241A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C5B2"/>
  <w15:docId w15:val="{5FD6C7F3-F36A-4445-9707-FA0290C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Calibri" w:eastAsia="Calibri" w:hAnsi="Calibri" w:cs="Calibri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6491</Words>
  <Characters>36999</Characters>
  <Application>Microsoft Office Word</Application>
  <DocSecurity>0</DocSecurity>
  <Lines>308</Lines>
  <Paragraphs>86</Paragraphs>
  <ScaleCrop>false</ScaleCrop>
  <Company/>
  <LinksUpToDate>false</LinksUpToDate>
  <CharactersWithSpaces>43404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Mazalović</dc:creator>
  <cp:keywords/>
  <cp:lastModifiedBy>Gordana Mazalović</cp:lastModifiedBy>
  <cp:revision>47</cp:revision>
  <cp:lastPrinted>2024-01-30T10:26:00Z</cp:lastPrinted>
  <dcterms:created xsi:type="dcterms:W3CDTF">2024-01-30T09:46:00Z</dcterms:created>
  <dcterms:modified xsi:type="dcterms:W3CDTF">2024-01-30T10:32:00Z</dcterms:modified>
</cp:coreProperties>
</file>